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83" w:rsidRPr="0028041F" w:rsidRDefault="006A3083" w:rsidP="000377C6">
      <w:pPr>
        <w:spacing w:after="0" w:line="240" w:lineRule="auto"/>
        <w:jc w:val="right"/>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F.7.03-03</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Default="006A3083" w:rsidP="000377C6">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w:t>
      </w:r>
      <w:proofErr w:type="spellStart"/>
      <w:r w:rsidRPr="0028041F">
        <w:rPr>
          <w:rFonts w:ascii="Times New Roman" w:hAnsi="Times New Roman" w:cs="Times New Roman"/>
          <w:sz w:val="28"/>
          <w:szCs w:val="28"/>
          <w:lang w:val="en-US"/>
        </w:rPr>
        <w:t>Zhumatayeva</w:t>
      </w:r>
      <w:proofErr w:type="spellEnd"/>
      <w:r w:rsidRPr="0028041F">
        <w:rPr>
          <w:rFonts w:ascii="Times New Roman" w:hAnsi="Times New Roman" w:cs="Times New Roman"/>
          <w:sz w:val="28"/>
          <w:szCs w:val="28"/>
          <w:lang w:val="en-US"/>
        </w:rPr>
        <w:t xml:space="preserve"> S.B.</w:t>
      </w:r>
      <w:r w:rsidR="0023351C" w:rsidRPr="0028041F">
        <w:rPr>
          <w:rFonts w:ascii="Times New Roman" w:hAnsi="Times New Roman" w:cs="Times New Roman"/>
          <w:sz w:val="28"/>
          <w:szCs w:val="28"/>
          <w:lang w:val="en-US"/>
        </w:rPr>
        <w:t xml:space="preserve">, </w:t>
      </w:r>
      <w:proofErr w:type="spellStart"/>
      <w:r w:rsidR="0023351C" w:rsidRPr="0028041F">
        <w:rPr>
          <w:rFonts w:ascii="Times New Roman" w:hAnsi="Times New Roman" w:cs="Times New Roman"/>
          <w:sz w:val="28"/>
          <w:szCs w:val="28"/>
          <w:lang w:val="en-US"/>
        </w:rPr>
        <w:t>Naukenova</w:t>
      </w:r>
      <w:proofErr w:type="spellEnd"/>
      <w:r w:rsidR="0023351C" w:rsidRPr="0028041F">
        <w:rPr>
          <w:rFonts w:ascii="Times New Roman" w:hAnsi="Times New Roman" w:cs="Times New Roman"/>
          <w:sz w:val="28"/>
          <w:szCs w:val="28"/>
          <w:lang w:val="en-US"/>
        </w:rPr>
        <w:t xml:space="preserve"> A.S., </w:t>
      </w:r>
      <w:proofErr w:type="spellStart"/>
      <w:r w:rsidR="0023351C" w:rsidRPr="0028041F">
        <w:rPr>
          <w:rFonts w:ascii="Times New Roman" w:hAnsi="Times New Roman" w:cs="Times New Roman"/>
          <w:sz w:val="28"/>
          <w:szCs w:val="28"/>
          <w:lang w:val="en-US"/>
        </w:rPr>
        <w:t>Kulanova</w:t>
      </w:r>
      <w:proofErr w:type="spellEnd"/>
      <w:r w:rsidR="0023351C" w:rsidRPr="0028041F">
        <w:rPr>
          <w:rFonts w:ascii="Times New Roman" w:hAnsi="Times New Roman" w:cs="Times New Roman"/>
          <w:sz w:val="28"/>
          <w:szCs w:val="28"/>
          <w:lang w:val="en-US"/>
        </w:rPr>
        <w:t xml:space="preserve"> </w:t>
      </w:r>
      <w:proofErr w:type="spellStart"/>
      <w:r w:rsidR="0023351C" w:rsidRPr="0028041F">
        <w:rPr>
          <w:rFonts w:ascii="Times New Roman" w:hAnsi="Times New Roman" w:cs="Times New Roman"/>
          <w:sz w:val="28"/>
          <w:szCs w:val="28"/>
          <w:lang w:val="en-US"/>
        </w:rPr>
        <w:t>Zh.A</w:t>
      </w:r>
      <w:proofErr w:type="spellEnd"/>
      <w:r w:rsidR="0023351C" w:rsidRPr="0028041F">
        <w:rPr>
          <w:rFonts w:ascii="Times New Roman" w:hAnsi="Times New Roman" w:cs="Times New Roman"/>
          <w:sz w:val="28"/>
          <w:szCs w:val="28"/>
          <w:lang w:val="en-US"/>
        </w:rPr>
        <w:t xml:space="preserve">. </w:t>
      </w:r>
    </w:p>
    <w:p w:rsidR="003A0082" w:rsidRPr="0028041F" w:rsidRDefault="003A0082" w:rsidP="000377C6">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3A0082" w:rsidP="000377C6">
      <w:pPr>
        <w:adjustRightInd w:val="0"/>
        <w:spacing w:after="0" w:line="240" w:lineRule="auto"/>
        <w:jc w:val="center"/>
        <w:rPr>
          <w:rFonts w:ascii="Times New Roman" w:hAnsi="Times New Roman" w:cs="Times New Roman"/>
          <w:noProof/>
          <w:color w:val="000000"/>
          <w:sz w:val="28"/>
          <w:szCs w:val="28"/>
          <w:lang w:val="en-US"/>
        </w:rPr>
      </w:pPr>
      <w:r w:rsidRPr="00E42116">
        <w:rPr>
          <w:noProof/>
          <w:sz w:val="24"/>
          <w:szCs w:val="24"/>
          <w:lang w:eastAsia="ru-RU"/>
        </w:rPr>
        <w:drawing>
          <wp:inline distT="0" distB="0" distL="0" distR="0" wp14:anchorId="472D39B9" wp14:editId="2D0C44FA">
            <wp:extent cx="2865862" cy="1330802"/>
            <wp:effectExtent l="19050" t="0" r="0" b="0"/>
            <wp:docPr id="70"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9" cstate="print"/>
                    <a:srcRect/>
                    <a:stretch>
                      <a:fillRect/>
                    </a:stretch>
                  </pic:blipFill>
                  <pic:spPr bwMode="auto">
                    <a:xfrm>
                      <a:off x="0" y="0"/>
                      <a:ext cx="2941396" cy="1365877"/>
                    </a:xfrm>
                    <a:prstGeom prst="rect">
                      <a:avLst/>
                    </a:prstGeom>
                    <a:noFill/>
                    <a:ln w="9525">
                      <a:noFill/>
                      <a:miter lim="800000"/>
                      <a:headEnd/>
                      <a:tailEnd/>
                    </a:ln>
                  </pic:spPr>
                </pic:pic>
              </a:graphicData>
            </a:graphic>
          </wp:inline>
        </w:drawing>
      </w:r>
    </w:p>
    <w:p w:rsidR="006A3083" w:rsidRPr="0028041F" w:rsidRDefault="006A3083" w:rsidP="000377C6">
      <w:pPr>
        <w:adjustRightInd w:val="0"/>
        <w:spacing w:after="0" w:line="240" w:lineRule="auto"/>
        <w:jc w:val="center"/>
        <w:rPr>
          <w:rFonts w:ascii="Times New Roman" w:eastAsia="SimSun" w:hAnsi="Times New Roman" w:cs="Times New Roman"/>
          <w:b/>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b/>
          <w:color w:val="000000"/>
          <w:sz w:val="28"/>
          <w:szCs w:val="28"/>
          <w:lang w:val="en-US" w:eastAsia="zh-CN"/>
        </w:rPr>
        <w:t>Course lecture</w:t>
      </w:r>
      <w:r w:rsidRPr="0028041F">
        <w:rPr>
          <w:rFonts w:ascii="Times New Roman" w:eastAsia="SimSun" w:hAnsi="Times New Roman" w:cs="Times New Roman"/>
          <w:color w:val="000000"/>
          <w:sz w:val="28"/>
          <w:szCs w:val="28"/>
          <w:lang w:val="en-US" w:eastAsia="zh-CN"/>
        </w:rPr>
        <w:t xml:space="preserve"> </w:t>
      </w:r>
    </w:p>
    <w:p w:rsidR="006A3083" w:rsidRPr="0028041F" w:rsidRDefault="006A3083" w:rsidP="000377C6">
      <w:pPr>
        <w:pStyle w:val="31"/>
        <w:widowControl w:val="0"/>
        <w:spacing w:after="0" w:line="240" w:lineRule="auto"/>
        <w:ind w:left="0"/>
        <w:jc w:val="center"/>
        <w:rPr>
          <w:rFonts w:ascii="Times New Roman" w:hAnsi="Times New Roman" w:cs="Times New Roman"/>
          <w:b/>
          <w:sz w:val="28"/>
          <w:szCs w:val="28"/>
          <w:lang w:val="en-US"/>
        </w:rPr>
      </w:pPr>
      <w:proofErr w:type="gramStart"/>
      <w:r w:rsidRPr="0028041F">
        <w:rPr>
          <w:rFonts w:ascii="Times New Roman" w:eastAsia="SimSun" w:hAnsi="Times New Roman" w:cs="Times New Roman"/>
          <w:b/>
          <w:color w:val="000000"/>
          <w:sz w:val="28"/>
          <w:szCs w:val="28"/>
          <w:lang w:val="en-US" w:eastAsia="zh-CN"/>
        </w:rPr>
        <w:t>on</w:t>
      </w:r>
      <w:proofErr w:type="gramEnd"/>
      <w:r w:rsidRPr="0028041F">
        <w:rPr>
          <w:rFonts w:ascii="Times New Roman" w:eastAsia="SimSun" w:hAnsi="Times New Roman" w:cs="Times New Roman"/>
          <w:b/>
          <w:color w:val="000000"/>
          <w:sz w:val="28"/>
          <w:szCs w:val="28"/>
          <w:lang w:val="en-US" w:eastAsia="zh-CN"/>
        </w:rPr>
        <w:t xml:space="preserve"> discipline </w:t>
      </w:r>
      <w:r w:rsidRPr="0028041F">
        <w:rPr>
          <w:rFonts w:ascii="Times New Roman" w:hAnsi="Times New Roman" w:cs="Times New Roman"/>
          <w:b/>
          <w:sz w:val="28"/>
          <w:szCs w:val="28"/>
          <w:lang w:val="en-US"/>
        </w:rPr>
        <w:t>“Regional providing of the life safety in the Republic of Kazakhstan”</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3A0082" w:rsidP="000377C6">
      <w:pPr>
        <w:adjustRightInd w:val="0"/>
        <w:spacing w:after="0" w:line="240" w:lineRule="auto"/>
        <w:jc w:val="center"/>
        <w:rPr>
          <w:rFonts w:ascii="Times New Roman" w:eastAsia="SimSun" w:hAnsi="Times New Roman" w:cs="Times New Roman"/>
          <w:color w:val="000000"/>
          <w:sz w:val="28"/>
          <w:szCs w:val="28"/>
          <w:lang w:val="en-US" w:eastAsia="zh-CN"/>
        </w:rPr>
      </w:pPr>
      <w:r>
        <w:rPr>
          <w:rFonts w:ascii="Times New Roman" w:hAnsi="Times New Roman"/>
          <w:noProof/>
          <w:sz w:val="24"/>
          <w:szCs w:val="24"/>
          <w:lang w:eastAsia="ru-RU"/>
        </w:rPr>
        <w:drawing>
          <wp:inline distT="0" distB="0" distL="0" distR="0" wp14:anchorId="6F13A3F9" wp14:editId="5F8680EA">
            <wp:extent cx="5940425" cy="3695245"/>
            <wp:effectExtent l="0" t="0" r="3175" b="635"/>
            <wp:docPr id="3" name="Рисунок 1" descr="C:\Users\USER\Desktop\300px-The_Technology_University_(Shymk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00px-The_Technology_University_(Shymkent).jpg"/>
                    <pic:cNvPicPr>
                      <a:picLocks noChangeAspect="1" noChangeArrowheads="1"/>
                    </pic:cNvPicPr>
                  </pic:nvPicPr>
                  <pic:blipFill>
                    <a:blip r:embed="rId10"/>
                    <a:srcRect/>
                    <a:stretch>
                      <a:fillRect/>
                    </a:stretch>
                  </pic:blipFill>
                  <pic:spPr bwMode="auto">
                    <a:xfrm>
                      <a:off x="0" y="0"/>
                      <a:ext cx="5940425" cy="3695245"/>
                    </a:xfrm>
                    <a:prstGeom prst="rect">
                      <a:avLst/>
                    </a:prstGeom>
                    <a:noFill/>
                    <a:ln w="9525">
                      <a:noFill/>
                      <a:miter lim="800000"/>
                      <a:headEnd/>
                      <a:tailEnd/>
                    </a:ln>
                  </pic:spPr>
                </pic:pic>
              </a:graphicData>
            </a:graphic>
          </wp:inline>
        </w:drawing>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SHYMKENT</w:t>
      </w:r>
      <w:r w:rsidR="003A0082">
        <w:rPr>
          <w:rFonts w:ascii="Times New Roman" w:eastAsia="SimSun" w:hAnsi="Times New Roman" w:cs="Times New Roman"/>
          <w:color w:val="000000"/>
          <w:sz w:val="28"/>
          <w:szCs w:val="28"/>
          <w:lang w:val="en-US" w:eastAsia="zh-CN"/>
        </w:rPr>
        <w:t>,</w:t>
      </w:r>
      <w:r w:rsidRPr="0028041F">
        <w:rPr>
          <w:rFonts w:ascii="Times New Roman" w:eastAsia="SimSun" w:hAnsi="Times New Roman" w:cs="Times New Roman"/>
          <w:color w:val="000000"/>
          <w:sz w:val="28"/>
          <w:szCs w:val="28"/>
          <w:lang w:val="en-US" w:eastAsia="zh-CN"/>
        </w:rPr>
        <w:t xml:space="preserve"> 2018</w:t>
      </w: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lastRenderedPageBreak/>
        <w:t>THE MINISTRY OF SCIENCES AND EDUCATION OF THE</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 xml:space="preserve"> REPUBLIC OF KAZAKHSTAN</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 xml:space="preserve"> M.AUEZOV SOUTH-KAZAKHSTAN STATE UNIVERSITY </w:t>
      </w:r>
    </w:p>
    <w:p w:rsidR="00875CB2" w:rsidRPr="0028041F" w:rsidRDefault="00875CB2" w:rsidP="000377C6">
      <w:pPr>
        <w:spacing w:after="0" w:line="240" w:lineRule="auto"/>
        <w:jc w:val="center"/>
        <w:rPr>
          <w:rFonts w:ascii="Times New Roman" w:hAnsi="Times New Roman" w:cs="Times New Roman"/>
          <w:color w:val="000000"/>
          <w:sz w:val="28"/>
          <w:szCs w:val="28"/>
          <w:lang w:val="en-US"/>
        </w:rPr>
      </w:pPr>
    </w:p>
    <w:p w:rsidR="006A3083" w:rsidRPr="0028041F" w:rsidRDefault="006A3083" w:rsidP="000377C6">
      <w:pPr>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hAnsi="Times New Roman" w:cs="Times New Roman"/>
          <w:color w:val="000000"/>
          <w:sz w:val="28"/>
          <w:szCs w:val="28"/>
          <w:lang w:val="en-US"/>
        </w:rPr>
        <w:t>Department “Life safety and environmental protection”</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hAnsi="Times New Roman" w:cs="Times New Roman"/>
          <w:sz w:val="28"/>
          <w:szCs w:val="28"/>
          <w:lang w:val="en-US"/>
        </w:rPr>
      </w:pPr>
    </w:p>
    <w:p w:rsidR="00E43671" w:rsidRPr="0028041F" w:rsidRDefault="00E43671" w:rsidP="000377C6">
      <w:pPr>
        <w:adjustRightInd w:val="0"/>
        <w:spacing w:after="0" w:line="240" w:lineRule="auto"/>
        <w:jc w:val="center"/>
        <w:rPr>
          <w:rFonts w:ascii="Times New Roman" w:hAnsi="Times New Roman" w:cs="Times New Roman"/>
          <w:sz w:val="28"/>
          <w:szCs w:val="28"/>
          <w:lang w:val="kk-KZ"/>
        </w:rPr>
      </w:pPr>
      <w:proofErr w:type="spellStart"/>
      <w:r w:rsidRPr="0028041F">
        <w:rPr>
          <w:rFonts w:ascii="Times New Roman" w:hAnsi="Times New Roman" w:cs="Times New Roman"/>
          <w:sz w:val="28"/>
          <w:szCs w:val="28"/>
          <w:lang w:val="en-US"/>
        </w:rPr>
        <w:t>Zhumatayeva</w:t>
      </w:r>
      <w:proofErr w:type="spellEnd"/>
      <w:r w:rsidRPr="0028041F">
        <w:rPr>
          <w:rFonts w:ascii="Times New Roman" w:hAnsi="Times New Roman" w:cs="Times New Roman"/>
          <w:sz w:val="28"/>
          <w:szCs w:val="28"/>
          <w:lang w:val="en-US"/>
        </w:rPr>
        <w:t xml:space="preserve"> S.B., </w:t>
      </w:r>
      <w:proofErr w:type="spellStart"/>
      <w:r w:rsidRPr="0028041F">
        <w:rPr>
          <w:rFonts w:ascii="Times New Roman" w:hAnsi="Times New Roman" w:cs="Times New Roman"/>
          <w:sz w:val="28"/>
          <w:szCs w:val="28"/>
          <w:lang w:val="en-US"/>
        </w:rPr>
        <w:t>Naukenova</w:t>
      </w:r>
      <w:proofErr w:type="spellEnd"/>
      <w:r w:rsidRPr="0028041F">
        <w:rPr>
          <w:rFonts w:ascii="Times New Roman" w:hAnsi="Times New Roman" w:cs="Times New Roman"/>
          <w:sz w:val="28"/>
          <w:szCs w:val="28"/>
          <w:lang w:val="en-US"/>
        </w:rPr>
        <w:t xml:space="preserve"> A.S., </w:t>
      </w:r>
      <w:proofErr w:type="spellStart"/>
      <w:r w:rsidRPr="0028041F">
        <w:rPr>
          <w:rFonts w:ascii="Times New Roman" w:hAnsi="Times New Roman" w:cs="Times New Roman"/>
          <w:sz w:val="28"/>
          <w:szCs w:val="28"/>
          <w:lang w:val="en-US"/>
        </w:rPr>
        <w:t>Kulanova</w:t>
      </w:r>
      <w:proofErr w:type="spellEnd"/>
      <w:r w:rsidRPr="0028041F">
        <w:rPr>
          <w:rFonts w:ascii="Times New Roman" w:hAnsi="Times New Roman" w:cs="Times New Roman"/>
          <w:sz w:val="28"/>
          <w:szCs w:val="28"/>
          <w:lang w:val="en-US"/>
        </w:rPr>
        <w:t xml:space="preserve"> </w:t>
      </w:r>
      <w:proofErr w:type="spellStart"/>
      <w:r w:rsidRPr="0028041F">
        <w:rPr>
          <w:rFonts w:ascii="Times New Roman" w:hAnsi="Times New Roman" w:cs="Times New Roman"/>
          <w:sz w:val="28"/>
          <w:szCs w:val="28"/>
          <w:lang w:val="en-US"/>
        </w:rPr>
        <w:t>Zh.A</w:t>
      </w:r>
      <w:proofErr w:type="spellEnd"/>
      <w:r w:rsidRPr="0028041F">
        <w:rPr>
          <w:rFonts w:ascii="Times New Roman" w:hAnsi="Times New Roman" w:cs="Times New Roman"/>
          <w:sz w:val="28"/>
          <w:szCs w:val="28"/>
          <w:lang w:val="en-US"/>
        </w:rPr>
        <w:t xml:space="preserve">. </w:t>
      </w:r>
    </w:p>
    <w:p w:rsidR="00E43671" w:rsidRPr="0028041F" w:rsidRDefault="00E43671" w:rsidP="000377C6">
      <w:pPr>
        <w:adjustRightInd w:val="0"/>
        <w:spacing w:after="0" w:line="240" w:lineRule="auto"/>
        <w:jc w:val="center"/>
        <w:rPr>
          <w:rFonts w:ascii="Times New Roman" w:hAnsi="Times New Roman" w:cs="Times New Roman"/>
          <w:sz w:val="28"/>
          <w:szCs w:val="28"/>
          <w:lang w:val="kk-KZ"/>
        </w:rPr>
      </w:pPr>
    </w:p>
    <w:p w:rsidR="00E43671" w:rsidRDefault="00E43671" w:rsidP="000377C6">
      <w:pPr>
        <w:adjustRightInd w:val="0"/>
        <w:spacing w:after="0" w:line="240" w:lineRule="auto"/>
        <w:jc w:val="center"/>
        <w:rPr>
          <w:rFonts w:ascii="Times New Roman" w:hAnsi="Times New Roman" w:cs="Times New Roman"/>
          <w:sz w:val="28"/>
          <w:szCs w:val="28"/>
          <w:lang w:val="en-US"/>
        </w:rPr>
      </w:pPr>
    </w:p>
    <w:p w:rsidR="00AF1F3B" w:rsidRDefault="00AF1F3B" w:rsidP="000377C6">
      <w:pPr>
        <w:adjustRightInd w:val="0"/>
        <w:spacing w:after="0" w:line="240" w:lineRule="auto"/>
        <w:jc w:val="center"/>
        <w:rPr>
          <w:rFonts w:ascii="Times New Roman" w:hAnsi="Times New Roman" w:cs="Times New Roman"/>
          <w:sz w:val="28"/>
          <w:szCs w:val="28"/>
          <w:lang w:val="en-US"/>
        </w:rPr>
      </w:pPr>
    </w:p>
    <w:p w:rsidR="00AF1F3B" w:rsidRDefault="00AF1F3B" w:rsidP="000377C6">
      <w:pPr>
        <w:adjustRightInd w:val="0"/>
        <w:spacing w:after="0" w:line="240" w:lineRule="auto"/>
        <w:jc w:val="center"/>
        <w:rPr>
          <w:rFonts w:ascii="Times New Roman" w:hAnsi="Times New Roman" w:cs="Times New Roman"/>
          <w:sz w:val="28"/>
          <w:szCs w:val="28"/>
          <w:lang w:val="en-US"/>
        </w:rPr>
      </w:pPr>
    </w:p>
    <w:p w:rsidR="00AF1F3B" w:rsidRDefault="00AF1F3B" w:rsidP="000377C6">
      <w:pPr>
        <w:adjustRightInd w:val="0"/>
        <w:spacing w:after="0" w:line="240" w:lineRule="auto"/>
        <w:jc w:val="center"/>
        <w:rPr>
          <w:rFonts w:ascii="Times New Roman" w:hAnsi="Times New Roman" w:cs="Times New Roman"/>
          <w:sz w:val="28"/>
          <w:szCs w:val="28"/>
          <w:lang w:val="en-US"/>
        </w:rPr>
      </w:pPr>
    </w:p>
    <w:p w:rsidR="00AF1F3B" w:rsidRDefault="00AF1F3B" w:rsidP="000377C6">
      <w:pPr>
        <w:adjustRightInd w:val="0"/>
        <w:spacing w:after="0" w:line="240" w:lineRule="auto"/>
        <w:jc w:val="center"/>
        <w:rPr>
          <w:rFonts w:ascii="Times New Roman" w:hAnsi="Times New Roman" w:cs="Times New Roman"/>
          <w:sz w:val="28"/>
          <w:szCs w:val="28"/>
          <w:lang w:val="en-US"/>
        </w:rPr>
      </w:pPr>
    </w:p>
    <w:p w:rsidR="00AF1F3B" w:rsidRPr="00AF1F3B" w:rsidRDefault="00AF1F3B" w:rsidP="000377C6">
      <w:pPr>
        <w:adjustRightInd w:val="0"/>
        <w:spacing w:after="0" w:line="240" w:lineRule="auto"/>
        <w:jc w:val="center"/>
        <w:rPr>
          <w:rFonts w:ascii="Times New Roman" w:hAnsi="Times New Roman" w:cs="Times New Roman"/>
          <w:sz w:val="28"/>
          <w:szCs w:val="28"/>
          <w:lang w:val="en-US"/>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b/>
          <w:color w:val="000000"/>
          <w:sz w:val="28"/>
          <w:szCs w:val="28"/>
          <w:lang w:val="en-US" w:eastAsia="zh-CN"/>
        </w:rPr>
        <w:t>Course lecture</w:t>
      </w:r>
      <w:r w:rsidRPr="0028041F">
        <w:rPr>
          <w:rFonts w:ascii="Times New Roman" w:eastAsia="SimSun" w:hAnsi="Times New Roman" w:cs="Times New Roman"/>
          <w:color w:val="000000"/>
          <w:sz w:val="28"/>
          <w:szCs w:val="28"/>
          <w:lang w:val="en-US" w:eastAsia="zh-CN"/>
        </w:rPr>
        <w:t xml:space="preserve"> </w:t>
      </w:r>
    </w:p>
    <w:p w:rsidR="006A3083" w:rsidRDefault="006A3083" w:rsidP="000377C6">
      <w:pPr>
        <w:pStyle w:val="31"/>
        <w:widowControl w:val="0"/>
        <w:spacing w:after="0" w:line="240" w:lineRule="auto"/>
        <w:ind w:left="0"/>
        <w:jc w:val="center"/>
        <w:rPr>
          <w:rFonts w:ascii="Times New Roman" w:hAnsi="Times New Roman" w:cs="Times New Roman"/>
          <w:b/>
          <w:sz w:val="28"/>
          <w:szCs w:val="28"/>
          <w:lang w:val="en-US"/>
        </w:rPr>
      </w:pPr>
      <w:proofErr w:type="gramStart"/>
      <w:r w:rsidRPr="0028041F">
        <w:rPr>
          <w:rFonts w:ascii="Times New Roman" w:eastAsia="SimSun" w:hAnsi="Times New Roman" w:cs="Times New Roman"/>
          <w:b/>
          <w:color w:val="000000"/>
          <w:sz w:val="28"/>
          <w:szCs w:val="28"/>
          <w:lang w:val="en-US" w:eastAsia="zh-CN"/>
        </w:rPr>
        <w:t>on</w:t>
      </w:r>
      <w:proofErr w:type="gramEnd"/>
      <w:r w:rsidRPr="0028041F">
        <w:rPr>
          <w:rFonts w:ascii="Times New Roman" w:eastAsia="SimSun" w:hAnsi="Times New Roman" w:cs="Times New Roman"/>
          <w:b/>
          <w:color w:val="000000"/>
          <w:sz w:val="28"/>
          <w:szCs w:val="28"/>
          <w:lang w:val="en-US" w:eastAsia="zh-CN"/>
        </w:rPr>
        <w:t xml:space="preserve"> discipline </w:t>
      </w:r>
      <w:r w:rsidRPr="0028041F">
        <w:rPr>
          <w:rFonts w:ascii="Times New Roman" w:hAnsi="Times New Roman" w:cs="Times New Roman"/>
          <w:b/>
          <w:sz w:val="28"/>
          <w:szCs w:val="28"/>
          <w:lang w:val="en-US"/>
        </w:rPr>
        <w:t>“Regional providing of the life safety in the Republic of Kazakhstan”</w:t>
      </w:r>
    </w:p>
    <w:p w:rsidR="00AF1F3B" w:rsidRDefault="00AF1F3B" w:rsidP="000377C6">
      <w:pPr>
        <w:pStyle w:val="31"/>
        <w:widowControl w:val="0"/>
        <w:spacing w:after="0" w:line="240" w:lineRule="auto"/>
        <w:ind w:left="0"/>
        <w:jc w:val="center"/>
        <w:rPr>
          <w:rFonts w:ascii="Times New Roman" w:hAnsi="Times New Roman" w:cs="Times New Roman"/>
          <w:b/>
          <w:sz w:val="28"/>
          <w:szCs w:val="28"/>
          <w:lang w:val="en-US"/>
        </w:rPr>
      </w:pPr>
    </w:p>
    <w:p w:rsidR="00AF1F3B" w:rsidRPr="0028041F" w:rsidRDefault="00AF1F3B" w:rsidP="000377C6">
      <w:pPr>
        <w:pStyle w:val="31"/>
        <w:widowControl w:val="0"/>
        <w:spacing w:after="0" w:line="240" w:lineRule="auto"/>
        <w:ind w:left="0"/>
        <w:jc w:val="center"/>
        <w:rPr>
          <w:rFonts w:ascii="Times New Roman" w:hAnsi="Times New Roman" w:cs="Times New Roman"/>
          <w:b/>
          <w:sz w:val="28"/>
          <w:szCs w:val="28"/>
          <w:lang w:val="en-US"/>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 xml:space="preserve">For students of </w:t>
      </w:r>
      <w:r w:rsidR="00702EC4" w:rsidRPr="0028041F">
        <w:rPr>
          <w:rFonts w:ascii="Times New Roman" w:eastAsia="SimSun" w:hAnsi="Times New Roman" w:cs="Times New Roman"/>
          <w:color w:val="000000"/>
          <w:sz w:val="28"/>
          <w:szCs w:val="28"/>
          <w:lang w:val="en-US" w:eastAsia="zh-CN"/>
        </w:rPr>
        <w:t>specialty</w:t>
      </w:r>
      <w:r w:rsidRPr="0028041F">
        <w:rPr>
          <w:rFonts w:ascii="Times New Roman" w:eastAsia="SimSun" w:hAnsi="Times New Roman" w:cs="Times New Roman"/>
          <w:color w:val="000000"/>
          <w:sz w:val="28"/>
          <w:szCs w:val="28"/>
          <w:lang w:val="en-US" w:eastAsia="zh-CN"/>
        </w:rPr>
        <w:t xml:space="preserve"> </w:t>
      </w:r>
    </w:p>
    <w:p w:rsidR="006A3083" w:rsidRPr="0028041F" w:rsidRDefault="006A3083" w:rsidP="000377C6">
      <w:pPr>
        <w:tabs>
          <w:tab w:val="left" w:pos="960"/>
        </w:tabs>
        <w:spacing w:after="0" w:line="240" w:lineRule="auto"/>
        <w:jc w:val="center"/>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 xml:space="preserve">5B073100 – “Life safety and environmental protection” </w:t>
      </w:r>
    </w:p>
    <w:p w:rsidR="006A3083" w:rsidRPr="0028041F" w:rsidRDefault="006A3083" w:rsidP="000377C6">
      <w:pPr>
        <w:tabs>
          <w:tab w:val="left" w:pos="960"/>
        </w:tabs>
        <w:spacing w:after="0" w:line="240" w:lineRule="auto"/>
        <w:jc w:val="center"/>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 xml:space="preserve">3 </w:t>
      </w:r>
      <w:proofErr w:type="gramStart"/>
      <w:r w:rsidRPr="0028041F">
        <w:rPr>
          <w:rFonts w:ascii="Times New Roman" w:hAnsi="Times New Roman" w:cs="Times New Roman"/>
          <w:color w:val="000000"/>
          <w:sz w:val="28"/>
          <w:szCs w:val="28"/>
          <w:lang w:val="en-US"/>
        </w:rPr>
        <w:t>credit</w:t>
      </w:r>
      <w:proofErr w:type="gramEnd"/>
      <w:r w:rsidRPr="0028041F">
        <w:rPr>
          <w:rFonts w:ascii="Times New Roman" w:hAnsi="Times New Roman" w:cs="Times New Roman"/>
          <w:color w:val="000000"/>
          <w:sz w:val="28"/>
          <w:szCs w:val="28"/>
          <w:lang w:val="en-US"/>
        </w:rPr>
        <w:t xml:space="preserve"> </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 xml:space="preserve">The form of training: </w:t>
      </w:r>
      <w:r w:rsidRPr="0028041F">
        <w:rPr>
          <w:rFonts w:ascii="Times New Roman" w:eastAsia="SimSun" w:hAnsi="Times New Roman" w:cs="Times New Roman"/>
          <w:color w:val="000000"/>
          <w:sz w:val="28"/>
          <w:szCs w:val="28"/>
          <w:u w:val="single"/>
          <w:lang w:val="en-US" w:eastAsia="zh-CN"/>
        </w:rPr>
        <w:t>internal</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bookmarkStart w:id="0" w:name="_GoBack"/>
      <w:bookmarkEnd w:id="0"/>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875CB2" w:rsidRPr="0028041F" w:rsidRDefault="00875CB2"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SHYMKENT 2018</w:t>
      </w:r>
    </w:p>
    <w:p w:rsidR="006A3083" w:rsidRPr="0028041F" w:rsidRDefault="006A3083" w:rsidP="000377C6">
      <w:pPr>
        <w:adjustRightInd w:val="0"/>
        <w:spacing w:after="0" w:line="240" w:lineRule="auto"/>
        <w:jc w:val="center"/>
        <w:rPr>
          <w:rFonts w:ascii="Times New Roman" w:eastAsia="SimSun" w:hAnsi="Times New Roman" w:cs="Times New Roman"/>
          <w:color w:val="000000"/>
          <w:sz w:val="28"/>
          <w:szCs w:val="28"/>
          <w:lang w:val="en-US" w:eastAsia="zh-CN"/>
        </w:rPr>
      </w:pPr>
    </w:p>
    <w:p w:rsidR="006A3083" w:rsidRPr="00977BC8" w:rsidRDefault="006A3083" w:rsidP="000377C6">
      <w:pPr>
        <w:adjustRightInd w:val="0"/>
        <w:spacing w:after="0" w:line="240" w:lineRule="auto"/>
        <w:jc w:val="both"/>
        <w:rPr>
          <w:rFonts w:ascii="Times New Roman" w:hAnsi="Times New Roman" w:cs="Times New Roman"/>
          <w:sz w:val="28"/>
          <w:szCs w:val="28"/>
          <w:lang w:val="en-US"/>
        </w:rPr>
      </w:pPr>
      <w:r w:rsidRPr="00977BC8">
        <w:rPr>
          <w:rFonts w:ascii="Times New Roman" w:hAnsi="Times New Roman" w:cs="Times New Roman"/>
          <w:sz w:val="28"/>
          <w:szCs w:val="28"/>
          <w:lang w:val="en-US"/>
        </w:rPr>
        <w:lastRenderedPageBreak/>
        <w:t>UD</w:t>
      </w:r>
      <w:r w:rsidRPr="00977BC8">
        <w:rPr>
          <w:rFonts w:ascii="Times New Roman" w:hAnsi="Times New Roman" w:cs="Times New Roman"/>
          <w:sz w:val="28"/>
          <w:szCs w:val="28"/>
        </w:rPr>
        <w:t>К</w:t>
      </w:r>
      <w:r w:rsidRPr="00977BC8">
        <w:rPr>
          <w:rFonts w:ascii="Times New Roman" w:hAnsi="Times New Roman" w:cs="Times New Roman"/>
          <w:sz w:val="28"/>
          <w:szCs w:val="28"/>
          <w:lang w:val="en-US"/>
        </w:rPr>
        <w:t xml:space="preserve"> 574(083.13) </w:t>
      </w:r>
    </w:p>
    <w:p w:rsidR="006A3083" w:rsidRPr="00977BC8" w:rsidRDefault="006A3083" w:rsidP="000377C6">
      <w:pPr>
        <w:adjustRightInd w:val="0"/>
        <w:spacing w:after="0" w:line="240" w:lineRule="auto"/>
        <w:jc w:val="both"/>
        <w:rPr>
          <w:rFonts w:ascii="Times New Roman" w:hAnsi="Times New Roman" w:cs="Times New Roman"/>
          <w:sz w:val="28"/>
          <w:szCs w:val="28"/>
          <w:lang w:val="en-US"/>
        </w:rPr>
      </w:pPr>
      <w:r w:rsidRPr="00977BC8">
        <w:rPr>
          <w:rFonts w:ascii="Times New Roman" w:hAnsi="Times New Roman" w:cs="Times New Roman"/>
          <w:sz w:val="28"/>
          <w:szCs w:val="28"/>
          <w:lang w:val="en-US"/>
        </w:rPr>
        <w:t>BBK 26</w:t>
      </w:r>
    </w:p>
    <w:p w:rsidR="00875CB2" w:rsidRPr="0028041F" w:rsidRDefault="00875CB2" w:rsidP="000377C6">
      <w:pPr>
        <w:adjustRightInd w:val="0"/>
        <w:spacing w:after="0" w:line="240" w:lineRule="auto"/>
        <w:jc w:val="both"/>
        <w:rPr>
          <w:rFonts w:ascii="Times New Roman" w:hAnsi="Times New Roman" w:cs="Times New Roman"/>
          <w:color w:val="FF0000"/>
          <w:sz w:val="28"/>
          <w:szCs w:val="28"/>
          <w:lang w:val="en-US"/>
        </w:rPr>
      </w:pPr>
    </w:p>
    <w:p w:rsidR="00E43671" w:rsidRPr="0028041F" w:rsidRDefault="006A3083" w:rsidP="000377C6">
      <w:pPr>
        <w:adjustRightInd w:val="0"/>
        <w:spacing w:after="0" w:line="240" w:lineRule="auto"/>
        <w:rPr>
          <w:rFonts w:ascii="Times New Roman" w:hAnsi="Times New Roman" w:cs="Times New Roman"/>
          <w:color w:val="000000"/>
          <w:sz w:val="28"/>
          <w:szCs w:val="28"/>
          <w:lang w:val="kk-KZ"/>
        </w:rPr>
      </w:pPr>
      <w:r w:rsidRPr="0028041F">
        <w:rPr>
          <w:rFonts w:ascii="Times New Roman" w:hAnsi="Times New Roman" w:cs="Times New Roman"/>
          <w:color w:val="000000"/>
          <w:sz w:val="28"/>
          <w:szCs w:val="28"/>
          <w:lang w:val="en-US"/>
        </w:rPr>
        <w:t xml:space="preserve">Compiler: </w:t>
      </w:r>
      <w:proofErr w:type="spellStart"/>
      <w:r w:rsidRPr="0028041F">
        <w:rPr>
          <w:rFonts w:ascii="Times New Roman" w:hAnsi="Times New Roman" w:cs="Times New Roman"/>
          <w:sz w:val="28"/>
          <w:szCs w:val="28"/>
          <w:lang w:val="en-US"/>
        </w:rPr>
        <w:t>Zhumatayeva</w:t>
      </w:r>
      <w:proofErr w:type="spellEnd"/>
      <w:r w:rsidRPr="0028041F">
        <w:rPr>
          <w:rFonts w:ascii="Times New Roman" w:hAnsi="Times New Roman" w:cs="Times New Roman"/>
          <w:sz w:val="28"/>
          <w:szCs w:val="28"/>
          <w:lang w:val="en-US"/>
        </w:rPr>
        <w:t xml:space="preserve"> S.B.</w:t>
      </w:r>
      <w:r w:rsidRPr="0028041F">
        <w:rPr>
          <w:rFonts w:ascii="Times New Roman" w:hAnsi="Times New Roman" w:cs="Times New Roman"/>
          <w:color w:val="000000"/>
          <w:sz w:val="28"/>
          <w:szCs w:val="28"/>
          <w:lang w:val="en-US"/>
        </w:rPr>
        <w:t xml:space="preserve"> – master, senior teacher  </w:t>
      </w:r>
    </w:p>
    <w:p w:rsidR="00E43671" w:rsidRPr="0028041F" w:rsidRDefault="00E43671" w:rsidP="000377C6">
      <w:pPr>
        <w:adjustRightInd w:val="0"/>
        <w:spacing w:after="0" w:line="240" w:lineRule="auto"/>
        <w:rPr>
          <w:rFonts w:ascii="Times New Roman" w:hAnsi="Times New Roman" w:cs="Times New Roman"/>
          <w:sz w:val="28"/>
          <w:szCs w:val="28"/>
          <w:lang w:val="en-US"/>
        </w:rPr>
      </w:pPr>
      <w:proofErr w:type="spellStart"/>
      <w:r w:rsidRPr="0028041F">
        <w:rPr>
          <w:rFonts w:ascii="Times New Roman" w:hAnsi="Times New Roman" w:cs="Times New Roman"/>
          <w:sz w:val="28"/>
          <w:szCs w:val="28"/>
          <w:lang w:val="en-US"/>
        </w:rPr>
        <w:t>Naukenova</w:t>
      </w:r>
      <w:proofErr w:type="spellEnd"/>
      <w:r w:rsidRPr="0028041F">
        <w:rPr>
          <w:rFonts w:ascii="Times New Roman" w:hAnsi="Times New Roman" w:cs="Times New Roman"/>
          <w:sz w:val="28"/>
          <w:szCs w:val="28"/>
          <w:lang w:val="en-US"/>
        </w:rPr>
        <w:t xml:space="preserve"> A.S.</w:t>
      </w:r>
      <w:r w:rsidRPr="0028041F">
        <w:rPr>
          <w:rFonts w:ascii="Times New Roman" w:hAnsi="Times New Roman" w:cs="Times New Roman"/>
          <w:sz w:val="28"/>
          <w:szCs w:val="28"/>
          <w:lang w:val="kk-KZ"/>
        </w:rPr>
        <w:t xml:space="preserve"> </w:t>
      </w:r>
      <w:r w:rsidRPr="0028041F">
        <w:rPr>
          <w:rFonts w:ascii="Times New Roman" w:hAnsi="Times New Roman" w:cs="Times New Roman"/>
          <w:sz w:val="28"/>
          <w:szCs w:val="28"/>
          <w:lang w:val="en-US"/>
        </w:rPr>
        <w:t xml:space="preserve">– c.t.sc., associated professor </w:t>
      </w:r>
    </w:p>
    <w:p w:rsidR="006A3083" w:rsidRPr="0028041F" w:rsidRDefault="00E43671" w:rsidP="000377C6">
      <w:pPr>
        <w:adjustRightInd w:val="0"/>
        <w:spacing w:after="0" w:line="240" w:lineRule="auto"/>
        <w:rPr>
          <w:rFonts w:ascii="Times New Roman" w:hAnsi="Times New Roman" w:cs="Times New Roman"/>
          <w:color w:val="000000"/>
          <w:sz w:val="28"/>
          <w:szCs w:val="28"/>
          <w:lang w:val="en-US"/>
        </w:rPr>
      </w:pPr>
      <w:proofErr w:type="spellStart"/>
      <w:r w:rsidRPr="0028041F">
        <w:rPr>
          <w:rFonts w:ascii="Times New Roman" w:hAnsi="Times New Roman" w:cs="Times New Roman"/>
          <w:sz w:val="28"/>
          <w:szCs w:val="28"/>
          <w:lang w:val="en-US"/>
        </w:rPr>
        <w:t>Kulanova</w:t>
      </w:r>
      <w:proofErr w:type="spellEnd"/>
      <w:r w:rsidRPr="0028041F">
        <w:rPr>
          <w:rFonts w:ascii="Times New Roman" w:hAnsi="Times New Roman" w:cs="Times New Roman"/>
          <w:sz w:val="28"/>
          <w:szCs w:val="28"/>
          <w:lang w:val="en-US"/>
        </w:rPr>
        <w:t xml:space="preserve"> </w:t>
      </w:r>
      <w:proofErr w:type="spellStart"/>
      <w:r w:rsidRPr="0028041F">
        <w:rPr>
          <w:rFonts w:ascii="Times New Roman" w:hAnsi="Times New Roman" w:cs="Times New Roman"/>
          <w:sz w:val="28"/>
          <w:szCs w:val="28"/>
          <w:lang w:val="en-US"/>
        </w:rPr>
        <w:t>Zh.A</w:t>
      </w:r>
      <w:proofErr w:type="spellEnd"/>
      <w:r w:rsidRPr="0028041F">
        <w:rPr>
          <w:rFonts w:ascii="Times New Roman" w:hAnsi="Times New Roman" w:cs="Times New Roman"/>
          <w:sz w:val="28"/>
          <w:szCs w:val="28"/>
          <w:lang w:val="en-US"/>
        </w:rPr>
        <w:t>.</w:t>
      </w:r>
      <w:r w:rsidR="006A3083" w:rsidRPr="0028041F">
        <w:rPr>
          <w:rFonts w:ascii="Times New Roman" w:hAnsi="Times New Roman" w:cs="Times New Roman"/>
          <w:color w:val="000000"/>
          <w:sz w:val="28"/>
          <w:szCs w:val="28"/>
          <w:lang w:val="en-US"/>
        </w:rPr>
        <w:t xml:space="preserve"> </w:t>
      </w:r>
      <w:r w:rsidRPr="0028041F">
        <w:rPr>
          <w:rFonts w:ascii="Times New Roman" w:hAnsi="Times New Roman" w:cs="Times New Roman"/>
          <w:color w:val="000000"/>
          <w:sz w:val="28"/>
          <w:szCs w:val="28"/>
          <w:lang w:val="en-US"/>
        </w:rPr>
        <w:t xml:space="preserve">– </w:t>
      </w:r>
      <w:proofErr w:type="gramStart"/>
      <w:r w:rsidRPr="0028041F">
        <w:rPr>
          <w:rFonts w:ascii="Times New Roman" w:hAnsi="Times New Roman" w:cs="Times New Roman"/>
          <w:color w:val="000000"/>
          <w:sz w:val="28"/>
          <w:szCs w:val="28"/>
          <w:lang w:val="en-US"/>
        </w:rPr>
        <w:t>master</w:t>
      </w:r>
      <w:proofErr w:type="gramEnd"/>
      <w:r w:rsidRPr="0028041F">
        <w:rPr>
          <w:rFonts w:ascii="Times New Roman" w:hAnsi="Times New Roman" w:cs="Times New Roman"/>
          <w:color w:val="000000"/>
          <w:sz w:val="28"/>
          <w:szCs w:val="28"/>
          <w:lang w:val="en-US"/>
        </w:rPr>
        <w:t xml:space="preserve">, senior teacher  </w:t>
      </w:r>
    </w:p>
    <w:p w:rsidR="00875CB2" w:rsidRPr="0028041F" w:rsidRDefault="00875CB2" w:rsidP="000377C6">
      <w:pPr>
        <w:pStyle w:val="31"/>
        <w:widowControl w:val="0"/>
        <w:spacing w:after="0" w:line="240" w:lineRule="auto"/>
        <w:ind w:left="0"/>
        <w:jc w:val="both"/>
        <w:rPr>
          <w:rFonts w:ascii="Times New Roman" w:eastAsia="SimSun" w:hAnsi="Times New Roman" w:cs="Times New Roman"/>
          <w:color w:val="000000"/>
          <w:sz w:val="28"/>
          <w:szCs w:val="28"/>
          <w:lang w:val="en-US" w:eastAsia="zh-CN"/>
        </w:rPr>
      </w:pPr>
    </w:p>
    <w:p w:rsidR="006A3083" w:rsidRPr="0028041F" w:rsidRDefault="006A3083" w:rsidP="00AE3B58">
      <w:pPr>
        <w:pStyle w:val="31"/>
        <w:widowControl w:val="0"/>
        <w:spacing w:after="0" w:line="240" w:lineRule="auto"/>
        <w:ind w:left="0"/>
        <w:jc w:val="both"/>
        <w:rPr>
          <w:rFonts w:ascii="Times New Roman" w:eastAsia="SimSun" w:hAnsi="Times New Roman" w:cs="Times New Roman"/>
          <w:color w:val="000000"/>
          <w:sz w:val="28"/>
          <w:szCs w:val="28"/>
          <w:lang w:val="en-US" w:eastAsia="zh-CN"/>
        </w:rPr>
      </w:pPr>
      <w:proofErr w:type="gramStart"/>
      <w:r w:rsidRPr="0028041F">
        <w:rPr>
          <w:rFonts w:ascii="Times New Roman" w:eastAsia="SimSun" w:hAnsi="Times New Roman" w:cs="Times New Roman"/>
          <w:color w:val="000000"/>
          <w:sz w:val="28"/>
          <w:szCs w:val="28"/>
          <w:lang w:val="en-US" w:eastAsia="zh-CN"/>
        </w:rPr>
        <w:t xml:space="preserve">Course lecture on discipline </w:t>
      </w:r>
      <w:r w:rsidRPr="0028041F">
        <w:rPr>
          <w:rFonts w:ascii="Times New Roman" w:hAnsi="Times New Roman" w:cs="Times New Roman"/>
          <w:sz w:val="28"/>
          <w:szCs w:val="28"/>
          <w:lang w:val="en-US"/>
        </w:rPr>
        <w:t>“Regional providing of the life safety in the Republic of Kazakhstan”</w:t>
      </w:r>
      <w:r w:rsidR="00AE3B58" w:rsidRPr="0028041F">
        <w:rPr>
          <w:rFonts w:ascii="Times New Roman" w:hAnsi="Times New Roman" w:cs="Times New Roman"/>
          <w:sz w:val="28"/>
          <w:szCs w:val="28"/>
          <w:lang w:val="en-US"/>
        </w:rPr>
        <w:t xml:space="preserve"> </w:t>
      </w:r>
      <w:r w:rsidRPr="0028041F">
        <w:rPr>
          <w:rFonts w:ascii="Times New Roman" w:eastAsia="SimSun" w:hAnsi="Times New Roman" w:cs="Times New Roman"/>
          <w:color w:val="000000"/>
          <w:sz w:val="28"/>
          <w:szCs w:val="28"/>
          <w:lang w:val="en-US" w:eastAsia="zh-CN"/>
        </w:rPr>
        <w:t xml:space="preserve">for students of </w:t>
      </w:r>
      <w:r w:rsidR="0023351C" w:rsidRPr="0028041F">
        <w:rPr>
          <w:rFonts w:ascii="Times New Roman" w:eastAsia="SimSun" w:hAnsi="Times New Roman" w:cs="Times New Roman"/>
          <w:color w:val="000000"/>
          <w:sz w:val="28"/>
          <w:szCs w:val="28"/>
          <w:lang w:val="en-US" w:eastAsia="zh-CN"/>
        </w:rPr>
        <w:t>specialty</w:t>
      </w:r>
      <w:r w:rsidRPr="0028041F">
        <w:rPr>
          <w:rFonts w:ascii="Times New Roman" w:eastAsia="SimSun" w:hAnsi="Times New Roman" w:cs="Times New Roman"/>
          <w:color w:val="000000"/>
          <w:sz w:val="28"/>
          <w:szCs w:val="28"/>
          <w:lang w:val="en-US" w:eastAsia="zh-CN"/>
        </w:rPr>
        <w:t xml:space="preserve"> </w:t>
      </w:r>
      <w:r w:rsidRPr="0028041F">
        <w:rPr>
          <w:rFonts w:ascii="Times New Roman" w:hAnsi="Times New Roman" w:cs="Times New Roman"/>
          <w:color w:val="000000"/>
          <w:sz w:val="28"/>
          <w:szCs w:val="28"/>
          <w:lang w:val="en-US"/>
        </w:rPr>
        <w:t>5B073100 – “Life safety and environmental protection”</w:t>
      </w:r>
      <w:r w:rsidR="003A0082">
        <w:rPr>
          <w:rFonts w:ascii="Times New Roman" w:eastAsia="SimSun" w:hAnsi="Times New Roman" w:cs="Times New Roman"/>
          <w:color w:val="000000"/>
          <w:sz w:val="28"/>
          <w:szCs w:val="28"/>
          <w:lang w:val="en-US" w:eastAsia="zh-CN"/>
        </w:rPr>
        <w:t>.</w:t>
      </w:r>
      <w:proofErr w:type="gramEnd"/>
      <w:r w:rsidR="003A0082">
        <w:rPr>
          <w:rFonts w:ascii="Times New Roman" w:eastAsia="SimSun" w:hAnsi="Times New Roman" w:cs="Times New Roman"/>
          <w:color w:val="000000"/>
          <w:sz w:val="28"/>
          <w:szCs w:val="28"/>
          <w:lang w:val="en-US" w:eastAsia="zh-CN"/>
        </w:rPr>
        <w:t xml:space="preserve"> </w:t>
      </w:r>
      <w:proofErr w:type="spellStart"/>
      <w:proofErr w:type="gramStart"/>
      <w:r w:rsidR="003A0082">
        <w:rPr>
          <w:rFonts w:ascii="Times New Roman" w:eastAsia="SimSun" w:hAnsi="Times New Roman" w:cs="Times New Roman"/>
          <w:color w:val="000000"/>
          <w:sz w:val="28"/>
          <w:szCs w:val="28"/>
          <w:lang w:val="en-US" w:eastAsia="zh-CN"/>
        </w:rPr>
        <w:t>Auezov</w:t>
      </w:r>
      <w:proofErr w:type="spellEnd"/>
      <w:r w:rsidR="003A0082">
        <w:rPr>
          <w:rFonts w:ascii="Times New Roman" w:eastAsia="SimSun" w:hAnsi="Times New Roman" w:cs="Times New Roman"/>
          <w:color w:val="000000"/>
          <w:sz w:val="28"/>
          <w:szCs w:val="28"/>
          <w:lang w:val="en-US" w:eastAsia="zh-CN"/>
        </w:rPr>
        <w:t xml:space="preserve"> U</w:t>
      </w:r>
      <w:r w:rsidR="005E51A5" w:rsidRPr="0028041F">
        <w:rPr>
          <w:rFonts w:ascii="Times New Roman" w:eastAsia="SimSun" w:hAnsi="Times New Roman" w:cs="Times New Roman"/>
          <w:color w:val="000000"/>
          <w:sz w:val="28"/>
          <w:szCs w:val="28"/>
          <w:lang w:val="en-US" w:eastAsia="zh-CN"/>
        </w:rPr>
        <w:t xml:space="preserve">niversity, </w:t>
      </w:r>
      <w:proofErr w:type="spellStart"/>
      <w:r w:rsidR="003A0082" w:rsidRPr="0028041F">
        <w:rPr>
          <w:rFonts w:ascii="Times New Roman" w:eastAsia="SimSun" w:hAnsi="Times New Roman" w:cs="Times New Roman"/>
          <w:color w:val="000000"/>
          <w:sz w:val="28"/>
          <w:szCs w:val="28"/>
          <w:lang w:val="en-US" w:eastAsia="zh-CN"/>
        </w:rPr>
        <w:t>Shymkent</w:t>
      </w:r>
      <w:proofErr w:type="spellEnd"/>
      <w:r w:rsidR="003A0082" w:rsidRPr="0028041F">
        <w:rPr>
          <w:rFonts w:ascii="Times New Roman" w:eastAsia="SimSun" w:hAnsi="Times New Roman" w:cs="Times New Roman"/>
          <w:color w:val="000000"/>
          <w:sz w:val="28"/>
          <w:szCs w:val="28"/>
          <w:lang w:val="en-US" w:eastAsia="zh-CN"/>
        </w:rPr>
        <w:t>.</w:t>
      </w:r>
      <w:proofErr w:type="gramEnd"/>
      <w:r w:rsidR="003A0082" w:rsidRPr="0028041F">
        <w:rPr>
          <w:rFonts w:ascii="Times New Roman" w:eastAsia="SimSun" w:hAnsi="Times New Roman" w:cs="Times New Roman"/>
          <w:color w:val="000000"/>
          <w:sz w:val="28"/>
          <w:szCs w:val="28"/>
          <w:lang w:val="en-US" w:eastAsia="zh-CN"/>
        </w:rPr>
        <w:t xml:space="preserve">  </w:t>
      </w:r>
      <w:r w:rsidR="003A0082">
        <w:rPr>
          <w:rFonts w:ascii="Times New Roman" w:eastAsia="SimSun" w:hAnsi="Times New Roman" w:cs="Times New Roman"/>
          <w:color w:val="000000"/>
          <w:sz w:val="28"/>
          <w:szCs w:val="28"/>
          <w:lang w:val="en-US" w:eastAsia="zh-CN"/>
        </w:rPr>
        <w:t>2018</w:t>
      </w:r>
      <w:proofErr w:type="gramStart"/>
      <w:r w:rsidR="003A0082">
        <w:rPr>
          <w:rFonts w:ascii="Times New Roman" w:eastAsia="SimSun" w:hAnsi="Times New Roman" w:cs="Times New Roman"/>
          <w:color w:val="000000"/>
          <w:sz w:val="28"/>
          <w:szCs w:val="28"/>
          <w:lang w:val="en-US" w:eastAsia="zh-CN"/>
        </w:rPr>
        <w:t>,7</w:t>
      </w:r>
      <w:r w:rsidR="00977BC8">
        <w:rPr>
          <w:rFonts w:ascii="Times New Roman" w:eastAsia="SimSun" w:hAnsi="Times New Roman" w:cs="Times New Roman"/>
          <w:color w:val="000000"/>
          <w:sz w:val="28"/>
          <w:szCs w:val="28"/>
          <w:lang w:val="en-US" w:eastAsia="zh-CN"/>
        </w:rPr>
        <w:t>2</w:t>
      </w:r>
      <w:proofErr w:type="gramEnd"/>
      <w:r w:rsidR="005E51A5" w:rsidRPr="0028041F">
        <w:rPr>
          <w:rFonts w:ascii="Times New Roman" w:eastAsia="SimSun" w:hAnsi="Times New Roman" w:cs="Times New Roman"/>
          <w:color w:val="000000"/>
          <w:sz w:val="28"/>
          <w:szCs w:val="28"/>
          <w:lang w:val="en-US" w:eastAsia="zh-CN"/>
        </w:rPr>
        <w:t xml:space="preserve"> </w:t>
      </w:r>
      <w:r w:rsidRPr="0028041F">
        <w:rPr>
          <w:rFonts w:ascii="Times New Roman" w:eastAsia="SimSun" w:hAnsi="Times New Roman" w:cs="Times New Roman"/>
          <w:color w:val="000000"/>
          <w:sz w:val="28"/>
          <w:szCs w:val="28"/>
          <w:lang w:val="en-US" w:eastAsia="zh-CN"/>
        </w:rPr>
        <w:t>p</w:t>
      </w:r>
      <w:r w:rsidR="003A0082">
        <w:rPr>
          <w:rFonts w:ascii="Times New Roman" w:eastAsia="SimSun" w:hAnsi="Times New Roman" w:cs="Times New Roman"/>
          <w:color w:val="000000"/>
          <w:sz w:val="28"/>
          <w:szCs w:val="28"/>
          <w:lang w:val="en-US" w:eastAsia="zh-CN"/>
        </w:rPr>
        <w:t>age</w:t>
      </w:r>
      <w:r w:rsidRPr="0028041F">
        <w:rPr>
          <w:rFonts w:ascii="Times New Roman" w:eastAsia="SimSun" w:hAnsi="Times New Roman" w:cs="Times New Roman"/>
          <w:color w:val="000000"/>
          <w:sz w:val="28"/>
          <w:szCs w:val="28"/>
          <w:lang w:val="en-US" w:eastAsia="zh-CN"/>
        </w:rPr>
        <w:t xml:space="preserve">. </w:t>
      </w:r>
    </w:p>
    <w:p w:rsidR="006A3083" w:rsidRPr="0028041F" w:rsidRDefault="006A3083" w:rsidP="000377C6">
      <w:pPr>
        <w:adjustRightInd w:val="0"/>
        <w:spacing w:after="0" w:line="240" w:lineRule="auto"/>
        <w:rPr>
          <w:rFonts w:ascii="Times New Roman" w:eastAsia="SimSun" w:hAnsi="Times New Roman" w:cs="Times New Roman"/>
          <w:color w:val="000000"/>
          <w:sz w:val="28"/>
          <w:szCs w:val="28"/>
          <w:lang w:val="en-US" w:eastAsia="zh-CN"/>
        </w:rPr>
      </w:pPr>
    </w:p>
    <w:p w:rsidR="006A3083" w:rsidRPr="0028041F" w:rsidRDefault="005E51A5" w:rsidP="000377C6">
      <w:pPr>
        <w:adjustRightInd w:val="0"/>
        <w:spacing w:after="0" w:line="240" w:lineRule="auto"/>
        <w:jc w:val="both"/>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 xml:space="preserve">Course lecture </w:t>
      </w:r>
      <w:r w:rsidR="003A0082">
        <w:rPr>
          <w:rFonts w:ascii="Times New Roman" w:eastAsia="SimSun" w:hAnsi="Times New Roman" w:cs="Times New Roman"/>
          <w:color w:val="000000"/>
          <w:sz w:val="28"/>
          <w:szCs w:val="28"/>
          <w:lang w:val="en-US" w:eastAsia="zh-CN"/>
        </w:rPr>
        <w:t xml:space="preserve">is </w:t>
      </w:r>
      <w:r w:rsidR="006A3083" w:rsidRPr="0028041F">
        <w:rPr>
          <w:rFonts w:ascii="Times New Roman" w:eastAsia="SimSun" w:hAnsi="Times New Roman" w:cs="Times New Roman"/>
          <w:color w:val="000000"/>
          <w:sz w:val="28"/>
          <w:szCs w:val="28"/>
          <w:lang w:val="en-US" w:eastAsia="zh-CN"/>
        </w:rPr>
        <w:t xml:space="preserve">made according to requirements of the </w:t>
      </w:r>
      <w:r w:rsidR="00AE3B58" w:rsidRPr="0028041F">
        <w:rPr>
          <w:rFonts w:ascii="Times New Roman" w:eastAsia="SimSun" w:hAnsi="Times New Roman" w:cs="Times New Roman"/>
          <w:color w:val="000000"/>
          <w:sz w:val="28"/>
          <w:szCs w:val="28"/>
          <w:lang w:val="en-US" w:eastAsia="zh-CN"/>
        </w:rPr>
        <w:t xml:space="preserve">training program </w:t>
      </w:r>
      <w:r w:rsidR="006A3083" w:rsidRPr="0028041F">
        <w:rPr>
          <w:rFonts w:ascii="Times New Roman" w:eastAsia="SimSun" w:hAnsi="Times New Roman" w:cs="Times New Roman"/>
          <w:color w:val="000000"/>
          <w:sz w:val="28"/>
          <w:szCs w:val="28"/>
          <w:lang w:val="en-US" w:eastAsia="zh-CN"/>
        </w:rPr>
        <w:t xml:space="preserve">and state standard of specialty </w:t>
      </w:r>
      <w:r w:rsidR="006A3083" w:rsidRPr="0028041F">
        <w:rPr>
          <w:rFonts w:ascii="Times New Roman" w:hAnsi="Times New Roman" w:cs="Times New Roman"/>
          <w:color w:val="000000"/>
          <w:sz w:val="28"/>
          <w:szCs w:val="28"/>
          <w:lang w:val="en-US"/>
        </w:rPr>
        <w:t>5B073100 – “Life safety and environmental protection”</w:t>
      </w:r>
      <w:r w:rsidR="006A3083" w:rsidRPr="0028041F">
        <w:rPr>
          <w:rFonts w:ascii="Times New Roman" w:eastAsia="SimSun" w:hAnsi="Times New Roman" w:cs="Times New Roman"/>
          <w:color w:val="000000"/>
          <w:sz w:val="28"/>
          <w:szCs w:val="28"/>
          <w:lang w:val="en-US" w:eastAsia="zh-CN"/>
        </w:rPr>
        <w:t xml:space="preserve"> and include all necessary data on studying the discipline.</w:t>
      </w:r>
    </w:p>
    <w:p w:rsidR="006A3083" w:rsidRPr="0028041F" w:rsidRDefault="006A3083" w:rsidP="000377C6">
      <w:pPr>
        <w:tabs>
          <w:tab w:val="left" w:pos="3200"/>
        </w:tabs>
        <w:adjustRightInd w:val="0"/>
        <w:spacing w:after="0" w:line="240" w:lineRule="auto"/>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ab/>
      </w:r>
    </w:p>
    <w:p w:rsidR="006A3083" w:rsidRPr="0028041F" w:rsidRDefault="006A3083" w:rsidP="000377C6">
      <w:pPr>
        <w:adjustRightInd w:val="0"/>
        <w:spacing w:after="0" w:line="240" w:lineRule="auto"/>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The brief summary</w:t>
      </w:r>
    </w:p>
    <w:p w:rsidR="006A3083" w:rsidRPr="0028041F" w:rsidRDefault="006A3083" w:rsidP="000377C6">
      <w:pPr>
        <w:pStyle w:val="31"/>
        <w:widowControl w:val="0"/>
        <w:spacing w:after="0" w:line="240" w:lineRule="auto"/>
        <w:ind w:left="0"/>
        <w:jc w:val="both"/>
        <w:rPr>
          <w:rFonts w:ascii="Times New Roman" w:hAnsi="Times New Roman" w:cs="Times New Roman"/>
          <w:sz w:val="28"/>
          <w:szCs w:val="28"/>
          <w:lang w:val="en-US"/>
        </w:rPr>
      </w:pPr>
      <w:r w:rsidRPr="0028041F">
        <w:rPr>
          <w:rFonts w:ascii="Times New Roman" w:eastAsia="SimSun" w:hAnsi="Times New Roman" w:cs="Times New Roman"/>
          <w:color w:val="000000"/>
          <w:sz w:val="28"/>
          <w:szCs w:val="28"/>
          <w:lang w:val="en-US" w:eastAsia="zh-CN"/>
        </w:rPr>
        <w:t xml:space="preserve">In the present course lecture on discipline </w:t>
      </w:r>
      <w:r w:rsidR="00C9003E" w:rsidRPr="0028041F">
        <w:rPr>
          <w:rFonts w:ascii="Times New Roman" w:hAnsi="Times New Roman" w:cs="Times New Roman"/>
          <w:sz w:val="28"/>
          <w:szCs w:val="28"/>
          <w:lang w:val="en-US"/>
        </w:rPr>
        <w:t xml:space="preserve">“Regional providing of the life safety in the Republic of Kazakhstan” </w:t>
      </w:r>
      <w:r w:rsidRPr="0028041F">
        <w:rPr>
          <w:rFonts w:ascii="Times New Roman" w:eastAsia="SimSun" w:hAnsi="Times New Roman" w:cs="Times New Roman"/>
          <w:color w:val="000000"/>
          <w:sz w:val="28"/>
          <w:szCs w:val="28"/>
          <w:lang w:val="en-US" w:eastAsia="zh-CN"/>
        </w:rPr>
        <w:t xml:space="preserve">for fastening of theoretical knowledge are stated. </w:t>
      </w:r>
    </w:p>
    <w:p w:rsidR="006A3083" w:rsidRPr="0028041F" w:rsidRDefault="006A3083" w:rsidP="000377C6">
      <w:pPr>
        <w:adjustRightInd w:val="0"/>
        <w:spacing w:after="0" w:line="240" w:lineRule="auto"/>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 xml:space="preserve">The reviewer: </w:t>
      </w:r>
    </w:p>
    <w:p w:rsidR="006A3083" w:rsidRPr="0028041F" w:rsidRDefault="006A3083" w:rsidP="000377C6">
      <w:pPr>
        <w:adjustRightInd w:val="0"/>
        <w:spacing w:after="0" w:line="240" w:lineRule="auto"/>
        <w:jc w:val="both"/>
        <w:rPr>
          <w:rFonts w:ascii="Times New Roman" w:hAnsi="Times New Roman" w:cs="Times New Roman"/>
          <w:sz w:val="28"/>
          <w:szCs w:val="28"/>
          <w:lang w:val="en-US"/>
        </w:rPr>
      </w:pPr>
      <w:proofErr w:type="gramStart"/>
      <w:r w:rsidRPr="0028041F">
        <w:rPr>
          <w:rFonts w:ascii="Times New Roman" w:hAnsi="Times New Roman" w:cs="Times New Roman"/>
          <w:sz w:val="28"/>
          <w:szCs w:val="28"/>
          <w:lang w:val="en-US"/>
        </w:rPr>
        <w:t>1.</w:t>
      </w:r>
      <w:r w:rsidR="00C9003E" w:rsidRPr="0028041F">
        <w:rPr>
          <w:rFonts w:ascii="Times New Roman" w:hAnsi="Times New Roman" w:cs="Times New Roman"/>
          <w:sz w:val="28"/>
          <w:szCs w:val="28"/>
          <w:lang w:val="en-US"/>
        </w:rPr>
        <w:t>Kerimbekova</w:t>
      </w:r>
      <w:proofErr w:type="gramEnd"/>
      <w:r w:rsidR="00C9003E" w:rsidRPr="0028041F">
        <w:rPr>
          <w:rFonts w:ascii="Times New Roman" w:hAnsi="Times New Roman" w:cs="Times New Roman"/>
          <w:sz w:val="28"/>
          <w:szCs w:val="28"/>
          <w:lang w:val="en-US"/>
        </w:rPr>
        <w:t xml:space="preserve"> Z.M.– </w:t>
      </w:r>
      <w:proofErr w:type="spellStart"/>
      <w:r w:rsidR="00C9003E" w:rsidRPr="0028041F">
        <w:rPr>
          <w:rFonts w:ascii="Times New Roman" w:hAnsi="Times New Roman" w:cs="Times New Roman"/>
          <w:sz w:val="28"/>
          <w:szCs w:val="28"/>
          <w:lang w:val="en-US"/>
        </w:rPr>
        <w:t>c.t</w:t>
      </w:r>
      <w:r w:rsidRPr="0028041F">
        <w:rPr>
          <w:rFonts w:ascii="Times New Roman" w:hAnsi="Times New Roman" w:cs="Times New Roman"/>
          <w:sz w:val="28"/>
          <w:szCs w:val="28"/>
          <w:lang w:val="en-US"/>
        </w:rPr>
        <w:t>.s</w:t>
      </w:r>
      <w:proofErr w:type="spellEnd"/>
      <w:r w:rsidRPr="0028041F">
        <w:rPr>
          <w:rFonts w:ascii="Times New Roman" w:hAnsi="Times New Roman" w:cs="Times New Roman"/>
          <w:sz w:val="28"/>
          <w:szCs w:val="28"/>
          <w:lang w:val="en-US"/>
        </w:rPr>
        <w:t xml:space="preserve">., </w:t>
      </w:r>
      <w:r w:rsidR="00AE3B58" w:rsidRPr="0028041F">
        <w:rPr>
          <w:rFonts w:ascii="Times New Roman" w:hAnsi="Times New Roman" w:cs="Times New Roman"/>
          <w:sz w:val="28"/>
          <w:szCs w:val="28"/>
          <w:lang w:val="en-US"/>
        </w:rPr>
        <w:t xml:space="preserve">docent </w:t>
      </w:r>
      <w:r w:rsidRPr="0028041F">
        <w:rPr>
          <w:rFonts w:ascii="Times New Roman" w:hAnsi="Times New Roman" w:cs="Times New Roman"/>
          <w:sz w:val="28"/>
          <w:szCs w:val="28"/>
          <w:lang w:val="en-US"/>
        </w:rPr>
        <w:t xml:space="preserve">of the department «Life safety and environmental protection» of SKSU </w:t>
      </w:r>
      <w:proofErr w:type="spellStart"/>
      <w:r w:rsidR="00C9003E" w:rsidRPr="0028041F">
        <w:rPr>
          <w:rFonts w:ascii="Times New Roman" w:hAnsi="Times New Roman" w:cs="Times New Roman"/>
          <w:sz w:val="28"/>
          <w:szCs w:val="28"/>
          <w:lang w:val="en-US"/>
        </w:rPr>
        <w:t>M.Auezov</w:t>
      </w:r>
      <w:proofErr w:type="spellEnd"/>
    </w:p>
    <w:p w:rsidR="003A0082" w:rsidRPr="00977BC8" w:rsidRDefault="006A3083" w:rsidP="00977BC8">
      <w:pPr>
        <w:adjustRightInd w:val="0"/>
        <w:jc w:val="both"/>
        <w:rPr>
          <w:rFonts w:ascii="Times New Roman" w:hAnsi="Times New Roman" w:cs="Times New Roman"/>
          <w:sz w:val="24"/>
          <w:szCs w:val="24"/>
          <w:lang w:val="en-US"/>
        </w:rPr>
      </w:pPr>
      <w:proofErr w:type="gramStart"/>
      <w:r w:rsidRPr="00977BC8">
        <w:rPr>
          <w:rFonts w:ascii="Times New Roman" w:hAnsi="Times New Roman" w:cs="Times New Roman"/>
          <w:sz w:val="24"/>
          <w:szCs w:val="24"/>
          <w:lang w:val="en-US"/>
        </w:rPr>
        <w:t>2.Zhylysbaeva</w:t>
      </w:r>
      <w:proofErr w:type="gramEnd"/>
      <w:r w:rsidRPr="00977BC8">
        <w:rPr>
          <w:rFonts w:ascii="Times New Roman" w:hAnsi="Times New Roman" w:cs="Times New Roman"/>
          <w:sz w:val="24"/>
          <w:szCs w:val="24"/>
          <w:lang w:val="en-US"/>
        </w:rPr>
        <w:t xml:space="preserve"> A.N. </w:t>
      </w:r>
      <w:proofErr w:type="spellStart"/>
      <w:r w:rsidRPr="00977BC8">
        <w:rPr>
          <w:rFonts w:ascii="Times New Roman" w:hAnsi="Times New Roman" w:cs="Times New Roman"/>
          <w:sz w:val="24"/>
          <w:szCs w:val="24"/>
          <w:lang w:val="en-US"/>
        </w:rPr>
        <w:t>c.t.s</w:t>
      </w:r>
      <w:proofErr w:type="spellEnd"/>
      <w:r w:rsidRPr="00977BC8">
        <w:rPr>
          <w:rFonts w:ascii="Times New Roman" w:hAnsi="Times New Roman" w:cs="Times New Roman"/>
          <w:sz w:val="24"/>
          <w:szCs w:val="24"/>
          <w:lang w:val="en-US"/>
        </w:rPr>
        <w:t>., of the depar</w:t>
      </w:r>
      <w:r w:rsidR="00EB43DE" w:rsidRPr="00977BC8">
        <w:rPr>
          <w:rFonts w:ascii="Times New Roman" w:hAnsi="Times New Roman" w:cs="Times New Roman"/>
          <w:sz w:val="24"/>
          <w:szCs w:val="24"/>
          <w:lang w:val="en-US"/>
        </w:rPr>
        <w:t>tment</w:t>
      </w:r>
      <w:r w:rsidR="00977BC8" w:rsidRPr="00977BC8">
        <w:rPr>
          <w:rFonts w:ascii="Times New Roman" w:hAnsi="Times New Roman" w:cs="Times New Roman"/>
          <w:sz w:val="24"/>
          <w:szCs w:val="24"/>
          <w:lang w:val="en-US"/>
        </w:rPr>
        <w:t xml:space="preserve"> «Chemistry and Biology»</w:t>
      </w:r>
      <w:r w:rsidR="00977BC8" w:rsidRPr="00977BC8">
        <w:rPr>
          <w:rFonts w:ascii="Times New Roman" w:hAnsi="Times New Roman" w:cs="Times New Roman"/>
          <w:sz w:val="24"/>
          <w:szCs w:val="24"/>
          <w:lang w:val="kk-KZ"/>
        </w:rPr>
        <w:t xml:space="preserve"> </w:t>
      </w:r>
      <w:r w:rsidR="00977BC8" w:rsidRPr="00977BC8">
        <w:rPr>
          <w:rFonts w:ascii="Times New Roman" w:hAnsi="Times New Roman" w:cs="Times New Roman"/>
          <w:sz w:val="24"/>
          <w:szCs w:val="24"/>
          <w:lang w:val="en-US"/>
        </w:rPr>
        <w:t xml:space="preserve"> of International Humanitar</w:t>
      </w:r>
      <w:r w:rsidR="00977BC8">
        <w:rPr>
          <w:rFonts w:ascii="Times New Roman" w:hAnsi="Times New Roman" w:cs="Times New Roman"/>
          <w:sz w:val="24"/>
          <w:szCs w:val="24"/>
          <w:lang w:val="en-US"/>
        </w:rPr>
        <w:t>ian Technical</w:t>
      </w:r>
      <w:r w:rsidR="00977BC8">
        <w:rPr>
          <w:lang w:val="en-US"/>
        </w:rPr>
        <w:t xml:space="preserve">  </w:t>
      </w:r>
      <w:r w:rsidR="00977BC8" w:rsidRPr="00977BC8">
        <w:rPr>
          <w:rFonts w:ascii="Times New Roman" w:hAnsi="Times New Roman" w:cs="Times New Roman"/>
          <w:sz w:val="24"/>
          <w:szCs w:val="24"/>
          <w:lang w:val="en-US"/>
        </w:rPr>
        <w:t>University</w:t>
      </w:r>
    </w:p>
    <w:p w:rsidR="006A3083" w:rsidRPr="0028041F" w:rsidRDefault="006A3083" w:rsidP="000377C6">
      <w:pPr>
        <w:tabs>
          <w:tab w:val="left" w:pos="1095"/>
        </w:tabs>
        <w:spacing w:after="0" w:line="240" w:lineRule="auto"/>
        <w:jc w:val="both"/>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The methodical instruction is discussed and recommended for printing at the chair meeting (Minutes #____ “___” 20___), and it is approved at Methodical Board of faculty: «Construction and transport» (Minutes #___“___</w:t>
      </w:r>
      <w:proofErr w:type="gramStart"/>
      <w:r w:rsidRPr="0028041F">
        <w:rPr>
          <w:rFonts w:ascii="Times New Roman" w:hAnsi="Times New Roman" w:cs="Times New Roman"/>
          <w:color w:val="000000"/>
          <w:sz w:val="28"/>
          <w:szCs w:val="28"/>
          <w:lang w:val="en-US"/>
        </w:rPr>
        <w:t>”  20</w:t>
      </w:r>
      <w:proofErr w:type="gramEnd"/>
      <w:r w:rsidRPr="0028041F">
        <w:rPr>
          <w:rFonts w:ascii="Times New Roman" w:hAnsi="Times New Roman" w:cs="Times New Roman"/>
          <w:color w:val="000000"/>
          <w:sz w:val="28"/>
          <w:szCs w:val="28"/>
          <w:lang w:val="en-US"/>
        </w:rPr>
        <w:t xml:space="preserve">___). </w:t>
      </w:r>
    </w:p>
    <w:p w:rsidR="003A0082" w:rsidRDefault="003A0082" w:rsidP="000377C6">
      <w:pPr>
        <w:adjustRightInd w:val="0"/>
        <w:spacing w:after="0" w:line="240" w:lineRule="auto"/>
        <w:jc w:val="both"/>
        <w:rPr>
          <w:rFonts w:ascii="Times New Roman" w:eastAsia="SimSun" w:hAnsi="Times New Roman" w:cs="Times New Roman"/>
          <w:color w:val="000000"/>
          <w:sz w:val="28"/>
          <w:szCs w:val="28"/>
          <w:lang w:val="en-US" w:eastAsia="zh-CN"/>
        </w:rPr>
      </w:pPr>
    </w:p>
    <w:p w:rsidR="006A3083" w:rsidRPr="0028041F" w:rsidRDefault="006A3083" w:rsidP="000377C6">
      <w:pPr>
        <w:adjustRightInd w:val="0"/>
        <w:spacing w:after="0" w:line="240" w:lineRule="auto"/>
        <w:jc w:val="both"/>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color w:val="000000"/>
          <w:sz w:val="28"/>
          <w:szCs w:val="28"/>
          <w:lang w:val="en-US" w:eastAsia="zh-CN"/>
        </w:rPr>
        <w:t xml:space="preserve">The methodical instruction is recommended for printing </w:t>
      </w:r>
      <w:r w:rsidRPr="0028041F">
        <w:rPr>
          <w:rFonts w:ascii="Times New Roman" w:hAnsi="Times New Roman" w:cs="Times New Roman"/>
          <w:color w:val="000000"/>
          <w:sz w:val="28"/>
          <w:szCs w:val="28"/>
          <w:lang w:val="en-US"/>
        </w:rPr>
        <w:t xml:space="preserve">at the </w:t>
      </w:r>
      <w:proofErr w:type="spellStart"/>
      <w:r w:rsidRPr="0028041F">
        <w:rPr>
          <w:rFonts w:ascii="Times New Roman" w:hAnsi="Times New Roman" w:cs="Times New Roman"/>
          <w:color w:val="000000"/>
          <w:sz w:val="28"/>
          <w:szCs w:val="28"/>
          <w:lang w:val="en-US"/>
        </w:rPr>
        <w:t>M.Auezov</w:t>
      </w:r>
      <w:proofErr w:type="spellEnd"/>
      <w:r w:rsidRPr="0028041F">
        <w:rPr>
          <w:rFonts w:ascii="Times New Roman" w:hAnsi="Times New Roman" w:cs="Times New Roman"/>
          <w:color w:val="000000"/>
          <w:sz w:val="28"/>
          <w:szCs w:val="28"/>
          <w:lang w:val="en-US"/>
        </w:rPr>
        <w:t xml:space="preserve"> South Kazakhstan State University </w:t>
      </w:r>
      <w:r w:rsidRPr="0028041F">
        <w:rPr>
          <w:rFonts w:ascii="Times New Roman" w:eastAsia="SimSun" w:hAnsi="Times New Roman" w:cs="Times New Roman"/>
          <w:color w:val="000000"/>
          <w:sz w:val="28"/>
          <w:szCs w:val="28"/>
          <w:lang w:val="en-US" w:eastAsia="zh-CN"/>
        </w:rPr>
        <w:t>Methodical</w:t>
      </w:r>
      <w:r w:rsidRPr="0028041F">
        <w:rPr>
          <w:rFonts w:ascii="Times New Roman" w:hAnsi="Times New Roman" w:cs="Times New Roman"/>
          <w:color w:val="000000"/>
          <w:sz w:val="28"/>
          <w:szCs w:val="28"/>
          <w:lang w:val="en-US"/>
        </w:rPr>
        <w:t xml:space="preserve"> Board</w:t>
      </w:r>
      <w:r w:rsidRPr="0028041F">
        <w:rPr>
          <w:rFonts w:ascii="Times New Roman" w:eastAsia="SimSun" w:hAnsi="Times New Roman" w:cs="Times New Roman"/>
          <w:color w:val="000000"/>
          <w:sz w:val="28"/>
          <w:szCs w:val="28"/>
          <w:lang w:val="en-US" w:eastAsia="zh-CN"/>
        </w:rPr>
        <w:t xml:space="preserve"> (</w:t>
      </w:r>
      <w:r w:rsidRPr="0028041F">
        <w:rPr>
          <w:rFonts w:ascii="Times New Roman" w:hAnsi="Times New Roman" w:cs="Times New Roman"/>
          <w:color w:val="000000"/>
          <w:sz w:val="28"/>
          <w:szCs w:val="28"/>
          <w:lang w:val="en-US"/>
        </w:rPr>
        <w:t>Minutes #____</w:t>
      </w:r>
      <w:r w:rsidRPr="0028041F">
        <w:rPr>
          <w:rFonts w:ascii="Times New Roman" w:eastAsia="SimSun" w:hAnsi="Times New Roman" w:cs="Times New Roman"/>
          <w:color w:val="000000"/>
          <w:sz w:val="28"/>
          <w:szCs w:val="28"/>
          <w:lang w:val="en-US" w:eastAsia="zh-CN"/>
        </w:rPr>
        <w:t xml:space="preserve"> “___” ______20___) </w:t>
      </w:r>
    </w:p>
    <w:p w:rsidR="006A3083" w:rsidRPr="0028041F" w:rsidRDefault="006A3083" w:rsidP="000377C6">
      <w:pPr>
        <w:adjustRightInd w:val="0"/>
        <w:spacing w:after="0" w:line="240" w:lineRule="auto"/>
        <w:rPr>
          <w:rFonts w:ascii="Times New Roman" w:eastAsia="SimSun" w:hAnsi="Times New Roman" w:cs="Times New Roman"/>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3A0082" w:rsidRDefault="003A0082" w:rsidP="000377C6">
      <w:pPr>
        <w:adjustRightInd w:val="0"/>
        <w:spacing w:after="0" w:line="240" w:lineRule="auto"/>
        <w:rPr>
          <w:rFonts w:ascii="Times New Roman" w:eastAsia="SimSun" w:hAnsi="Times New Roman" w:cs="Times New Roman"/>
          <w:i/>
          <w:iCs/>
          <w:color w:val="000000"/>
          <w:sz w:val="28"/>
          <w:szCs w:val="28"/>
          <w:lang w:val="en-US" w:eastAsia="zh-CN"/>
        </w:rPr>
      </w:pPr>
    </w:p>
    <w:p w:rsidR="006A3083" w:rsidRPr="0028041F" w:rsidRDefault="006A3083" w:rsidP="000377C6">
      <w:pPr>
        <w:adjustRightInd w:val="0"/>
        <w:spacing w:after="0" w:line="240" w:lineRule="auto"/>
        <w:rPr>
          <w:rFonts w:ascii="Times New Roman" w:eastAsia="SimSun" w:hAnsi="Times New Roman" w:cs="Times New Roman"/>
          <w:color w:val="000000"/>
          <w:sz w:val="28"/>
          <w:szCs w:val="28"/>
          <w:lang w:val="en-US" w:eastAsia="zh-CN"/>
        </w:rPr>
      </w:pPr>
      <w:r w:rsidRPr="0028041F">
        <w:rPr>
          <w:rFonts w:ascii="Times New Roman" w:eastAsia="SimSun" w:hAnsi="Times New Roman" w:cs="Times New Roman"/>
          <w:i/>
          <w:iCs/>
          <w:color w:val="000000"/>
          <w:sz w:val="28"/>
          <w:szCs w:val="28"/>
          <w:lang w:val="en-US" w:eastAsia="zh-CN"/>
        </w:rPr>
        <w:t>©</w:t>
      </w:r>
      <w:r w:rsidRPr="0028041F">
        <w:rPr>
          <w:rFonts w:ascii="Times New Roman" w:eastAsia="SimSun" w:hAnsi="Times New Roman" w:cs="Times New Roman"/>
          <w:color w:val="000000"/>
          <w:sz w:val="28"/>
          <w:szCs w:val="28"/>
          <w:lang w:val="en-US" w:eastAsia="zh-CN"/>
        </w:rPr>
        <w:t xml:space="preserve"> M. </w:t>
      </w:r>
      <w:proofErr w:type="spellStart"/>
      <w:r w:rsidRPr="0028041F">
        <w:rPr>
          <w:rFonts w:ascii="Times New Roman" w:eastAsia="SimSun" w:hAnsi="Times New Roman" w:cs="Times New Roman"/>
          <w:color w:val="000000"/>
          <w:sz w:val="28"/>
          <w:szCs w:val="28"/>
          <w:lang w:val="en-US" w:eastAsia="zh-CN"/>
        </w:rPr>
        <w:t>Auezov</w:t>
      </w:r>
      <w:proofErr w:type="spellEnd"/>
      <w:r w:rsidRPr="0028041F">
        <w:rPr>
          <w:rFonts w:ascii="Times New Roman" w:eastAsia="SimSun" w:hAnsi="Times New Roman" w:cs="Times New Roman"/>
          <w:color w:val="000000"/>
          <w:sz w:val="28"/>
          <w:szCs w:val="28"/>
          <w:lang w:val="en-US" w:eastAsia="zh-CN"/>
        </w:rPr>
        <w:t xml:space="preserve"> South-Kazakhstan state university</w:t>
      </w:r>
    </w:p>
    <w:p w:rsidR="006A3083" w:rsidRPr="0028041F" w:rsidRDefault="006A3083" w:rsidP="000377C6">
      <w:pPr>
        <w:tabs>
          <w:tab w:val="left" w:pos="540"/>
        </w:tabs>
        <w:adjustRightInd w:val="0"/>
        <w:spacing w:after="0" w:line="240" w:lineRule="auto"/>
        <w:rPr>
          <w:rFonts w:ascii="Times New Roman" w:eastAsia="SimSun" w:hAnsi="Times New Roman" w:cs="Times New Roman"/>
          <w:color w:val="000000"/>
          <w:sz w:val="28"/>
          <w:szCs w:val="28"/>
          <w:lang w:val="en-US" w:eastAsia="zh-CN"/>
        </w:rPr>
      </w:pPr>
      <w:proofErr w:type="gramStart"/>
      <w:r w:rsidRPr="0028041F">
        <w:rPr>
          <w:rFonts w:ascii="Times New Roman" w:eastAsia="SimSun" w:hAnsi="Times New Roman" w:cs="Times New Roman"/>
          <w:color w:val="000000"/>
          <w:sz w:val="28"/>
          <w:szCs w:val="28"/>
          <w:lang w:val="en-US" w:eastAsia="zh-CN"/>
        </w:rPr>
        <w:t xml:space="preserve">Responsible for release – </w:t>
      </w:r>
      <w:proofErr w:type="spellStart"/>
      <w:r w:rsidRPr="0028041F">
        <w:rPr>
          <w:rFonts w:ascii="Times New Roman" w:hAnsi="Times New Roman" w:cs="Times New Roman"/>
          <w:sz w:val="28"/>
          <w:szCs w:val="28"/>
          <w:lang w:val="en-US"/>
        </w:rPr>
        <w:t>Zhumatayeva</w:t>
      </w:r>
      <w:proofErr w:type="spellEnd"/>
      <w:r w:rsidRPr="0028041F">
        <w:rPr>
          <w:rFonts w:ascii="Times New Roman" w:hAnsi="Times New Roman" w:cs="Times New Roman"/>
          <w:sz w:val="28"/>
          <w:szCs w:val="28"/>
          <w:lang w:val="en-US"/>
        </w:rPr>
        <w:t xml:space="preserve"> S.B.</w:t>
      </w:r>
      <w:proofErr w:type="gramEnd"/>
    </w:p>
    <w:p w:rsidR="00875CB2" w:rsidRPr="0028041F" w:rsidRDefault="000453E7" w:rsidP="000377C6">
      <w:pPr>
        <w:spacing w:after="0" w:line="240" w:lineRule="auto"/>
        <w:jc w:val="both"/>
        <w:rPr>
          <w:rFonts w:ascii="Times New Roman" w:hAnsi="Times New Roman" w:cs="Times New Roman"/>
          <w:b/>
          <w:sz w:val="28"/>
          <w:szCs w:val="28"/>
          <w:lang w:val="en-US"/>
        </w:rPr>
      </w:pPr>
      <w:r w:rsidRPr="0028041F">
        <w:rPr>
          <w:rFonts w:ascii="Times New Roman" w:hAnsi="Times New Roman" w:cs="Times New Roman"/>
          <w:b/>
          <w:sz w:val="28"/>
          <w:szCs w:val="28"/>
          <w:lang w:val="en-US"/>
        </w:rPr>
        <w:lastRenderedPageBreak/>
        <w:t xml:space="preserve"> </w:t>
      </w:r>
      <w:r w:rsidR="003A0082" w:rsidRPr="0028041F">
        <w:rPr>
          <w:rFonts w:ascii="Times New Roman" w:hAnsi="Times New Roman" w:cs="Times New Roman"/>
          <w:b/>
          <w:sz w:val="28"/>
          <w:szCs w:val="28"/>
          <w:lang w:val="en-US"/>
        </w:rPr>
        <w:t>CONTENTS</w:t>
      </w:r>
      <w:r w:rsidRPr="0028041F">
        <w:rPr>
          <w:rFonts w:ascii="Times New Roman" w:hAnsi="Times New Roman" w:cs="Times New Roman"/>
          <w:b/>
          <w:sz w:val="28"/>
          <w:szCs w:val="28"/>
          <w:lang w:val="en-US"/>
        </w:rPr>
        <w:t xml:space="preserve">   </w:t>
      </w:r>
    </w:p>
    <w:tbl>
      <w:tblPr>
        <w:tblStyle w:val="ae"/>
        <w:tblpPr w:leftFromText="180" w:rightFromText="180" w:vertAnchor="page" w:horzAnchor="margin" w:tblpY="161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606"/>
      </w:tblGrid>
      <w:tr w:rsidR="003A0082" w:rsidRPr="00C47C7A" w:rsidTr="00977BC8">
        <w:tc>
          <w:tcPr>
            <w:tcW w:w="9606" w:type="dxa"/>
          </w:tcPr>
          <w:p w:rsidR="003A0082" w:rsidRPr="0028041F" w:rsidRDefault="003A0082" w:rsidP="003A0082">
            <w:pPr>
              <w:tabs>
                <w:tab w:val="left" w:pos="426"/>
              </w:tabs>
              <w:jc w:val="both"/>
              <w:rPr>
                <w:bCs/>
                <w:sz w:val="28"/>
                <w:szCs w:val="28"/>
                <w:lang w:val="kk-KZ"/>
              </w:rPr>
            </w:pPr>
            <w:r w:rsidRPr="0028041F">
              <w:rPr>
                <w:b/>
                <w:sz w:val="28"/>
                <w:szCs w:val="28"/>
                <w:lang w:val="en-US"/>
              </w:rPr>
              <w:t xml:space="preserve">Lecture 1. </w:t>
            </w:r>
            <w:r w:rsidRPr="0028041F">
              <w:rPr>
                <w:sz w:val="28"/>
                <w:szCs w:val="28"/>
                <w:lang w:val="en-US"/>
              </w:rPr>
              <w:t xml:space="preserve"> Aim and tasks of the discipline “Regional providing of the life safety in the Republic of Kazakhstan”</w:t>
            </w:r>
          </w:p>
        </w:tc>
      </w:tr>
      <w:tr w:rsidR="003A0082" w:rsidRPr="00C47C7A" w:rsidTr="00977BC8">
        <w:tc>
          <w:tcPr>
            <w:tcW w:w="9606" w:type="dxa"/>
          </w:tcPr>
          <w:p w:rsidR="003A0082" w:rsidRPr="0028041F" w:rsidRDefault="003A0082" w:rsidP="003A0082">
            <w:pPr>
              <w:rPr>
                <w:sz w:val="28"/>
                <w:szCs w:val="28"/>
                <w:lang w:val="en-US"/>
              </w:rPr>
            </w:pPr>
            <w:r w:rsidRPr="0028041F">
              <w:rPr>
                <w:b/>
                <w:sz w:val="28"/>
                <w:szCs w:val="28"/>
                <w:lang w:val="en-US"/>
              </w:rPr>
              <w:t>Lecture</w:t>
            </w:r>
            <w:r w:rsidRPr="0028041F">
              <w:rPr>
                <w:sz w:val="28"/>
                <w:szCs w:val="28"/>
                <w:lang w:val="en-US"/>
              </w:rPr>
              <w:t xml:space="preserve"> </w:t>
            </w:r>
            <w:r w:rsidRPr="0028041F">
              <w:rPr>
                <w:b/>
                <w:sz w:val="28"/>
                <w:szCs w:val="28"/>
                <w:lang w:val="en-US"/>
              </w:rPr>
              <w:t>2.</w:t>
            </w:r>
            <w:r w:rsidRPr="0028041F">
              <w:rPr>
                <w:sz w:val="28"/>
                <w:szCs w:val="28"/>
                <w:lang w:val="en-US"/>
              </w:rPr>
              <w:t xml:space="preserve"> </w:t>
            </w:r>
            <w:r w:rsidRPr="0028041F">
              <w:rPr>
                <w:rStyle w:val="alt-edited"/>
                <w:sz w:val="28"/>
                <w:szCs w:val="28"/>
                <w:lang w:val="en"/>
              </w:rPr>
              <w:t xml:space="preserve">Organizational foundations of life safety of the </w:t>
            </w:r>
            <w:r w:rsidRPr="0028041F">
              <w:rPr>
                <w:sz w:val="28"/>
                <w:szCs w:val="28"/>
                <w:lang w:val="en-US"/>
              </w:rPr>
              <w:t xml:space="preserve">Republic of Kazakhstan </w:t>
            </w:r>
          </w:p>
        </w:tc>
      </w:tr>
      <w:tr w:rsidR="003A0082" w:rsidRPr="00C47C7A" w:rsidTr="00977BC8">
        <w:tc>
          <w:tcPr>
            <w:tcW w:w="9606" w:type="dxa"/>
          </w:tcPr>
          <w:p w:rsidR="003A0082" w:rsidRPr="0028041F" w:rsidRDefault="003A0082" w:rsidP="003A0082">
            <w:pPr>
              <w:rPr>
                <w:sz w:val="28"/>
                <w:szCs w:val="28"/>
                <w:lang w:val="en-US"/>
              </w:rPr>
            </w:pPr>
            <w:r w:rsidRPr="0028041F">
              <w:rPr>
                <w:b/>
                <w:sz w:val="28"/>
                <w:szCs w:val="28"/>
                <w:lang w:val="en-US"/>
              </w:rPr>
              <w:t>Lecture</w:t>
            </w:r>
            <w:r w:rsidRPr="0028041F">
              <w:rPr>
                <w:sz w:val="28"/>
                <w:szCs w:val="28"/>
                <w:lang w:val="en-US"/>
              </w:rPr>
              <w:t xml:space="preserve"> </w:t>
            </w:r>
            <w:r w:rsidRPr="0028041F">
              <w:rPr>
                <w:b/>
                <w:sz w:val="28"/>
                <w:szCs w:val="28"/>
                <w:lang w:val="en-US"/>
              </w:rPr>
              <w:t>3</w:t>
            </w:r>
            <w:r w:rsidRPr="0028041F">
              <w:rPr>
                <w:sz w:val="28"/>
                <w:szCs w:val="28"/>
                <w:lang w:val="en-US"/>
              </w:rPr>
              <w:t xml:space="preserve">. </w:t>
            </w:r>
            <w:r w:rsidRPr="0028041F">
              <w:rPr>
                <w:rStyle w:val="20"/>
                <w:rFonts w:ascii="Times New Roman" w:eastAsiaTheme="minorHAnsi" w:hAnsi="Times New Roman"/>
                <w:sz w:val="28"/>
                <w:szCs w:val="28"/>
                <w:lang w:val="en"/>
              </w:rPr>
              <w:t xml:space="preserve"> </w:t>
            </w:r>
            <w:r w:rsidRPr="0028041F">
              <w:rPr>
                <w:sz w:val="28"/>
                <w:szCs w:val="28"/>
                <w:lang w:val="en-US"/>
              </w:rPr>
              <w:t xml:space="preserve"> The signals of the civil defense.</w:t>
            </w:r>
          </w:p>
        </w:tc>
      </w:tr>
      <w:tr w:rsidR="003A0082" w:rsidRPr="00C47C7A" w:rsidTr="00977BC8">
        <w:tc>
          <w:tcPr>
            <w:tcW w:w="9606" w:type="dxa"/>
          </w:tcPr>
          <w:p w:rsidR="003A0082" w:rsidRPr="0028041F" w:rsidRDefault="003A0082" w:rsidP="003A0082">
            <w:pPr>
              <w:rPr>
                <w:b/>
                <w:sz w:val="28"/>
                <w:szCs w:val="28"/>
                <w:lang w:val="en-US"/>
              </w:rPr>
            </w:pPr>
            <w:r w:rsidRPr="0028041F">
              <w:rPr>
                <w:b/>
                <w:sz w:val="28"/>
                <w:szCs w:val="28"/>
                <w:lang w:val="en-US"/>
              </w:rPr>
              <w:t>Lecture</w:t>
            </w:r>
            <w:r w:rsidRPr="0028041F">
              <w:rPr>
                <w:sz w:val="28"/>
                <w:szCs w:val="28"/>
                <w:lang w:val="en-US"/>
              </w:rPr>
              <w:t xml:space="preserve"> </w:t>
            </w:r>
            <w:r w:rsidRPr="0028041F">
              <w:rPr>
                <w:b/>
                <w:sz w:val="28"/>
                <w:szCs w:val="28"/>
                <w:lang w:val="en-US"/>
              </w:rPr>
              <w:t>4.</w:t>
            </w:r>
            <w:r w:rsidRPr="0028041F">
              <w:rPr>
                <w:sz w:val="28"/>
                <w:szCs w:val="28"/>
                <w:lang w:val="en-US"/>
              </w:rPr>
              <w:t xml:space="preserve"> </w:t>
            </w:r>
            <w:r w:rsidRPr="0028041F">
              <w:rPr>
                <w:b/>
                <w:sz w:val="28"/>
                <w:szCs w:val="28"/>
                <w:lang w:val="en-US"/>
              </w:rPr>
              <w:t xml:space="preserve"> </w:t>
            </w:r>
            <w:r w:rsidRPr="0028041F">
              <w:rPr>
                <w:rStyle w:val="shorttext"/>
                <w:sz w:val="28"/>
                <w:szCs w:val="28"/>
                <w:lang w:val="en"/>
              </w:rPr>
              <w:t xml:space="preserve"> </w:t>
            </w:r>
            <w:r w:rsidRPr="0028041F">
              <w:rPr>
                <w:sz w:val="28"/>
                <w:szCs w:val="28"/>
                <w:lang w:val="en-US"/>
              </w:rPr>
              <w:t xml:space="preserve"> Protection against ecological accidents.</w:t>
            </w:r>
          </w:p>
        </w:tc>
      </w:tr>
      <w:tr w:rsidR="003A0082" w:rsidRPr="00C47C7A" w:rsidTr="00977BC8">
        <w:tc>
          <w:tcPr>
            <w:tcW w:w="9606" w:type="dxa"/>
          </w:tcPr>
          <w:p w:rsidR="003A0082" w:rsidRPr="0028041F" w:rsidRDefault="003A0082" w:rsidP="003A0082">
            <w:pPr>
              <w:autoSpaceDE w:val="0"/>
              <w:autoSpaceDN w:val="0"/>
              <w:adjustRightInd w:val="0"/>
              <w:rPr>
                <w:rFonts w:eastAsia="SimSun"/>
                <w:sz w:val="28"/>
                <w:szCs w:val="28"/>
                <w:lang w:val="en-US"/>
              </w:rPr>
            </w:pPr>
            <w:r w:rsidRPr="0028041F">
              <w:rPr>
                <w:b/>
                <w:sz w:val="28"/>
                <w:szCs w:val="28"/>
                <w:lang w:val="en-US"/>
              </w:rPr>
              <w:t>Lecture 5.</w:t>
            </w:r>
            <w:r w:rsidRPr="0028041F">
              <w:rPr>
                <w:sz w:val="28"/>
                <w:szCs w:val="28"/>
                <w:lang w:val="en-US"/>
              </w:rPr>
              <w:t xml:space="preserve"> </w:t>
            </w:r>
            <w:r w:rsidRPr="0028041F">
              <w:rPr>
                <w:rStyle w:val="20"/>
                <w:rFonts w:ascii="Times New Roman" w:eastAsiaTheme="minorHAnsi" w:hAnsi="Times New Roman"/>
                <w:i/>
                <w:sz w:val="28"/>
                <w:szCs w:val="28"/>
                <w:lang w:val="en"/>
              </w:rPr>
              <w:t xml:space="preserve"> </w:t>
            </w:r>
            <w:r w:rsidRPr="0028041F">
              <w:rPr>
                <w:sz w:val="28"/>
                <w:szCs w:val="28"/>
                <w:lang w:val="en-US"/>
              </w:rPr>
              <w:t xml:space="preserve"> </w:t>
            </w:r>
            <w:r w:rsidRPr="0028041F">
              <w:rPr>
                <w:rStyle w:val="shorttext"/>
                <w:sz w:val="28"/>
                <w:szCs w:val="28"/>
                <w:lang w:val="en"/>
              </w:rPr>
              <w:t>Types of hazards. Classification of dangers.</w:t>
            </w:r>
          </w:p>
        </w:tc>
      </w:tr>
      <w:tr w:rsidR="003A0082" w:rsidRPr="00C47C7A" w:rsidTr="00977BC8">
        <w:tc>
          <w:tcPr>
            <w:tcW w:w="9606" w:type="dxa"/>
          </w:tcPr>
          <w:p w:rsidR="003A0082" w:rsidRPr="0028041F" w:rsidRDefault="003A0082" w:rsidP="003A0082">
            <w:pPr>
              <w:rPr>
                <w:b/>
                <w:sz w:val="28"/>
                <w:szCs w:val="28"/>
                <w:lang w:val="en-US"/>
              </w:rPr>
            </w:pPr>
            <w:r w:rsidRPr="0028041F">
              <w:rPr>
                <w:b/>
                <w:sz w:val="28"/>
                <w:szCs w:val="28"/>
                <w:lang w:val="en-US"/>
              </w:rPr>
              <w:t>Lecture</w:t>
            </w:r>
            <w:r w:rsidRPr="0028041F">
              <w:rPr>
                <w:rStyle w:val="20"/>
                <w:rFonts w:ascii="Times New Roman" w:eastAsiaTheme="minorHAnsi" w:hAnsi="Times New Roman"/>
                <w:i/>
                <w:sz w:val="28"/>
                <w:szCs w:val="28"/>
                <w:lang w:val="en"/>
              </w:rPr>
              <w:t xml:space="preserve"> 6. </w:t>
            </w:r>
            <w:r w:rsidRPr="0028041F">
              <w:rPr>
                <w:sz w:val="28"/>
                <w:szCs w:val="28"/>
                <w:lang w:val="en-US"/>
              </w:rPr>
              <w:t>The aim of monitoring and its classification.</w:t>
            </w:r>
            <w:r w:rsidRPr="0028041F">
              <w:rPr>
                <w:rStyle w:val="20"/>
                <w:rFonts w:ascii="Times New Roman" w:eastAsiaTheme="minorHAnsi" w:hAnsi="Times New Roman"/>
                <w:i/>
                <w:sz w:val="28"/>
                <w:szCs w:val="28"/>
                <w:lang w:val="en"/>
              </w:rPr>
              <w:t xml:space="preserve"> </w:t>
            </w:r>
            <w:r w:rsidRPr="0028041F">
              <w:rPr>
                <w:b/>
                <w:sz w:val="28"/>
                <w:szCs w:val="28"/>
                <w:lang w:val="en-US"/>
              </w:rPr>
              <w:t xml:space="preserve"> </w:t>
            </w:r>
          </w:p>
        </w:tc>
      </w:tr>
      <w:tr w:rsidR="003A0082" w:rsidRPr="00C47C7A" w:rsidTr="00977BC8">
        <w:tc>
          <w:tcPr>
            <w:tcW w:w="9606" w:type="dxa"/>
          </w:tcPr>
          <w:p w:rsidR="003A0082" w:rsidRPr="0028041F" w:rsidRDefault="003A0082" w:rsidP="003A0082">
            <w:pPr>
              <w:rPr>
                <w:sz w:val="28"/>
                <w:szCs w:val="28"/>
                <w:lang w:val="en-US"/>
              </w:rPr>
            </w:pPr>
            <w:r w:rsidRPr="0028041F">
              <w:rPr>
                <w:b/>
                <w:sz w:val="28"/>
                <w:szCs w:val="28"/>
                <w:lang w:val="en-US"/>
              </w:rPr>
              <w:t>Lecture 7.</w:t>
            </w:r>
            <w:r w:rsidRPr="0028041F">
              <w:rPr>
                <w:sz w:val="28"/>
                <w:szCs w:val="28"/>
                <w:lang w:val="en-US"/>
              </w:rPr>
              <w:t xml:space="preserve"> </w:t>
            </w:r>
            <w:r w:rsidRPr="0028041F">
              <w:rPr>
                <w:rStyle w:val="20"/>
                <w:rFonts w:ascii="Times New Roman" w:eastAsiaTheme="minorHAnsi" w:hAnsi="Times New Roman"/>
                <w:bCs/>
                <w:sz w:val="28"/>
                <w:szCs w:val="28"/>
                <w:lang w:val="en-US"/>
              </w:rPr>
              <w:t xml:space="preserve"> </w:t>
            </w:r>
            <w:r w:rsidRPr="0028041F">
              <w:rPr>
                <w:sz w:val="28"/>
                <w:szCs w:val="28"/>
                <w:lang w:val="en-US"/>
              </w:rPr>
              <w:t>Impact location of nuclear and chemical weapons</w:t>
            </w:r>
          </w:p>
        </w:tc>
      </w:tr>
      <w:tr w:rsidR="003A0082" w:rsidRPr="00C47C7A" w:rsidTr="00977BC8">
        <w:tc>
          <w:tcPr>
            <w:tcW w:w="9606" w:type="dxa"/>
          </w:tcPr>
          <w:p w:rsidR="003A0082" w:rsidRPr="0028041F" w:rsidRDefault="003A0082" w:rsidP="003A0082">
            <w:pPr>
              <w:tabs>
                <w:tab w:val="left" w:pos="142"/>
                <w:tab w:val="left" w:pos="284"/>
              </w:tabs>
              <w:jc w:val="both"/>
              <w:rPr>
                <w:rStyle w:val="FontStyle13"/>
                <w:sz w:val="28"/>
                <w:szCs w:val="28"/>
                <w:lang w:val="kk-KZ"/>
              </w:rPr>
            </w:pPr>
            <w:r w:rsidRPr="0028041F">
              <w:rPr>
                <w:rFonts w:eastAsia="SimSun"/>
                <w:b/>
                <w:sz w:val="28"/>
                <w:szCs w:val="28"/>
                <w:lang w:val="en-US"/>
              </w:rPr>
              <w:t>Lecture 8</w:t>
            </w:r>
            <w:r w:rsidRPr="0028041F">
              <w:rPr>
                <w:rFonts w:eastAsia="SimSun"/>
                <w:sz w:val="28"/>
                <w:szCs w:val="28"/>
                <w:lang w:val="en-US"/>
              </w:rPr>
              <w:t xml:space="preserve">. </w:t>
            </w:r>
            <w:r w:rsidRPr="0028041F">
              <w:rPr>
                <w:rStyle w:val="20"/>
                <w:rFonts w:ascii="Times New Roman" w:eastAsiaTheme="minorHAnsi" w:hAnsi="Times New Roman"/>
                <w:b w:val="0"/>
                <w:sz w:val="28"/>
                <w:szCs w:val="28"/>
                <w:lang w:val="en"/>
              </w:rPr>
              <w:t>Characteristics of the</w:t>
            </w:r>
            <w:r w:rsidRPr="0028041F">
              <w:rPr>
                <w:rStyle w:val="20"/>
                <w:rFonts w:ascii="Times New Roman" w:eastAsiaTheme="minorHAnsi" w:hAnsi="Times New Roman"/>
                <w:i/>
                <w:sz w:val="28"/>
                <w:szCs w:val="28"/>
                <w:lang w:val="en"/>
              </w:rPr>
              <w:t xml:space="preserve"> </w:t>
            </w:r>
            <w:hyperlink r:id="rId11" w:history="1">
              <w:r w:rsidRPr="0028041F">
                <w:rPr>
                  <w:rStyle w:val="a8"/>
                  <w:i w:val="0"/>
                  <w:sz w:val="28"/>
                  <w:szCs w:val="28"/>
                  <w:lang w:val="en"/>
                </w:rPr>
                <w:t>contaminated zones</w:t>
              </w:r>
            </w:hyperlink>
          </w:p>
        </w:tc>
      </w:tr>
      <w:tr w:rsidR="003A0082" w:rsidRPr="00C47C7A" w:rsidTr="00977BC8">
        <w:tc>
          <w:tcPr>
            <w:tcW w:w="9606" w:type="dxa"/>
          </w:tcPr>
          <w:p w:rsidR="003A0082" w:rsidRPr="0028041F" w:rsidRDefault="003A0082" w:rsidP="003A0082">
            <w:pPr>
              <w:rPr>
                <w:sz w:val="28"/>
                <w:szCs w:val="28"/>
                <w:lang w:val="en-US"/>
              </w:rPr>
            </w:pPr>
            <w:r w:rsidRPr="0028041F">
              <w:rPr>
                <w:b/>
                <w:sz w:val="28"/>
                <w:szCs w:val="28"/>
                <w:lang w:val="en-US"/>
              </w:rPr>
              <w:t>Lecture 9.</w:t>
            </w:r>
            <w:r w:rsidRPr="0028041F">
              <w:rPr>
                <w:sz w:val="28"/>
                <w:szCs w:val="28"/>
                <w:lang w:val="en-GB"/>
              </w:rPr>
              <w:t xml:space="preserve"> </w:t>
            </w:r>
            <w:r w:rsidRPr="0028041F">
              <w:rPr>
                <w:rStyle w:val="extended-textshort"/>
                <w:bCs/>
                <w:sz w:val="28"/>
                <w:szCs w:val="28"/>
                <w:lang w:val="en-US"/>
              </w:rPr>
              <w:t>Strong</w:t>
            </w:r>
            <w:r w:rsidRPr="0028041F">
              <w:rPr>
                <w:rStyle w:val="extended-textshort"/>
                <w:sz w:val="28"/>
                <w:szCs w:val="28"/>
                <w:lang w:val="en-US"/>
              </w:rPr>
              <w:t xml:space="preserve"> </w:t>
            </w:r>
            <w:r w:rsidRPr="0028041F">
              <w:rPr>
                <w:rStyle w:val="extended-textshort"/>
                <w:bCs/>
                <w:sz w:val="28"/>
                <w:szCs w:val="28"/>
                <w:lang w:val="en-US"/>
              </w:rPr>
              <w:t>poisons</w:t>
            </w:r>
            <w:r w:rsidRPr="0028041F">
              <w:rPr>
                <w:rStyle w:val="extended-textshort"/>
                <w:sz w:val="28"/>
                <w:szCs w:val="28"/>
                <w:lang w:val="en-US"/>
              </w:rPr>
              <w:t xml:space="preserve"> and chemical </w:t>
            </w:r>
            <w:r w:rsidRPr="0028041F">
              <w:rPr>
                <w:rStyle w:val="extended-textshort"/>
                <w:bCs/>
                <w:sz w:val="28"/>
                <w:szCs w:val="28"/>
                <w:lang w:val="en-US"/>
              </w:rPr>
              <w:t>substance</w:t>
            </w:r>
          </w:p>
        </w:tc>
      </w:tr>
      <w:tr w:rsidR="003A0082" w:rsidRPr="00C47C7A" w:rsidTr="00977BC8">
        <w:tc>
          <w:tcPr>
            <w:tcW w:w="9606" w:type="dxa"/>
          </w:tcPr>
          <w:p w:rsidR="003A0082" w:rsidRPr="0028041F" w:rsidRDefault="003A0082" w:rsidP="003A0082">
            <w:pPr>
              <w:autoSpaceDE w:val="0"/>
              <w:autoSpaceDN w:val="0"/>
              <w:adjustRightInd w:val="0"/>
              <w:rPr>
                <w:snapToGrid w:val="0"/>
                <w:sz w:val="28"/>
                <w:szCs w:val="28"/>
                <w:lang w:val="en"/>
              </w:rPr>
            </w:pPr>
            <w:r w:rsidRPr="0028041F">
              <w:rPr>
                <w:rFonts w:eastAsia="SimSun"/>
                <w:b/>
                <w:sz w:val="28"/>
                <w:szCs w:val="28"/>
                <w:lang w:val="en-US"/>
              </w:rPr>
              <w:t>Lecture 10</w:t>
            </w:r>
            <w:r w:rsidRPr="0028041F">
              <w:rPr>
                <w:rFonts w:eastAsia="SimSun"/>
                <w:sz w:val="28"/>
                <w:szCs w:val="28"/>
                <w:lang w:val="en-US"/>
              </w:rPr>
              <w:t xml:space="preserve">. </w:t>
            </w:r>
            <w:r w:rsidRPr="0028041F">
              <w:rPr>
                <w:rStyle w:val="20"/>
                <w:rFonts w:ascii="Times New Roman" w:eastAsiaTheme="minorHAnsi" w:hAnsi="Times New Roman"/>
                <w:sz w:val="28"/>
                <w:szCs w:val="28"/>
                <w:lang w:val="en"/>
              </w:rPr>
              <w:t xml:space="preserve">  </w:t>
            </w:r>
            <w:r w:rsidRPr="0028041F">
              <w:rPr>
                <w:rStyle w:val="shorttext"/>
                <w:sz w:val="28"/>
                <w:szCs w:val="28"/>
                <w:lang w:val="en"/>
              </w:rPr>
              <w:t>Determination of the time of damaging action of chlorine</w:t>
            </w:r>
          </w:p>
        </w:tc>
      </w:tr>
      <w:tr w:rsidR="003A0082" w:rsidRPr="00C47C7A" w:rsidTr="00977BC8">
        <w:tc>
          <w:tcPr>
            <w:tcW w:w="9606" w:type="dxa"/>
          </w:tcPr>
          <w:p w:rsidR="003A0082" w:rsidRPr="0028041F" w:rsidRDefault="003A0082" w:rsidP="003A0082">
            <w:pPr>
              <w:autoSpaceDE w:val="0"/>
              <w:autoSpaceDN w:val="0"/>
              <w:adjustRightInd w:val="0"/>
              <w:rPr>
                <w:rFonts w:eastAsia="SimSun"/>
                <w:b/>
                <w:sz w:val="28"/>
                <w:szCs w:val="28"/>
                <w:lang w:val="en-US"/>
              </w:rPr>
            </w:pPr>
            <w:r w:rsidRPr="0028041F">
              <w:rPr>
                <w:rFonts w:eastAsia="SimSun"/>
                <w:b/>
                <w:sz w:val="28"/>
                <w:szCs w:val="28"/>
                <w:lang w:val="en-US"/>
              </w:rPr>
              <w:t>Lecture 11</w:t>
            </w:r>
            <w:r w:rsidRPr="0028041F">
              <w:rPr>
                <w:rFonts w:eastAsia="SimSun"/>
                <w:sz w:val="28"/>
                <w:szCs w:val="28"/>
                <w:lang w:val="en-US"/>
              </w:rPr>
              <w:t>.</w:t>
            </w:r>
            <w:r w:rsidRPr="0028041F">
              <w:rPr>
                <w:rStyle w:val="shorttext"/>
                <w:sz w:val="28"/>
                <w:szCs w:val="28"/>
                <w:lang w:val="en"/>
              </w:rPr>
              <w:t xml:space="preserve">  </w:t>
            </w:r>
            <w:r w:rsidRPr="0028041F">
              <w:rPr>
                <w:sz w:val="28"/>
                <w:szCs w:val="28"/>
                <w:lang w:val="en-GB"/>
              </w:rPr>
              <w:t>Problems of radiological safety on the territory of the republic and ways of their solution.</w:t>
            </w:r>
          </w:p>
        </w:tc>
      </w:tr>
      <w:tr w:rsidR="003A0082" w:rsidRPr="00C47C7A" w:rsidTr="00977BC8">
        <w:tc>
          <w:tcPr>
            <w:tcW w:w="9606" w:type="dxa"/>
          </w:tcPr>
          <w:p w:rsidR="003A0082" w:rsidRPr="0028041F" w:rsidRDefault="003A0082" w:rsidP="003A0082">
            <w:pPr>
              <w:rPr>
                <w:rFonts w:eastAsia="SimSun"/>
                <w:sz w:val="28"/>
                <w:szCs w:val="28"/>
                <w:lang w:val="en-US"/>
              </w:rPr>
            </w:pPr>
            <w:r w:rsidRPr="0028041F">
              <w:rPr>
                <w:rFonts w:eastAsia="SimSun"/>
                <w:b/>
                <w:sz w:val="28"/>
                <w:szCs w:val="28"/>
                <w:lang w:val="en-US"/>
              </w:rPr>
              <w:t>Lecture 12</w:t>
            </w:r>
            <w:r w:rsidRPr="0028041F">
              <w:rPr>
                <w:rFonts w:eastAsia="SimSun"/>
                <w:sz w:val="28"/>
                <w:szCs w:val="28"/>
                <w:lang w:val="en-US"/>
              </w:rPr>
              <w:t>.</w:t>
            </w:r>
            <w:r w:rsidRPr="0028041F">
              <w:rPr>
                <w:rStyle w:val="translation-chunk"/>
                <w:sz w:val="28"/>
                <w:szCs w:val="28"/>
                <w:lang w:val="en-US"/>
              </w:rPr>
              <w:t xml:space="preserve"> </w:t>
            </w:r>
            <w:r w:rsidRPr="0028041F">
              <w:rPr>
                <w:sz w:val="28"/>
                <w:szCs w:val="28"/>
                <w:lang w:val="en-US"/>
              </w:rPr>
              <w:t xml:space="preserve"> </w:t>
            </w:r>
            <w:hyperlink r:id="rId12" w:history="1">
              <w:r w:rsidRPr="0028041F">
                <w:rPr>
                  <w:rStyle w:val="a8"/>
                  <w:i w:val="0"/>
                  <w:sz w:val="28"/>
                  <w:szCs w:val="28"/>
                  <w:lang w:val="en"/>
                </w:rPr>
                <w:t>Regime</w:t>
              </w:r>
            </w:hyperlink>
            <w:r w:rsidRPr="0028041F">
              <w:rPr>
                <w:rStyle w:val="text"/>
                <w:i/>
                <w:sz w:val="28"/>
                <w:szCs w:val="28"/>
                <w:lang w:val="en"/>
              </w:rPr>
              <w:t xml:space="preserve"> </w:t>
            </w:r>
            <w:r w:rsidRPr="0028041F">
              <w:rPr>
                <w:rStyle w:val="text"/>
                <w:sz w:val="28"/>
                <w:szCs w:val="28"/>
                <w:lang w:val="en"/>
              </w:rPr>
              <w:t xml:space="preserve">of individual and radiation protection </w:t>
            </w:r>
            <w:r w:rsidRPr="0028041F">
              <w:rPr>
                <w:rStyle w:val="text"/>
                <w:i/>
                <w:sz w:val="28"/>
                <w:szCs w:val="28"/>
                <w:lang w:val="en"/>
              </w:rPr>
              <w:t xml:space="preserve"> </w:t>
            </w:r>
          </w:p>
        </w:tc>
      </w:tr>
      <w:tr w:rsidR="003A0082" w:rsidRPr="00C47C7A" w:rsidTr="00977BC8">
        <w:tc>
          <w:tcPr>
            <w:tcW w:w="9606" w:type="dxa"/>
          </w:tcPr>
          <w:p w:rsidR="003A0082" w:rsidRPr="0028041F" w:rsidRDefault="003A0082" w:rsidP="003A0082">
            <w:pPr>
              <w:rPr>
                <w:rFonts w:eastAsia="SimSun"/>
                <w:sz w:val="28"/>
                <w:szCs w:val="28"/>
                <w:lang w:val="en-US"/>
              </w:rPr>
            </w:pPr>
            <w:r w:rsidRPr="0028041F">
              <w:rPr>
                <w:rFonts w:eastAsia="SimSun"/>
                <w:b/>
                <w:sz w:val="28"/>
                <w:szCs w:val="28"/>
                <w:lang w:val="en-US"/>
              </w:rPr>
              <w:t>Lecture 13</w:t>
            </w:r>
            <w:r w:rsidRPr="0028041F">
              <w:rPr>
                <w:rFonts w:eastAsia="SimSun"/>
                <w:sz w:val="28"/>
                <w:szCs w:val="28"/>
                <w:lang w:val="en-US"/>
              </w:rPr>
              <w:t>.</w:t>
            </w:r>
            <w:r w:rsidRPr="0028041F">
              <w:rPr>
                <w:rStyle w:val="10"/>
                <w:rFonts w:ascii="Times New Roman" w:hAnsi="Times New Roman" w:cs="Times New Roman"/>
                <w:lang w:val="en-US"/>
              </w:rPr>
              <w:t xml:space="preserve"> </w:t>
            </w:r>
            <w:r w:rsidRPr="0028041F">
              <w:rPr>
                <w:rStyle w:val="20"/>
                <w:rFonts w:ascii="Times New Roman" w:eastAsiaTheme="minorHAnsi" w:hAnsi="Times New Roman"/>
                <w:sz w:val="28"/>
                <w:szCs w:val="28"/>
                <w:lang w:val="en"/>
              </w:rPr>
              <w:t xml:space="preserve"> </w:t>
            </w:r>
            <w:r w:rsidRPr="0028041F">
              <w:rPr>
                <w:rStyle w:val="shorttext"/>
                <w:sz w:val="28"/>
                <w:szCs w:val="28"/>
                <w:lang w:val="en"/>
              </w:rPr>
              <w:t>Classification of protective structures.</w:t>
            </w:r>
          </w:p>
        </w:tc>
      </w:tr>
      <w:tr w:rsidR="003A0082" w:rsidRPr="00C47C7A" w:rsidTr="00977BC8">
        <w:tc>
          <w:tcPr>
            <w:tcW w:w="9606" w:type="dxa"/>
          </w:tcPr>
          <w:p w:rsidR="003A0082" w:rsidRPr="0028041F" w:rsidRDefault="003A0082" w:rsidP="003A0082">
            <w:pPr>
              <w:rPr>
                <w:sz w:val="28"/>
                <w:szCs w:val="28"/>
                <w:lang w:val="en-US"/>
              </w:rPr>
            </w:pPr>
            <w:r w:rsidRPr="0028041F">
              <w:rPr>
                <w:rFonts w:eastAsia="SimSun"/>
                <w:b/>
                <w:sz w:val="28"/>
                <w:szCs w:val="28"/>
                <w:lang w:val="en-US"/>
              </w:rPr>
              <w:t>Lecture 14</w:t>
            </w:r>
            <w:r w:rsidRPr="0028041F">
              <w:rPr>
                <w:rFonts w:eastAsia="SimSun"/>
                <w:sz w:val="28"/>
                <w:szCs w:val="28"/>
                <w:lang w:val="en-US"/>
              </w:rPr>
              <w:t xml:space="preserve">. </w:t>
            </w:r>
            <w:r w:rsidRPr="0028041F">
              <w:rPr>
                <w:rStyle w:val="shorttext"/>
                <w:sz w:val="28"/>
                <w:szCs w:val="28"/>
                <w:lang w:val="en"/>
              </w:rPr>
              <w:t xml:space="preserve"> The main ways to protect the population and territories</w:t>
            </w:r>
          </w:p>
        </w:tc>
      </w:tr>
      <w:tr w:rsidR="003A0082" w:rsidRPr="00C47C7A" w:rsidTr="00977BC8">
        <w:tc>
          <w:tcPr>
            <w:tcW w:w="9606" w:type="dxa"/>
          </w:tcPr>
          <w:p w:rsidR="003A0082" w:rsidRPr="0028041F" w:rsidRDefault="003A0082" w:rsidP="003A0082">
            <w:pPr>
              <w:autoSpaceDE w:val="0"/>
              <w:autoSpaceDN w:val="0"/>
              <w:adjustRightInd w:val="0"/>
              <w:rPr>
                <w:rFonts w:eastAsia="SimSun"/>
                <w:sz w:val="28"/>
                <w:szCs w:val="28"/>
                <w:lang w:val="en-US"/>
              </w:rPr>
            </w:pPr>
            <w:r w:rsidRPr="0028041F">
              <w:rPr>
                <w:rFonts w:eastAsia="SimSun"/>
                <w:b/>
                <w:sz w:val="28"/>
                <w:szCs w:val="28"/>
                <w:lang w:val="en-US"/>
              </w:rPr>
              <w:t>Lecture 15</w:t>
            </w:r>
            <w:r w:rsidRPr="0028041F">
              <w:rPr>
                <w:rFonts w:eastAsia="SimSun"/>
                <w:sz w:val="28"/>
                <w:szCs w:val="28"/>
                <w:lang w:val="en-US"/>
              </w:rPr>
              <w:t xml:space="preserve">. </w:t>
            </w:r>
            <w:r w:rsidRPr="0028041F">
              <w:rPr>
                <w:sz w:val="28"/>
                <w:szCs w:val="28"/>
                <w:lang w:val="en-US"/>
              </w:rPr>
              <w:t xml:space="preserve"> Principles and methods of organization and carrying out evacuation</w:t>
            </w:r>
          </w:p>
        </w:tc>
      </w:tr>
      <w:tr w:rsidR="003A0082" w:rsidRPr="00C47C7A" w:rsidTr="00977BC8">
        <w:tc>
          <w:tcPr>
            <w:tcW w:w="9606" w:type="dxa"/>
          </w:tcPr>
          <w:p w:rsidR="003A0082" w:rsidRPr="0028041F" w:rsidRDefault="003A0082" w:rsidP="003A0082">
            <w:pPr>
              <w:rPr>
                <w:rFonts w:eastAsia="SimSun"/>
                <w:sz w:val="28"/>
                <w:szCs w:val="28"/>
                <w:lang w:val="en-US"/>
              </w:rPr>
            </w:pPr>
            <w:r w:rsidRPr="0028041F">
              <w:rPr>
                <w:rFonts w:eastAsia="SimSun"/>
                <w:b/>
                <w:sz w:val="28"/>
                <w:szCs w:val="28"/>
                <w:lang w:val="en-US"/>
              </w:rPr>
              <w:t>Lecture 16</w:t>
            </w:r>
            <w:r w:rsidRPr="0028041F">
              <w:rPr>
                <w:rFonts w:eastAsia="SimSun"/>
                <w:sz w:val="28"/>
                <w:szCs w:val="28"/>
                <w:lang w:val="en-US"/>
              </w:rPr>
              <w:t xml:space="preserve">. </w:t>
            </w:r>
            <w:r w:rsidRPr="0028041F">
              <w:rPr>
                <w:sz w:val="28"/>
                <w:szCs w:val="28"/>
                <w:lang w:val="en-US"/>
              </w:rPr>
              <w:t xml:space="preserve"> </w:t>
            </w:r>
            <w:r w:rsidRPr="0028041F">
              <w:rPr>
                <w:rStyle w:val="shorttext"/>
                <w:sz w:val="28"/>
                <w:szCs w:val="28"/>
                <w:lang w:val="en"/>
              </w:rPr>
              <w:t>Assessment of the situation in emergency situations</w:t>
            </w:r>
          </w:p>
        </w:tc>
      </w:tr>
      <w:tr w:rsidR="003A0082" w:rsidRPr="00C47C7A" w:rsidTr="00977BC8">
        <w:tc>
          <w:tcPr>
            <w:tcW w:w="9606" w:type="dxa"/>
          </w:tcPr>
          <w:p w:rsidR="003A0082" w:rsidRPr="0028041F" w:rsidRDefault="003A0082" w:rsidP="003A0082">
            <w:pPr>
              <w:rPr>
                <w:rFonts w:eastAsia="SimSun"/>
                <w:sz w:val="28"/>
                <w:szCs w:val="28"/>
                <w:lang w:val="en-US"/>
              </w:rPr>
            </w:pPr>
            <w:r w:rsidRPr="0028041F">
              <w:rPr>
                <w:b/>
                <w:sz w:val="28"/>
                <w:szCs w:val="28"/>
                <w:lang w:val="en-US"/>
              </w:rPr>
              <w:t>Lecture 17.</w:t>
            </w:r>
            <w:r w:rsidRPr="0028041F">
              <w:rPr>
                <w:sz w:val="28"/>
                <w:szCs w:val="28"/>
                <w:lang w:val="en-US"/>
              </w:rPr>
              <w:t xml:space="preserve">  Principles of work with devices of heat imager, radiological and chemical detection</w:t>
            </w:r>
          </w:p>
        </w:tc>
      </w:tr>
      <w:tr w:rsidR="003A0082" w:rsidRPr="00C47C7A" w:rsidTr="00977BC8">
        <w:tc>
          <w:tcPr>
            <w:tcW w:w="9606" w:type="dxa"/>
          </w:tcPr>
          <w:p w:rsidR="003A0082" w:rsidRPr="0028041F" w:rsidRDefault="003A0082" w:rsidP="003A0082">
            <w:pPr>
              <w:rPr>
                <w:sz w:val="28"/>
                <w:szCs w:val="28"/>
                <w:lang w:val="en-US"/>
              </w:rPr>
            </w:pPr>
            <w:r w:rsidRPr="0028041F">
              <w:rPr>
                <w:b/>
                <w:sz w:val="28"/>
                <w:szCs w:val="28"/>
                <w:lang w:val="en-US"/>
              </w:rPr>
              <w:t xml:space="preserve">Lecture 18.  </w:t>
            </w:r>
            <w:r w:rsidRPr="0028041F">
              <w:rPr>
                <w:sz w:val="28"/>
                <w:szCs w:val="28"/>
                <w:lang w:val="en-US"/>
              </w:rPr>
              <w:t>Organization and carrying out rescue and other urgent works  at the impact location</w:t>
            </w:r>
          </w:p>
        </w:tc>
      </w:tr>
      <w:tr w:rsidR="003A0082" w:rsidRPr="001E281D" w:rsidTr="00977BC8">
        <w:tc>
          <w:tcPr>
            <w:tcW w:w="9606" w:type="dxa"/>
          </w:tcPr>
          <w:p w:rsidR="003A0082" w:rsidRPr="0028041F" w:rsidRDefault="003A0082" w:rsidP="003A0082">
            <w:pPr>
              <w:shd w:val="clear" w:color="auto" w:fill="FFFFFF"/>
              <w:tabs>
                <w:tab w:val="left" w:pos="180"/>
                <w:tab w:val="num" w:pos="360"/>
              </w:tabs>
              <w:rPr>
                <w:sz w:val="28"/>
                <w:szCs w:val="28"/>
                <w:lang w:val="en-US"/>
              </w:rPr>
            </w:pPr>
            <w:r w:rsidRPr="0028041F">
              <w:rPr>
                <w:b/>
                <w:sz w:val="28"/>
                <w:szCs w:val="28"/>
                <w:lang w:val="en-US"/>
              </w:rPr>
              <w:t>Lecture</w:t>
            </w:r>
            <w:r w:rsidRPr="0028041F">
              <w:rPr>
                <w:b/>
                <w:sz w:val="28"/>
                <w:szCs w:val="28"/>
                <w:lang w:val="en"/>
              </w:rPr>
              <w:t xml:space="preserve"> 19.</w:t>
            </w:r>
            <w:r w:rsidRPr="0028041F">
              <w:rPr>
                <w:b/>
                <w:color w:val="000000"/>
                <w:sz w:val="28"/>
                <w:szCs w:val="28"/>
                <w:lang w:val="en-GB"/>
              </w:rPr>
              <w:t xml:space="preserve"> </w:t>
            </w:r>
            <w:r w:rsidRPr="0028041F">
              <w:rPr>
                <w:sz w:val="28"/>
                <w:szCs w:val="28"/>
                <w:lang w:val="en-US"/>
              </w:rPr>
              <w:t xml:space="preserve">Definitions of </w:t>
            </w:r>
            <w:proofErr w:type="gramStart"/>
            <w:r w:rsidRPr="0028041F">
              <w:rPr>
                <w:sz w:val="28"/>
                <w:szCs w:val="28"/>
                <w:lang w:val="en-US"/>
              </w:rPr>
              <w:t>exposure,</w:t>
            </w:r>
            <w:proofErr w:type="gramEnd"/>
            <w:r w:rsidRPr="0028041F">
              <w:rPr>
                <w:sz w:val="28"/>
                <w:szCs w:val="28"/>
                <w:lang w:val="en-US"/>
              </w:rPr>
              <w:t xml:space="preserve"> absorbed, equivalent dose, radiation intensity.</w:t>
            </w:r>
          </w:p>
        </w:tc>
      </w:tr>
      <w:tr w:rsidR="003A0082" w:rsidRPr="00C47C7A" w:rsidTr="00977BC8">
        <w:tc>
          <w:tcPr>
            <w:tcW w:w="9606" w:type="dxa"/>
          </w:tcPr>
          <w:p w:rsidR="003A0082" w:rsidRPr="0028041F" w:rsidRDefault="003A0082" w:rsidP="003A0082">
            <w:pPr>
              <w:pStyle w:val="2"/>
              <w:tabs>
                <w:tab w:val="left" w:pos="180"/>
              </w:tabs>
              <w:jc w:val="left"/>
              <w:outlineLvl w:val="1"/>
              <w:rPr>
                <w:rFonts w:ascii="Times New Roman" w:hAnsi="Times New Roman"/>
                <w:b w:val="0"/>
                <w:sz w:val="28"/>
                <w:szCs w:val="28"/>
                <w:lang w:val="en-US"/>
              </w:rPr>
            </w:pPr>
            <w:proofErr w:type="gramStart"/>
            <w:r w:rsidRPr="0028041F">
              <w:rPr>
                <w:rFonts w:ascii="Times New Roman" w:hAnsi="Times New Roman"/>
                <w:sz w:val="28"/>
                <w:szCs w:val="28"/>
                <w:lang w:val="en-US"/>
              </w:rPr>
              <w:t>Lecture 20.</w:t>
            </w:r>
            <w:proofErr w:type="gramEnd"/>
            <w:r w:rsidRPr="0028041F">
              <w:rPr>
                <w:rFonts w:ascii="Times New Roman" w:hAnsi="Times New Roman"/>
                <w:sz w:val="28"/>
                <w:szCs w:val="28"/>
                <w:lang w:val="en-US"/>
              </w:rPr>
              <w:t xml:space="preserve">  </w:t>
            </w:r>
            <w:r w:rsidRPr="0028041F">
              <w:rPr>
                <w:rFonts w:ascii="Times New Roman" w:hAnsi="Times New Roman"/>
                <w:b w:val="0"/>
                <w:sz w:val="28"/>
                <w:szCs w:val="28"/>
                <w:lang w:val="en-US"/>
              </w:rPr>
              <w:t xml:space="preserve">Contemporary conditions of pollution by electromagnetic emission </w:t>
            </w:r>
          </w:p>
        </w:tc>
      </w:tr>
      <w:tr w:rsidR="003A0082" w:rsidRPr="00C47C7A" w:rsidTr="00977BC8">
        <w:tc>
          <w:tcPr>
            <w:tcW w:w="9606" w:type="dxa"/>
          </w:tcPr>
          <w:p w:rsidR="003A0082" w:rsidRPr="0028041F" w:rsidRDefault="003A0082" w:rsidP="003A0082">
            <w:pPr>
              <w:rPr>
                <w:sz w:val="28"/>
                <w:szCs w:val="28"/>
                <w:lang w:val="en-US"/>
              </w:rPr>
            </w:pPr>
            <w:r w:rsidRPr="0028041F">
              <w:rPr>
                <w:b/>
                <w:sz w:val="28"/>
                <w:szCs w:val="28"/>
                <w:lang w:val="en-US"/>
              </w:rPr>
              <w:t>Lecture 21.</w:t>
            </w:r>
            <w:r w:rsidRPr="0028041F">
              <w:rPr>
                <w:i/>
                <w:sz w:val="28"/>
                <w:szCs w:val="28"/>
                <w:lang w:val="en-US"/>
              </w:rPr>
              <w:t xml:space="preserve">  </w:t>
            </w:r>
            <w:r w:rsidRPr="0028041F">
              <w:rPr>
                <w:sz w:val="28"/>
                <w:szCs w:val="28"/>
                <w:lang w:val="en-US"/>
              </w:rPr>
              <w:t xml:space="preserve">Emergencies of social character  </w:t>
            </w:r>
          </w:p>
        </w:tc>
      </w:tr>
      <w:tr w:rsidR="003A0082" w:rsidRPr="00C47C7A" w:rsidTr="00977BC8">
        <w:tc>
          <w:tcPr>
            <w:tcW w:w="9606" w:type="dxa"/>
          </w:tcPr>
          <w:p w:rsidR="003A0082" w:rsidRPr="0028041F" w:rsidRDefault="003A0082" w:rsidP="003A0082">
            <w:pPr>
              <w:rPr>
                <w:sz w:val="28"/>
                <w:szCs w:val="28"/>
                <w:lang w:val="en"/>
              </w:rPr>
            </w:pPr>
            <w:r w:rsidRPr="0028041F">
              <w:rPr>
                <w:b/>
                <w:sz w:val="28"/>
                <w:szCs w:val="28"/>
                <w:lang w:val="en-US"/>
              </w:rPr>
              <w:t xml:space="preserve">Lecture 22. </w:t>
            </w:r>
            <w:r w:rsidRPr="0028041F">
              <w:rPr>
                <w:sz w:val="28"/>
                <w:szCs w:val="28"/>
                <w:lang w:val="en"/>
              </w:rPr>
              <w:t xml:space="preserve"> Psychological training of the population. </w:t>
            </w:r>
          </w:p>
        </w:tc>
      </w:tr>
      <w:tr w:rsidR="003A0082" w:rsidRPr="00C47C7A" w:rsidTr="00977BC8">
        <w:tc>
          <w:tcPr>
            <w:tcW w:w="9606" w:type="dxa"/>
          </w:tcPr>
          <w:p w:rsidR="003A0082" w:rsidRPr="0028041F" w:rsidRDefault="003A0082" w:rsidP="003A0082">
            <w:pPr>
              <w:rPr>
                <w:sz w:val="28"/>
                <w:szCs w:val="28"/>
                <w:lang w:val="en"/>
              </w:rPr>
            </w:pPr>
            <w:r w:rsidRPr="0028041F">
              <w:rPr>
                <w:b/>
                <w:sz w:val="28"/>
                <w:szCs w:val="28"/>
                <w:lang w:val="en-US"/>
              </w:rPr>
              <w:t xml:space="preserve">Lecture 23. </w:t>
            </w:r>
            <w:r w:rsidRPr="0028041F">
              <w:rPr>
                <w:sz w:val="28"/>
                <w:szCs w:val="28"/>
                <w:lang w:val="en"/>
              </w:rPr>
              <w:t xml:space="preserve">  Fundamentals of training in civil defense.</w:t>
            </w:r>
          </w:p>
        </w:tc>
      </w:tr>
      <w:tr w:rsidR="003A0082" w:rsidRPr="00C47C7A" w:rsidTr="00977BC8">
        <w:tc>
          <w:tcPr>
            <w:tcW w:w="9606" w:type="dxa"/>
          </w:tcPr>
          <w:p w:rsidR="003A0082" w:rsidRPr="0028041F" w:rsidRDefault="003A0082" w:rsidP="003A0082">
            <w:pPr>
              <w:rPr>
                <w:rFonts w:eastAsia="SimSun"/>
                <w:b/>
                <w:sz w:val="28"/>
                <w:szCs w:val="28"/>
                <w:lang w:val="en"/>
              </w:rPr>
            </w:pPr>
            <w:r w:rsidRPr="0028041F">
              <w:rPr>
                <w:b/>
                <w:sz w:val="28"/>
                <w:szCs w:val="28"/>
                <w:lang w:val="en-US"/>
              </w:rPr>
              <w:t>Lecture 24.</w:t>
            </w:r>
            <w:r w:rsidRPr="0028041F">
              <w:rPr>
                <w:sz w:val="28"/>
                <w:szCs w:val="28"/>
                <w:lang w:val="en-US"/>
              </w:rPr>
              <w:t xml:space="preserve"> Regional providing of the </w:t>
            </w:r>
            <w:r w:rsidRPr="0028041F">
              <w:rPr>
                <w:sz w:val="28"/>
                <w:szCs w:val="28"/>
                <w:lang w:val="en"/>
              </w:rPr>
              <w:t xml:space="preserve"> industrial safety</w:t>
            </w:r>
          </w:p>
        </w:tc>
      </w:tr>
      <w:tr w:rsidR="003A0082" w:rsidRPr="00C47C7A" w:rsidTr="00977BC8">
        <w:tc>
          <w:tcPr>
            <w:tcW w:w="9606" w:type="dxa"/>
          </w:tcPr>
          <w:p w:rsidR="003A0082" w:rsidRPr="0028041F" w:rsidRDefault="003A0082" w:rsidP="003A0082">
            <w:pPr>
              <w:rPr>
                <w:b/>
                <w:sz w:val="28"/>
                <w:szCs w:val="28"/>
                <w:lang w:val="en-US"/>
              </w:rPr>
            </w:pPr>
            <w:r w:rsidRPr="0028041F">
              <w:rPr>
                <w:b/>
                <w:sz w:val="28"/>
                <w:szCs w:val="28"/>
                <w:lang w:val="en-US"/>
              </w:rPr>
              <w:t xml:space="preserve">Lecture 25. </w:t>
            </w:r>
            <w:r w:rsidRPr="0028041F">
              <w:rPr>
                <w:sz w:val="28"/>
                <w:szCs w:val="28"/>
                <w:lang w:val="en"/>
              </w:rPr>
              <w:t xml:space="preserve"> </w:t>
            </w:r>
            <w:r w:rsidRPr="0028041F">
              <w:rPr>
                <w:sz w:val="28"/>
                <w:szCs w:val="28"/>
                <w:lang w:val="en-US"/>
              </w:rPr>
              <w:t xml:space="preserve"> Regional providing of the </w:t>
            </w:r>
            <w:r w:rsidRPr="0028041F">
              <w:rPr>
                <w:sz w:val="28"/>
                <w:szCs w:val="28"/>
                <w:lang w:val="en"/>
              </w:rPr>
              <w:t xml:space="preserve"> fire safety</w:t>
            </w:r>
          </w:p>
        </w:tc>
      </w:tr>
      <w:tr w:rsidR="003A0082" w:rsidRPr="00C47C7A" w:rsidTr="00977BC8">
        <w:tc>
          <w:tcPr>
            <w:tcW w:w="9606" w:type="dxa"/>
          </w:tcPr>
          <w:p w:rsidR="003A0082" w:rsidRPr="0028041F" w:rsidRDefault="003A0082" w:rsidP="003A0082">
            <w:pPr>
              <w:rPr>
                <w:b/>
                <w:sz w:val="28"/>
                <w:szCs w:val="28"/>
                <w:lang w:val="en"/>
              </w:rPr>
            </w:pPr>
            <w:proofErr w:type="gramStart"/>
            <w:r w:rsidRPr="0028041F">
              <w:rPr>
                <w:b/>
                <w:sz w:val="28"/>
                <w:szCs w:val="28"/>
                <w:lang w:val="en-US"/>
              </w:rPr>
              <w:t xml:space="preserve">Lecture </w:t>
            </w:r>
            <w:r w:rsidRPr="0028041F">
              <w:rPr>
                <w:sz w:val="28"/>
                <w:szCs w:val="28"/>
                <w:lang w:val="en"/>
              </w:rPr>
              <w:t xml:space="preserve"> </w:t>
            </w:r>
            <w:r w:rsidRPr="0028041F">
              <w:rPr>
                <w:b/>
                <w:sz w:val="28"/>
                <w:szCs w:val="28"/>
                <w:lang w:val="en"/>
              </w:rPr>
              <w:t>26</w:t>
            </w:r>
            <w:proofErr w:type="gramEnd"/>
            <w:r w:rsidRPr="0028041F">
              <w:rPr>
                <w:b/>
                <w:sz w:val="28"/>
                <w:szCs w:val="28"/>
                <w:lang w:val="en"/>
              </w:rPr>
              <w:t>.</w:t>
            </w:r>
            <w:r w:rsidRPr="0028041F">
              <w:rPr>
                <w:sz w:val="28"/>
                <w:szCs w:val="28"/>
                <w:lang w:val="en"/>
              </w:rPr>
              <w:t xml:space="preserve">   Responsibilities of organizations in the field of emergency</w:t>
            </w:r>
          </w:p>
        </w:tc>
      </w:tr>
      <w:tr w:rsidR="003A0082" w:rsidRPr="00C47C7A" w:rsidTr="00977BC8">
        <w:tc>
          <w:tcPr>
            <w:tcW w:w="9606" w:type="dxa"/>
          </w:tcPr>
          <w:p w:rsidR="003A0082" w:rsidRPr="0028041F" w:rsidRDefault="003A0082" w:rsidP="003A0082">
            <w:pPr>
              <w:rPr>
                <w:b/>
                <w:sz w:val="28"/>
                <w:szCs w:val="28"/>
                <w:lang w:val="en-US"/>
              </w:rPr>
            </w:pPr>
            <w:proofErr w:type="gramStart"/>
            <w:r w:rsidRPr="0028041F">
              <w:rPr>
                <w:b/>
                <w:sz w:val="28"/>
                <w:szCs w:val="28"/>
                <w:lang w:val="en-US"/>
              </w:rPr>
              <w:t xml:space="preserve">Lecture </w:t>
            </w:r>
            <w:r w:rsidRPr="0028041F">
              <w:rPr>
                <w:sz w:val="28"/>
                <w:szCs w:val="28"/>
                <w:lang w:val="en"/>
              </w:rPr>
              <w:t xml:space="preserve"> </w:t>
            </w:r>
            <w:r w:rsidRPr="0028041F">
              <w:rPr>
                <w:b/>
                <w:sz w:val="28"/>
                <w:szCs w:val="28"/>
                <w:lang w:val="en"/>
              </w:rPr>
              <w:t>27</w:t>
            </w:r>
            <w:proofErr w:type="gramEnd"/>
            <w:r w:rsidRPr="0028041F">
              <w:rPr>
                <w:b/>
                <w:sz w:val="28"/>
                <w:szCs w:val="28"/>
                <w:lang w:val="en"/>
              </w:rPr>
              <w:t>.</w:t>
            </w:r>
            <w:r w:rsidRPr="0028041F">
              <w:rPr>
                <w:sz w:val="28"/>
                <w:szCs w:val="28"/>
                <w:lang w:val="en"/>
              </w:rPr>
              <w:t xml:space="preserve">  Protective measures in the field of emergency  situations</w:t>
            </w:r>
          </w:p>
        </w:tc>
      </w:tr>
      <w:tr w:rsidR="003A0082" w:rsidRPr="00C47C7A" w:rsidTr="00977BC8">
        <w:tc>
          <w:tcPr>
            <w:tcW w:w="9606" w:type="dxa"/>
          </w:tcPr>
          <w:p w:rsidR="003A0082" w:rsidRPr="0028041F" w:rsidRDefault="003A0082" w:rsidP="003A0082">
            <w:pPr>
              <w:rPr>
                <w:b/>
                <w:sz w:val="28"/>
                <w:szCs w:val="28"/>
                <w:lang w:val="en"/>
              </w:rPr>
            </w:pPr>
            <w:proofErr w:type="gramStart"/>
            <w:r w:rsidRPr="0028041F">
              <w:rPr>
                <w:b/>
                <w:sz w:val="28"/>
                <w:szCs w:val="28"/>
                <w:lang w:val="en-US"/>
              </w:rPr>
              <w:t xml:space="preserve">Lecture </w:t>
            </w:r>
            <w:r w:rsidRPr="0028041F">
              <w:rPr>
                <w:sz w:val="28"/>
                <w:szCs w:val="28"/>
                <w:lang w:val="en"/>
              </w:rPr>
              <w:t xml:space="preserve"> </w:t>
            </w:r>
            <w:r w:rsidRPr="0028041F">
              <w:rPr>
                <w:b/>
                <w:sz w:val="28"/>
                <w:szCs w:val="28"/>
                <w:lang w:val="en"/>
              </w:rPr>
              <w:t>28</w:t>
            </w:r>
            <w:proofErr w:type="gramEnd"/>
            <w:r w:rsidRPr="0028041F">
              <w:rPr>
                <w:b/>
                <w:sz w:val="28"/>
                <w:szCs w:val="28"/>
                <w:lang w:val="en"/>
              </w:rPr>
              <w:t>.</w:t>
            </w:r>
            <w:r w:rsidRPr="0028041F">
              <w:rPr>
                <w:sz w:val="28"/>
                <w:szCs w:val="28"/>
                <w:lang w:val="en"/>
              </w:rPr>
              <w:t xml:space="preserve">   Protective  means of collective and individual</w:t>
            </w:r>
          </w:p>
        </w:tc>
      </w:tr>
      <w:tr w:rsidR="003A0082" w:rsidRPr="00C47C7A" w:rsidTr="00977BC8">
        <w:tc>
          <w:tcPr>
            <w:tcW w:w="9606" w:type="dxa"/>
          </w:tcPr>
          <w:p w:rsidR="003A0082" w:rsidRPr="0028041F" w:rsidRDefault="003A0082" w:rsidP="003A0082">
            <w:pPr>
              <w:rPr>
                <w:b/>
                <w:sz w:val="28"/>
                <w:szCs w:val="28"/>
                <w:lang w:val="en"/>
              </w:rPr>
            </w:pPr>
            <w:r w:rsidRPr="0028041F">
              <w:rPr>
                <w:b/>
                <w:sz w:val="28"/>
                <w:szCs w:val="28"/>
                <w:lang w:val="en-US"/>
              </w:rPr>
              <w:t xml:space="preserve">Lecture 29. </w:t>
            </w:r>
            <w:r w:rsidRPr="0028041F">
              <w:rPr>
                <w:sz w:val="28"/>
                <w:szCs w:val="28"/>
                <w:lang w:val="en"/>
              </w:rPr>
              <w:t xml:space="preserve"> </w:t>
            </w:r>
            <w:r w:rsidRPr="0028041F">
              <w:rPr>
                <w:b/>
                <w:sz w:val="28"/>
                <w:szCs w:val="28"/>
                <w:lang w:val="en-US"/>
              </w:rPr>
              <w:t xml:space="preserve"> </w:t>
            </w:r>
            <w:r w:rsidRPr="0028041F">
              <w:rPr>
                <w:sz w:val="28"/>
                <w:szCs w:val="28"/>
                <w:lang w:val="en"/>
              </w:rPr>
              <w:t xml:space="preserve"> First medical care in the liquidation of emergency situations</w:t>
            </w:r>
          </w:p>
        </w:tc>
      </w:tr>
      <w:tr w:rsidR="003A0082" w:rsidRPr="00C47C7A" w:rsidTr="00977BC8">
        <w:tc>
          <w:tcPr>
            <w:tcW w:w="9606" w:type="dxa"/>
          </w:tcPr>
          <w:p w:rsidR="003A0082" w:rsidRPr="0028041F" w:rsidRDefault="003A0082" w:rsidP="003A0082">
            <w:pPr>
              <w:rPr>
                <w:b/>
                <w:sz w:val="28"/>
                <w:szCs w:val="28"/>
                <w:lang w:val="en-US"/>
              </w:rPr>
            </w:pPr>
            <w:r w:rsidRPr="0028041F">
              <w:rPr>
                <w:b/>
                <w:sz w:val="28"/>
                <w:szCs w:val="28"/>
                <w:lang w:val="en-US"/>
              </w:rPr>
              <w:t xml:space="preserve">Lecture 30.  </w:t>
            </w:r>
            <w:r w:rsidRPr="0028041F">
              <w:rPr>
                <w:sz w:val="28"/>
                <w:szCs w:val="28"/>
                <w:lang w:val="en"/>
              </w:rPr>
              <w:t>Activities of public associations in the field of civil protection</w:t>
            </w:r>
          </w:p>
        </w:tc>
      </w:tr>
    </w:tbl>
    <w:p w:rsidR="00875CB2" w:rsidRPr="0028041F" w:rsidRDefault="00875CB2" w:rsidP="000377C6">
      <w:pPr>
        <w:spacing w:after="0" w:line="240" w:lineRule="auto"/>
        <w:jc w:val="both"/>
        <w:rPr>
          <w:rFonts w:ascii="Times New Roman" w:hAnsi="Times New Roman" w:cs="Times New Roman"/>
          <w:b/>
          <w:sz w:val="28"/>
          <w:szCs w:val="28"/>
          <w:lang w:val="en-US"/>
        </w:rPr>
      </w:pPr>
    </w:p>
    <w:p w:rsidR="00875CB2" w:rsidRPr="0028041F" w:rsidRDefault="00875CB2" w:rsidP="000377C6">
      <w:pPr>
        <w:spacing w:after="0" w:line="240" w:lineRule="auto"/>
        <w:jc w:val="both"/>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Default="00B5476C" w:rsidP="000377C6">
      <w:pPr>
        <w:spacing w:after="0" w:line="240" w:lineRule="auto"/>
        <w:rPr>
          <w:rFonts w:ascii="Times New Roman" w:hAnsi="Times New Roman" w:cs="Times New Roman"/>
          <w:b/>
          <w:sz w:val="28"/>
          <w:szCs w:val="28"/>
          <w:lang w:val="kk-KZ"/>
        </w:rPr>
      </w:pPr>
    </w:p>
    <w:p w:rsidR="00977BC8" w:rsidRPr="00977BC8" w:rsidRDefault="00977BC8" w:rsidP="000377C6">
      <w:pPr>
        <w:spacing w:after="0" w:line="240" w:lineRule="auto"/>
        <w:rPr>
          <w:rFonts w:ascii="Times New Roman" w:hAnsi="Times New Roman" w:cs="Times New Roman"/>
          <w:b/>
          <w:sz w:val="28"/>
          <w:szCs w:val="28"/>
          <w:lang w:val="kk-KZ"/>
        </w:rPr>
      </w:pPr>
    </w:p>
    <w:p w:rsidR="003A0082" w:rsidRDefault="003A0082" w:rsidP="000377C6">
      <w:pPr>
        <w:spacing w:after="0" w:line="240" w:lineRule="auto"/>
        <w:rPr>
          <w:rFonts w:ascii="Times New Roman" w:hAnsi="Times New Roman" w:cs="Times New Roman"/>
          <w:b/>
          <w:sz w:val="28"/>
          <w:szCs w:val="28"/>
          <w:lang w:val="en-US"/>
        </w:rPr>
      </w:pPr>
    </w:p>
    <w:p w:rsidR="003A0082" w:rsidRPr="0028041F" w:rsidRDefault="003A0082" w:rsidP="000377C6">
      <w:pPr>
        <w:spacing w:after="0" w:line="240" w:lineRule="auto"/>
        <w:rPr>
          <w:rFonts w:ascii="Times New Roman" w:hAnsi="Times New Roman" w:cs="Times New Roman"/>
          <w:b/>
          <w:sz w:val="28"/>
          <w:szCs w:val="28"/>
          <w:lang w:val="en-US"/>
        </w:rPr>
      </w:pPr>
    </w:p>
    <w:p w:rsidR="00CC222D" w:rsidRPr="0028041F" w:rsidRDefault="00CC222D" w:rsidP="000377C6">
      <w:pPr>
        <w:autoSpaceDE w:val="0"/>
        <w:autoSpaceDN w:val="0"/>
        <w:adjustRightInd w:val="0"/>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lastRenderedPageBreak/>
        <w:t>Lecture courses are performed according to the next general requirements:</w:t>
      </w:r>
    </w:p>
    <w:p w:rsidR="00CC222D" w:rsidRPr="0028041F" w:rsidRDefault="00CC222D" w:rsidP="000377C6">
      <w:pPr>
        <w:autoSpaceDE w:val="0"/>
        <w:autoSpaceDN w:val="0"/>
        <w:adjustRightInd w:val="0"/>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Lecture courses are performed according to the thematic plan given in the syllabu</w:t>
      </w:r>
      <w:r w:rsidR="006044A9">
        <w:rPr>
          <w:rFonts w:ascii="Times New Roman" w:hAnsi="Times New Roman" w:cs="Times New Roman"/>
          <w:sz w:val="28"/>
          <w:szCs w:val="28"/>
          <w:lang w:val="en-US"/>
        </w:rPr>
        <w:t>s for the discipline «</w:t>
      </w:r>
      <w:r w:rsidR="006044A9" w:rsidRPr="0028041F">
        <w:rPr>
          <w:rFonts w:ascii="Times New Roman" w:hAnsi="Times New Roman" w:cs="Times New Roman"/>
          <w:sz w:val="28"/>
          <w:szCs w:val="28"/>
          <w:lang w:val="en-US"/>
        </w:rPr>
        <w:t xml:space="preserve">Regional providing of the life safety in the Republic of </w:t>
      </w:r>
      <w:r w:rsidR="006044A9">
        <w:rPr>
          <w:rFonts w:ascii="Times New Roman" w:hAnsi="Times New Roman" w:cs="Times New Roman"/>
          <w:sz w:val="28"/>
          <w:szCs w:val="28"/>
          <w:lang w:val="en-US"/>
        </w:rPr>
        <w:t>Kazakhstan</w:t>
      </w:r>
      <w:r w:rsidRPr="0028041F">
        <w:rPr>
          <w:rFonts w:ascii="Times New Roman" w:hAnsi="Times New Roman" w:cs="Times New Roman"/>
          <w:sz w:val="28"/>
          <w:szCs w:val="28"/>
          <w:lang w:val="en-US"/>
        </w:rPr>
        <w:t>».</w:t>
      </w:r>
    </w:p>
    <w:p w:rsidR="00CC222D" w:rsidRPr="0028041F" w:rsidRDefault="00CC222D" w:rsidP="000377C6">
      <w:pPr>
        <w:autoSpaceDE w:val="0"/>
        <w:autoSpaceDN w:val="0"/>
        <w:adjustRightInd w:val="0"/>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Students would be prepared for every class and know theoretical data about the studied topic on the basis of lecture information.</w:t>
      </w:r>
    </w:p>
    <w:p w:rsidR="00CC222D" w:rsidRPr="0028041F" w:rsidRDefault="00CC222D" w:rsidP="000377C6">
      <w:pPr>
        <w:autoSpaceDE w:val="0"/>
        <w:autoSpaceDN w:val="0"/>
        <w:adjustRightInd w:val="0"/>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Students would attend classes according to course policies given in the syllabus, fulfill the required tasks completely and discussion.</w:t>
      </w:r>
    </w:p>
    <w:p w:rsidR="00CC222D" w:rsidRPr="0028041F" w:rsidRDefault="00CC222D" w:rsidP="000377C6">
      <w:pPr>
        <w:spacing w:after="0" w:line="240" w:lineRule="auto"/>
        <w:jc w:val="both"/>
        <w:rPr>
          <w:rFonts w:ascii="Times New Roman" w:hAnsi="Times New Roman" w:cs="Times New Roman"/>
          <w:b/>
          <w:sz w:val="28"/>
          <w:szCs w:val="28"/>
          <w:lang w:val="en-US"/>
        </w:rPr>
      </w:pPr>
      <w:r w:rsidRPr="0028041F">
        <w:rPr>
          <w:rFonts w:ascii="Times New Roman" w:hAnsi="Times New Roman" w:cs="Times New Roman"/>
          <w:b/>
          <w:sz w:val="28"/>
          <w:szCs w:val="28"/>
          <w:lang w:val="en-US"/>
        </w:rPr>
        <w:t xml:space="preserve">The order of lectures performance </w:t>
      </w:r>
    </w:p>
    <w:p w:rsidR="00CC222D" w:rsidRPr="0028041F" w:rsidRDefault="00CC222D" w:rsidP="0064002B">
      <w:pPr>
        <w:numPr>
          <w:ilvl w:val="0"/>
          <w:numId w:val="34"/>
        </w:numPr>
        <w:tabs>
          <w:tab w:val="clear" w:pos="1068"/>
          <w:tab w:val="num" w:pos="360"/>
        </w:tabs>
        <w:spacing w:after="0" w:line="240" w:lineRule="auto"/>
        <w:ind w:left="0" w:firstLine="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The registration of student attendance.</w:t>
      </w:r>
    </w:p>
    <w:p w:rsidR="00CC222D" w:rsidRPr="0028041F" w:rsidRDefault="00CC222D" w:rsidP="0064002B">
      <w:pPr>
        <w:numPr>
          <w:ilvl w:val="0"/>
          <w:numId w:val="34"/>
        </w:numPr>
        <w:tabs>
          <w:tab w:val="clear" w:pos="1068"/>
          <w:tab w:val="num" w:pos="360"/>
        </w:tabs>
        <w:spacing w:after="0" w:line="240" w:lineRule="auto"/>
        <w:ind w:left="0" w:firstLine="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To discuss the aim and tasks of the lectures and interconnection with other themes and disciplines.</w:t>
      </w:r>
    </w:p>
    <w:p w:rsidR="00CC222D" w:rsidRPr="0028041F" w:rsidRDefault="00CC222D" w:rsidP="0064002B">
      <w:pPr>
        <w:numPr>
          <w:ilvl w:val="0"/>
          <w:numId w:val="34"/>
        </w:numPr>
        <w:tabs>
          <w:tab w:val="clear" w:pos="1068"/>
          <w:tab w:val="num" w:pos="360"/>
        </w:tabs>
        <w:spacing w:after="0" w:line="240" w:lineRule="auto"/>
        <w:ind w:left="0" w:firstLine="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The verifying of students readiness for the class: homework completion, survey of theoretical information on the basis of lecture class information.</w:t>
      </w:r>
    </w:p>
    <w:p w:rsidR="00CC222D" w:rsidRPr="0028041F" w:rsidRDefault="00CC222D" w:rsidP="0064002B">
      <w:pPr>
        <w:numPr>
          <w:ilvl w:val="0"/>
          <w:numId w:val="34"/>
        </w:numPr>
        <w:tabs>
          <w:tab w:val="clear" w:pos="1068"/>
          <w:tab w:val="num" w:pos="360"/>
        </w:tabs>
        <w:spacing w:after="0" w:line="240" w:lineRule="auto"/>
        <w:ind w:left="0" w:firstLine="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To discuss methods of problems solving and algorithm of their realization.</w:t>
      </w:r>
    </w:p>
    <w:p w:rsidR="00CC222D" w:rsidRPr="0028041F" w:rsidRDefault="00CC222D" w:rsidP="0064002B">
      <w:pPr>
        <w:numPr>
          <w:ilvl w:val="0"/>
          <w:numId w:val="34"/>
        </w:numPr>
        <w:tabs>
          <w:tab w:val="clear" w:pos="1068"/>
          <w:tab w:val="num" w:pos="360"/>
        </w:tabs>
        <w:spacing w:after="0" w:line="240" w:lineRule="auto"/>
        <w:ind w:left="0" w:firstLine="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Homework task for the next class distribution.</w:t>
      </w:r>
    </w:p>
    <w:p w:rsidR="00CC222D" w:rsidRPr="0028041F" w:rsidRDefault="00CC222D" w:rsidP="000377C6">
      <w:pPr>
        <w:spacing w:after="0" w:line="240" w:lineRule="auto"/>
        <w:jc w:val="center"/>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CC222D" w:rsidRPr="0028041F" w:rsidRDefault="00CC222D"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0453E7" w:rsidRPr="0028041F" w:rsidRDefault="000453E7" w:rsidP="000377C6">
      <w:pPr>
        <w:spacing w:after="0" w:line="240" w:lineRule="auto"/>
        <w:rPr>
          <w:rFonts w:ascii="Times New Roman" w:hAnsi="Times New Roman" w:cs="Times New Roman"/>
          <w:b/>
          <w:sz w:val="28"/>
          <w:szCs w:val="28"/>
          <w:lang w:val="en-US"/>
        </w:rPr>
      </w:pPr>
    </w:p>
    <w:p w:rsidR="00B5476C" w:rsidRDefault="00B5476C" w:rsidP="000377C6">
      <w:pPr>
        <w:spacing w:after="0" w:line="240" w:lineRule="auto"/>
        <w:rPr>
          <w:rFonts w:ascii="Times New Roman" w:hAnsi="Times New Roman" w:cs="Times New Roman"/>
          <w:b/>
          <w:sz w:val="28"/>
          <w:szCs w:val="28"/>
          <w:lang w:val="en-US"/>
        </w:rPr>
      </w:pPr>
    </w:p>
    <w:p w:rsidR="003A0082" w:rsidRPr="0028041F" w:rsidRDefault="003A0082" w:rsidP="000377C6">
      <w:pPr>
        <w:spacing w:after="0" w:line="240" w:lineRule="auto"/>
        <w:rPr>
          <w:rFonts w:ascii="Times New Roman" w:hAnsi="Times New Roman" w:cs="Times New Roman"/>
          <w:b/>
          <w:sz w:val="28"/>
          <w:szCs w:val="28"/>
          <w:lang w:val="en-US"/>
        </w:rPr>
      </w:pPr>
    </w:p>
    <w:p w:rsidR="00B5476C" w:rsidRPr="0028041F" w:rsidRDefault="00B5476C" w:rsidP="000377C6">
      <w:pPr>
        <w:spacing w:after="0" w:line="240" w:lineRule="auto"/>
        <w:rPr>
          <w:rFonts w:ascii="Times New Roman" w:hAnsi="Times New Roman" w:cs="Times New Roman"/>
          <w:b/>
          <w:sz w:val="28"/>
          <w:szCs w:val="28"/>
          <w:lang w:val="en-US"/>
        </w:rPr>
      </w:pPr>
    </w:p>
    <w:p w:rsidR="00AE3B58" w:rsidRPr="0028041F" w:rsidRDefault="00AE3B58" w:rsidP="000377C6">
      <w:pPr>
        <w:spacing w:after="0" w:line="240" w:lineRule="auto"/>
        <w:rPr>
          <w:rFonts w:ascii="Times New Roman" w:hAnsi="Times New Roman" w:cs="Times New Roman"/>
          <w:b/>
          <w:sz w:val="28"/>
          <w:szCs w:val="28"/>
          <w:lang w:val="en-US"/>
        </w:rPr>
      </w:pPr>
    </w:p>
    <w:p w:rsidR="00AE3B58" w:rsidRPr="0028041F" w:rsidRDefault="00AE3B58" w:rsidP="000377C6">
      <w:pPr>
        <w:spacing w:after="0" w:line="240" w:lineRule="auto"/>
        <w:rPr>
          <w:rFonts w:ascii="Times New Roman" w:hAnsi="Times New Roman" w:cs="Times New Roman"/>
          <w:b/>
          <w:sz w:val="28"/>
          <w:szCs w:val="28"/>
          <w:lang w:val="en-US"/>
        </w:rPr>
      </w:pPr>
    </w:p>
    <w:p w:rsidR="00AE3B58" w:rsidRPr="0028041F" w:rsidRDefault="00AE3B58" w:rsidP="000377C6">
      <w:pPr>
        <w:spacing w:after="0" w:line="240" w:lineRule="auto"/>
        <w:rPr>
          <w:rFonts w:ascii="Times New Roman" w:hAnsi="Times New Roman" w:cs="Times New Roman"/>
          <w:b/>
          <w:sz w:val="28"/>
          <w:szCs w:val="28"/>
          <w:lang w:val="en-US"/>
        </w:rPr>
      </w:pPr>
    </w:p>
    <w:p w:rsidR="00AE3B58" w:rsidRPr="0028041F" w:rsidRDefault="00AE3B58" w:rsidP="000377C6">
      <w:pPr>
        <w:spacing w:after="0" w:line="240" w:lineRule="auto"/>
        <w:rPr>
          <w:rFonts w:ascii="Times New Roman" w:hAnsi="Times New Roman" w:cs="Times New Roman"/>
          <w:b/>
          <w:sz w:val="28"/>
          <w:szCs w:val="28"/>
          <w:lang w:val="en-US"/>
        </w:rPr>
      </w:pPr>
    </w:p>
    <w:p w:rsidR="00AE3B58" w:rsidRPr="0028041F" w:rsidRDefault="00AE3B58" w:rsidP="000377C6">
      <w:pPr>
        <w:spacing w:after="0" w:line="240" w:lineRule="auto"/>
        <w:rPr>
          <w:rFonts w:ascii="Times New Roman" w:hAnsi="Times New Roman" w:cs="Times New Roman"/>
          <w:b/>
          <w:sz w:val="28"/>
          <w:szCs w:val="28"/>
          <w:lang w:val="en-US"/>
        </w:rPr>
      </w:pPr>
    </w:p>
    <w:p w:rsidR="0059629F" w:rsidRPr="0028041F" w:rsidRDefault="0059629F" w:rsidP="000377C6">
      <w:pPr>
        <w:spacing w:after="0" w:line="240" w:lineRule="auto"/>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 1.</w:t>
      </w:r>
      <w:proofErr w:type="gramEnd"/>
      <w:r w:rsidRPr="0028041F">
        <w:rPr>
          <w:rFonts w:ascii="Times New Roman" w:hAnsi="Times New Roman" w:cs="Times New Roman"/>
          <w:b/>
          <w:sz w:val="28"/>
          <w:szCs w:val="28"/>
          <w:lang w:val="en-US"/>
        </w:rPr>
        <w:t xml:space="preserve">  Aim and tasks of the discipline “Regional providing of the life safety in the Republic of Kazakhstan” </w:t>
      </w:r>
    </w:p>
    <w:p w:rsidR="001D1425" w:rsidRPr="0028041F" w:rsidRDefault="001D1425" w:rsidP="000377C6">
      <w:pPr>
        <w:spacing w:after="0" w:line="240" w:lineRule="auto"/>
        <w:rPr>
          <w:rFonts w:ascii="Times New Roman" w:hAnsi="Times New Roman" w:cs="Times New Roman"/>
          <w:b/>
          <w:sz w:val="28"/>
          <w:szCs w:val="28"/>
          <w:lang w:val="en-US"/>
        </w:rPr>
      </w:pPr>
    </w:p>
    <w:p w:rsidR="00B53BFA" w:rsidRPr="0028041F" w:rsidRDefault="00B53BFA" w:rsidP="000377C6">
      <w:pPr>
        <w:pStyle w:val="Style7"/>
        <w:widowControl/>
        <w:spacing w:line="240" w:lineRule="auto"/>
        <w:rPr>
          <w:sz w:val="28"/>
          <w:szCs w:val="28"/>
          <w:lang w:val="en-US"/>
        </w:rPr>
      </w:pPr>
      <w:r w:rsidRPr="0028041F">
        <w:rPr>
          <w:b/>
          <w:sz w:val="28"/>
          <w:szCs w:val="28"/>
          <w:lang w:val="en-US"/>
        </w:rPr>
        <w:t xml:space="preserve">The aim: </w:t>
      </w:r>
      <w:r w:rsidRPr="0028041F">
        <w:rPr>
          <w:sz w:val="28"/>
          <w:szCs w:val="28"/>
          <w:lang w:val="en-US"/>
        </w:rPr>
        <w:t xml:space="preserve">Aim and tasks of the subject  </w:t>
      </w:r>
    </w:p>
    <w:p w:rsidR="001C0669" w:rsidRPr="0028041F" w:rsidRDefault="001C0669" w:rsidP="000377C6">
      <w:pPr>
        <w:pStyle w:val="Style7"/>
        <w:widowControl/>
        <w:spacing w:line="240" w:lineRule="auto"/>
        <w:rPr>
          <w:rStyle w:val="FontStyle89"/>
          <w:sz w:val="28"/>
          <w:szCs w:val="28"/>
          <w:lang w:val="en-US" w:eastAsia="en-US"/>
        </w:rPr>
      </w:pPr>
      <w:r w:rsidRPr="0028041F">
        <w:rPr>
          <w:rStyle w:val="FontStyle88"/>
          <w:sz w:val="28"/>
          <w:szCs w:val="28"/>
          <w:lang w:val="en-US" w:eastAsia="en-US"/>
        </w:rPr>
        <w:t xml:space="preserve">Life Safety </w:t>
      </w:r>
      <w:r w:rsidRPr="0028041F">
        <w:rPr>
          <w:rStyle w:val="FontStyle89"/>
          <w:sz w:val="28"/>
          <w:szCs w:val="28"/>
          <w:lang w:val="en-US" w:eastAsia="en-US"/>
        </w:rPr>
        <w:t>is the condition of being protected against physical, social, spiritual, financial, political, emotional, occupational, psychological, educational, or other types or consequences of failure, damage, error, accidents, harm, or any other event that can be considered as non-desirable.</w:t>
      </w:r>
    </w:p>
    <w:p w:rsidR="001C0669" w:rsidRPr="0028041F" w:rsidRDefault="001C0669" w:rsidP="000377C6">
      <w:pPr>
        <w:pStyle w:val="Style7"/>
        <w:widowControl/>
        <w:spacing w:line="240" w:lineRule="auto"/>
        <w:ind w:firstLine="0"/>
        <w:jc w:val="left"/>
        <w:rPr>
          <w:rStyle w:val="FontStyle89"/>
          <w:sz w:val="28"/>
          <w:szCs w:val="28"/>
          <w:lang w:val="en-US" w:eastAsia="en-US"/>
        </w:rPr>
      </w:pPr>
      <w:r w:rsidRPr="0028041F">
        <w:rPr>
          <w:rStyle w:val="FontStyle89"/>
          <w:sz w:val="28"/>
          <w:szCs w:val="28"/>
          <w:lang w:val="en-US" w:eastAsia="en-US"/>
        </w:rPr>
        <w:t>Safety also can be defined as the control of recognized hazards to achieve an acceptable level of risk. It can take the form of being protected from the event or from exposure to something that causes health or economical losses. It can include protection of people or of possessions.</w:t>
      </w:r>
    </w:p>
    <w:p w:rsidR="001C0669" w:rsidRPr="0028041F" w:rsidRDefault="001C0669" w:rsidP="000377C6">
      <w:pPr>
        <w:pStyle w:val="Style7"/>
        <w:widowControl/>
        <w:spacing w:line="240" w:lineRule="auto"/>
        <w:ind w:firstLine="706"/>
        <w:rPr>
          <w:rStyle w:val="FontStyle89"/>
          <w:sz w:val="28"/>
          <w:szCs w:val="28"/>
          <w:lang w:val="en-US" w:eastAsia="en-US"/>
        </w:rPr>
      </w:pPr>
      <w:r w:rsidRPr="0028041F">
        <w:rPr>
          <w:rStyle w:val="FontStyle88"/>
          <w:sz w:val="28"/>
          <w:szCs w:val="28"/>
          <w:lang w:val="en-US" w:eastAsia="en-US"/>
        </w:rPr>
        <w:t xml:space="preserve">Failure </w:t>
      </w:r>
      <w:r w:rsidRPr="0028041F">
        <w:rPr>
          <w:rStyle w:val="FontStyle89"/>
          <w:sz w:val="28"/>
          <w:szCs w:val="28"/>
          <w:lang w:val="en-US" w:eastAsia="en-US"/>
        </w:rPr>
        <w:t>- is the state or condition of not meeting a desirable or intended objective, and may be considered as the opposite of success.</w:t>
      </w:r>
    </w:p>
    <w:p w:rsidR="001C0669" w:rsidRPr="0028041F" w:rsidRDefault="001C0669" w:rsidP="000377C6">
      <w:pPr>
        <w:pStyle w:val="Style7"/>
        <w:widowControl/>
        <w:spacing w:line="240" w:lineRule="auto"/>
        <w:ind w:firstLine="696"/>
        <w:rPr>
          <w:rStyle w:val="FontStyle89"/>
          <w:sz w:val="28"/>
          <w:szCs w:val="28"/>
          <w:lang w:val="en-US" w:eastAsia="en-US"/>
        </w:rPr>
      </w:pPr>
      <w:r w:rsidRPr="0028041F">
        <w:rPr>
          <w:rStyle w:val="FontStyle88"/>
          <w:sz w:val="28"/>
          <w:szCs w:val="28"/>
          <w:lang w:val="en-US" w:eastAsia="en-US"/>
        </w:rPr>
        <w:t xml:space="preserve">Damage </w:t>
      </w:r>
      <w:r w:rsidRPr="0028041F">
        <w:rPr>
          <w:rStyle w:val="FontStyle89"/>
          <w:sz w:val="28"/>
          <w:szCs w:val="28"/>
          <w:lang w:val="en-US" w:eastAsia="en-US"/>
        </w:rPr>
        <w:t xml:space="preserve">is </w:t>
      </w:r>
      <w:proofErr w:type="gramStart"/>
      <w:r w:rsidRPr="0028041F">
        <w:rPr>
          <w:rStyle w:val="FontStyle89"/>
          <w:sz w:val="28"/>
          <w:szCs w:val="28"/>
          <w:lang w:val="en-US" w:eastAsia="en-US"/>
        </w:rPr>
        <w:t>a destruction</w:t>
      </w:r>
      <w:proofErr w:type="gramEnd"/>
      <w:r w:rsidRPr="0028041F">
        <w:rPr>
          <w:rStyle w:val="FontStyle89"/>
          <w:sz w:val="28"/>
          <w:szCs w:val="28"/>
          <w:lang w:val="en-US" w:eastAsia="en-US"/>
        </w:rPr>
        <w:t xml:space="preserve"> or a loss in value, usefulness, or ability as a result of any action or event.</w:t>
      </w:r>
    </w:p>
    <w:p w:rsidR="001C0669" w:rsidRPr="0028041F" w:rsidRDefault="001C0669" w:rsidP="000377C6">
      <w:pPr>
        <w:pStyle w:val="Style7"/>
        <w:widowControl/>
        <w:spacing w:line="240" w:lineRule="auto"/>
        <w:ind w:firstLine="0"/>
        <w:jc w:val="left"/>
        <w:rPr>
          <w:rStyle w:val="FontStyle89"/>
          <w:sz w:val="28"/>
          <w:szCs w:val="28"/>
          <w:lang w:val="en-US" w:eastAsia="en-US"/>
        </w:rPr>
      </w:pPr>
      <w:r w:rsidRPr="0028041F">
        <w:rPr>
          <w:rStyle w:val="FontStyle89"/>
          <w:sz w:val="28"/>
          <w:szCs w:val="28"/>
          <w:lang w:val="en-US" w:eastAsia="en-US"/>
        </w:rPr>
        <w:t>Types of damage:</w:t>
      </w:r>
    </w:p>
    <w:p w:rsidR="001C0669" w:rsidRPr="0028041F" w:rsidRDefault="001C0669" w:rsidP="006044A9">
      <w:pPr>
        <w:pStyle w:val="Style49"/>
        <w:widowControl/>
        <w:numPr>
          <w:ilvl w:val="0"/>
          <w:numId w:val="77"/>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Collateral damage is unintended damage caused during a military operation;</w:t>
      </w:r>
    </w:p>
    <w:p w:rsidR="001C0669" w:rsidRPr="0028041F" w:rsidRDefault="001C0669" w:rsidP="006044A9">
      <w:pPr>
        <w:pStyle w:val="Style49"/>
        <w:widowControl/>
        <w:numPr>
          <w:ilvl w:val="0"/>
          <w:numId w:val="77"/>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Fire damage;</w:t>
      </w:r>
    </w:p>
    <w:p w:rsidR="001C0669" w:rsidRPr="0028041F" w:rsidRDefault="001C0669" w:rsidP="006044A9">
      <w:pPr>
        <w:pStyle w:val="Style49"/>
        <w:widowControl/>
        <w:numPr>
          <w:ilvl w:val="0"/>
          <w:numId w:val="77"/>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Foreign object damage;</w:t>
      </w:r>
    </w:p>
    <w:p w:rsidR="001C0669" w:rsidRPr="0028041F" w:rsidRDefault="001C0669" w:rsidP="006044A9">
      <w:pPr>
        <w:pStyle w:val="Style49"/>
        <w:widowControl/>
        <w:numPr>
          <w:ilvl w:val="0"/>
          <w:numId w:val="77"/>
        </w:numPr>
        <w:tabs>
          <w:tab w:val="left" w:pos="994"/>
        </w:tabs>
        <w:spacing w:line="240" w:lineRule="auto"/>
        <w:ind w:firstLine="0"/>
        <w:jc w:val="left"/>
        <w:rPr>
          <w:rStyle w:val="FontStyle89"/>
          <w:sz w:val="28"/>
          <w:szCs w:val="28"/>
          <w:lang w:val="en-US"/>
        </w:rPr>
      </w:pPr>
      <w:r w:rsidRPr="0028041F">
        <w:rPr>
          <w:rStyle w:val="FontStyle89"/>
          <w:sz w:val="28"/>
          <w:szCs w:val="28"/>
          <w:lang w:val="en-US" w:eastAsia="en-US"/>
        </w:rPr>
        <w:t>Property damage is damage of public or private property;</w:t>
      </w:r>
    </w:p>
    <w:p w:rsidR="001C0669" w:rsidRPr="0028041F" w:rsidRDefault="001C0669" w:rsidP="006044A9">
      <w:pPr>
        <w:pStyle w:val="Style49"/>
        <w:widowControl/>
        <w:numPr>
          <w:ilvl w:val="0"/>
          <w:numId w:val="77"/>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Radiation damage is damage or injury due to ionizing radiation;</w:t>
      </w:r>
    </w:p>
    <w:p w:rsidR="001C0669" w:rsidRPr="0028041F" w:rsidRDefault="001C0669" w:rsidP="00435F5B">
      <w:pPr>
        <w:pStyle w:val="Style49"/>
        <w:widowControl/>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Water damage is damage done by water to materials not resistant to the effect of water.</w:t>
      </w:r>
    </w:p>
    <w:p w:rsidR="001C0669" w:rsidRPr="0028041F" w:rsidRDefault="001C0669" w:rsidP="000377C6">
      <w:pPr>
        <w:pStyle w:val="Style7"/>
        <w:widowControl/>
        <w:spacing w:line="240" w:lineRule="auto"/>
        <w:ind w:firstLine="0"/>
        <w:jc w:val="left"/>
        <w:rPr>
          <w:rStyle w:val="FontStyle89"/>
          <w:sz w:val="28"/>
          <w:szCs w:val="28"/>
          <w:lang w:val="en-US" w:eastAsia="en-US"/>
        </w:rPr>
      </w:pPr>
      <w:r w:rsidRPr="0028041F">
        <w:rPr>
          <w:rStyle w:val="FontStyle89"/>
          <w:sz w:val="28"/>
          <w:szCs w:val="28"/>
          <w:lang w:val="en-US" w:eastAsia="en-US"/>
        </w:rPr>
        <w:t xml:space="preserve">An </w:t>
      </w:r>
      <w:r w:rsidRPr="0028041F">
        <w:rPr>
          <w:rStyle w:val="FontStyle88"/>
          <w:sz w:val="28"/>
          <w:szCs w:val="28"/>
          <w:lang w:val="en-US" w:eastAsia="en-US"/>
        </w:rPr>
        <w:t xml:space="preserve">error </w:t>
      </w:r>
      <w:r w:rsidRPr="0028041F">
        <w:rPr>
          <w:rStyle w:val="FontStyle89"/>
          <w:sz w:val="28"/>
          <w:szCs w:val="28"/>
          <w:lang w:val="en-US" w:eastAsia="en-US"/>
        </w:rPr>
        <w:t>is an action, which is inaccurate or incorrect.</w:t>
      </w:r>
    </w:p>
    <w:p w:rsidR="001C0669" w:rsidRPr="0028041F" w:rsidRDefault="001C0669" w:rsidP="000377C6">
      <w:pPr>
        <w:pStyle w:val="Style7"/>
        <w:widowControl/>
        <w:spacing w:line="240" w:lineRule="auto"/>
        <w:rPr>
          <w:rStyle w:val="FontStyle89"/>
          <w:sz w:val="28"/>
          <w:szCs w:val="28"/>
          <w:lang w:val="en-US" w:eastAsia="en-US"/>
        </w:rPr>
      </w:pPr>
      <w:r w:rsidRPr="0028041F">
        <w:rPr>
          <w:rStyle w:val="FontStyle89"/>
          <w:sz w:val="28"/>
          <w:szCs w:val="28"/>
          <w:lang w:val="en-US" w:eastAsia="en-US"/>
        </w:rPr>
        <w:t xml:space="preserve">An </w:t>
      </w:r>
      <w:r w:rsidRPr="0028041F">
        <w:rPr>
          <w:rStyle w:val="FontStyle88"/>
          <w:sz w:val="28"/>
          <w:szCs w:val="28"/>
          <w:lang w:val="en-US" w:eastAsia="en-US"/>
        </w:rPr>
        <w:t xml:space="preserve">accident </w:t>
      </w:r>
      <w:r w:rsidRPr="0028041F">
        <w:rPr>
          <w:rStyle w:val="FontStyle89"/>
          <w:sz w:val="28"/>
          <w:szCs w:val="28"/>
          <w:lang w:val="en-US" w:eastAsia="en-US"/>
        </w:rPr>
        <w:t>is an undesirable incidental and unplanned event that can be prevented by circumstances leading up to the accident recognized, and acted upon, prior to its occurrence.</w:t>
      </w:r>
    </w:p>
    <w:p w:rsidR="001C0669" w:rsidRPr="0028041F" w:rsidRDefault="001C0669" w:rsidP="000377C6">
      <w:pPr>
        <w:pStyle w:val="Style7"/>
        <w:widowControl/>
        <w:spacing w:line="240" w:lineRule="auto"/>
        <w:rPr>
          <w:rStyle w:val="FontStyle89"/>
          <w:sz w:val="28"/>
          <w:szCs w:val="28"/>
          <w:lang w:val="en-US" w:eastAsia="en-US"/>
        </w:rPr>
      </w:pPr>
      <w:r w:rsidRPr="0028041F">
        <w:rPr>
          <w:rStyle w:val="FontStyle88"/>
          <w:sz w:val="28"/>
          <w:szCs w:val="28"/>
          <w:lang w:val="en-US" w:eastAsia="en-US"/>
        </w:rPr>
        <w:t xml:space="preserve">Harm </w:t>
      </w:r>
      <w:r w:rsidRPr="0028041F">
        <w:rPr>
          <w:rStyle w:val="FontStyle89"/>
          <w:sz w:val="28"/>
          <w:szCs w:val="28"/>
          <w:lang w:val="en-US" w:eastAsia="en-US"/>
        </w:rPr>
        <w:t xml:space="preserve">is a moral and legal concept. Bernard </w:t>
      </w:r>
      <w:proofErr w:type="spellStart"/>
      <w:r w:rsidRPr="0028041F">
        <w:rPr>
          <w:rStyle w:val="FontStyle89"/>
          <w:sz w:val="28"/>
          <w:szCs w:val="28"/>
          <w:lang w:val="en-US" w:eastAsia="en-US"/>
        </w:rPr>
        <w:t>Gert</w:t>
      </w:r>
      <w:proofErr w:type="spellEnd"/>
      <w:r w:rsidRPr="0028041F">
        <w:rPr>
          <w:rStyle w:val="FontStyle89"/>
          <w:sz w:val="28"/>
          <w:szCs w:val="28"/>
          <w:lang w:val="en-US" w:eastAsia="en-US"/>
        </w:rPr>
        <w:t xml:space="preserve"> construes harms as any of the following:</w:t>
      </w:r>
    </w:p>
    <w:p w:rsidR="001C0669" w:rsidRPr="0028041F" w:rsidRDefault="001C0669" w:rsidP="000377C6">
      <w:pPr>
        <w:pStyle w:val="Style49"/>
        <w:widowControl/>
        <w:numPr>
          <w:ilvl w:val="0"/>
          <w:numId w:val="1"/>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Pain;</w:t>
      </w:r>
    </w:p>
    <w:p w:rsidR="001C0669" w:rsidRPr="0028041F" w:rsidRDefault="001C0669" w:rsidP="000377C6">
      <w:pPr>
        <w:pStyle w:val="Style49"/>
        <w:widowControl/>
        <w:numPr>
          <w:ilvl w:val="0"/>
          <w:numId w:val="1"/>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Death;</w:t>
      </w:r>
    </w:p>
    <w:p w:rsidR="001C0669" w:rsidRPr="0028041F" w:rsidRDefault="001C0669" w:rsidP="000377C6">
      <w:pPr>
        <w:pStyle w:val="Style49"/>
        <w:widowControl/>
        <w:numPr>
          <w:ilvl w:val="0"/>
          <w:numId w:val="1"/>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Disability;</w:t>
      </w:r>
    </w:p>
    <w:p w:rsidR="001C0669" w:rsidRPr="0028041F" w:rsidRDefault="001C0669" w:rsidP="000377C6">
      <w:pPr>
        <w:pStyle w:val="Style49"/>
        <w:widowControl/>
        <w:numPr>
          <w:ilvl w:val="0"/>
          <w:numId w:val="1"/>
        </w:numPr>
        <w:tabs>
          <w:tab w:val="left" w:pos="994"/>
        </w:tabs>
        <w:spacing w:line="240" w:lineRule="auto"/>
        <w:ind w:firstLine="0"/>
        <w:jc w:val="left"/>
        <w:rPr>
          <w:rStyle w:val="FontStyle89"/>
          <w:sz w:val="28"/>
          <w:szCs w:val="28"/>
          <w:lang w:val="en-US"/>
        </w:rPr>
      </w:pPr>
      <w:r w:rsidRPr="0028041F">
        <w:rPr>
          <w:rStyle w:val="FontStyle89"/>
          <w:sz w:val="28"/>
          <w:szCs w:val="28"/>
          <w:lang w:val="en-US" w:eastAsia="en-US"/>
        </w:rPr>
        <w:t>Loss of ability or freedom;</w:t>
      </w:r>
    </w:p>
    <w:p w:rsidR="00CD4049" w:rsidRPr="0028041F" w:rsidRDefault="00CD4049" w:rsidP="000377C6">
      <w:pPr>
        <w:pStyle w:val="Style58"/>
        <w:widowControl/>
        <w:spacing w:line="240" w:lineRule="auto"/>
        <w:rPr>
          <w:rStyle w:val="FontStyle89"/>
          <w:sz w:val="28"/>
          <w:szCs w:val="28"/>
          <w:lang w:val="en-US"/>
        </w:rPr>
      </w:pPr>
    </w:p>
    <w:p w:rsidR="001C0669" w:rsidRPr="0028041F" w:rsidRDefault="001C0669" w:rsidP="000377C6">
      <w:pPr>
        <w:pStyle w:val="Style58"/>
        <w:widowControl/>
        <w:spacing w:line="240" w:lineRule="auto"/>
        <w:jc w:val="both"/>
        <w:rPr>
          <w:rStyle w:val="FontStyle77"/>
          <w:sz w:val="28"/>
          <w:szCs w:val="28"/>
          <w:lang w:val="en-US"/>
        </w:rPr>
      </w:pPr>
      <w:proofErr w:type="gramStart"/>
      <w:r w:rsidRPr="0028041F">
        <w:rPr>
          <w:rStyle w:val="FontStyle89"/>
          <w:sz w:val="28"/>
          <w:szCs w:val="28"/>
          <w:lang w:val="en-US"/>
        </w:rPr>
        <w:t>The Law of the Republic of Kazakhstan "On Civil Protection".</w:t>
      </w:r>
      <w:proofErr w:type="gramEnd"/>
      <w:r w:rsidRPr="0028041F">
        <w:rPr>
          <w:rStyle w:val="FontStyle89"/>
          <w:sz w:val="28"/>
          <w:szCs w:val="28"/>
          <w:lang w:val="en-US"/>
        </w:rPr>
        <w:t xml:space="preserve"> </w:t>
      </w:r>
      <w:r w:rsidRPr="0028041F">
        <w:rPr>
          <w:rStyle w:val="FontStyle77"/>
          <w:spacing w:val="20"/>
          <w:sz w:val="28"/>
          <w:szCs w:val="28"/>
          <w:lang w:val="en-US"/>
        </w:rPr>
        <w:t>(</w:t>
      </w:r>
      <w:proofErr w:type="gramStart"/>
      <w:r w:rsidRPr="0028041F">
        <w:rPr>
          <w:rStyle w:val="FontStyle77"/>
          <w:spacing w:val="20"/>
          <w:sz w:val="28"/>
          <w:szCs w:val="28"/>
          <w:lang w:val="en-US"/>
        </w:rPr>
        <w:t>it</w:t>
      </w:r>
      <w:proofErr w:type="gramEnd"/>
      <w:r w:rsidRPr="0028041F">
        <w:rPr>
          <w:rStyle w:val="FontStyle77"/>
          <w:sz w:val="28"/>
          <w:szCs w:val="28"/>
          <w:lang w:val="en-US"/>
        </w:rPr>
        <w:t xml:space="preserve"> is dated 11 April 2014 No. 188-V)</w:t>
      </w:r>
    </w:p>
    <w:p w:rsidR="001C0669" w:rsidRPr="0028041F" w:rsidRDefault="001C0669" w:rsidP="000377C6">
      <w:pPr>
        <w:pStyle w:val="Style7"/>
        <w:widowControl/>
        <w:numPr>
          <w:ilvl w:val="0"/>
          <w:numId w:val="1"/>
        </w:numPr>
        <w:spacing w:line="240" w:lineRule="auto"/>
        <w:ind w:firstLine="715"/>
        <w:rPr>
          <w:rStyle w:val="FontStyle89"/>
          <w:sz w:val="28"/>
          <w:szCs w:val="28"/>
          <w:lang w:val="en-US" w:eastAsia="en-US"/>
        </w:rPr>
      </w:pPr>
      <w:r w:rsidRPr="0028041F">
        <w:rPr>
          <w:rStyle w:val="FontStyle89"/>
          <w:sz w:val="28"/>
          <w:szCs w:val="28"/>
          <w:lang w:val="en-US" w:eastAsia="en-US"/>
        </w:rPr>
        <w:t xml:space="preserve">This Law regulates public relations arising in the course of carrying out of measures on civil protection and oriented to prevention and liquidation of emergency situations of natural and </w:t>
      </w:r>
      <w:proofErr w:type="spellStart"/>
      <w:r w:rsidRPr="0028041F">
        <w:rPr>
          <w:rStyle w:val="FontStyle89"/>
          <w:sz w:val="28"/>
          <w:szCs w:val="28"/>
          <w:lang w:val="en-US" w:eastAsia="en-US"/>
        </w:rPr>
        <w:t>technogenic</w:t>
      </w:r>
      <w:proofErr w:type="spellEnd"/>
      <w:r w:rsidRPr="0028041F">
        <w:rPr>
          <w:rStyle w:val="FontStyle89"/>
          <w:sz w:val="28"/>
          <w:szCs w:val="28"/>
          <w:lang w:val="en-US" w:eastAsia="en-US"/>
        </w:rPr>
        <w:t xml:space="preserve"> character and their consequences, rendering of emergency medical and psychological treatment to population being in the zone of emergency situation, ensuring of fire-fighting and industrial safety, as well as determines main tasks, organizational principles of posture and functioning of civil protection of the Republic of Kazakhstan, formation, keeping </w:t>
      </w:r>
      <w:r w:rsidRPr="0028041F">
        <w:rPr>
          <w:rStyle w:val="FontStyle89"/>
          <w:sz w:val="28"/>
          <w:szCs w:val="28"/>
          <w:lang w:val="en-US" w:eastAsia="en-US"/>
        </w:rPr>
        <w:lastRenderedPageBreak/>
        <w:t>and use of state material reserve, organization and activity of accident rescue services and groups.</w:t>
      </w:r>
    </w:p>
    <w:p w:rsidR="00B717A8" w:rsidRPr="0028041F" w:rsidRDefault="00B717A8" w:rsidP="000377C6">
      <w:pPr>
        <w:pStyle w:val="Style41"/>
        <w:widowControl/>
        <w:numPr>
          <w:ilvl w:val="0"/>
          <w:numId w:val="1"/>
        </w:numPr>
        <w:spacing w:line="240" w:lineRule="auto"/>
        <w:rPr>
          <w:rStyle w:val="FontStyle88"/>
          <w:sz w:val="28"/>
          <w:szCs w:val="28"/>
          <w:lang w:val="en-US"/>
        </w:rPr>
      </w:pPr>
      <w:r w:rsidRPr="0028041F">
        <w:rPr>
          <w:rStyle w:val="FontStyle88"/>
          <w:sz w:val="28"/>
          <w:szCs w:val="28"/>
          <w:lang w:val="en-US"/>
        </w:rPr>
        <w:t>The objectives and principles of construction and functioning of the civil defense in the Republic of Kazakhstan</w:t>
      </w:r>
    </w:p>
    <w:p w:rsidR="00B717A8" w:rsidRPr="0028041F" w:rsidRDefault="00B717A8" w:rsidP="000377C6">
      <w:pPr>
        <w:pStyle w:val="Style7"/>
        <w:widowControl/>
        <w:numPr>
          <w:ilvl w:val="0"/>
          <w:numId w:val="1"/>
        </w:numPr>
        <w:spacing w:line="240" w:lineRule="auto"/>
        <w:ind w:firstLine="706"/>
        <w:rPr>
          <w:rStyle w:val="FontStyle89"/>
          <w:sz w:val="28"/>
          <w:szCs w:val="28"/>
          <w:lang w:val="en-US" w:eastAsia="en-US"/>
        </w:rPr>
      </w:pPr>
      <w:r w:rsidRPr="0028041F">
        <w:rPr>
          <w:rStyle w:val="FontStyle88"/>
          <w:sz w:val="28"/>
          <w:szCs w:val="28"/>
          <w:lang w:val="en-US" w:eastAsia="en-US"/>
        </w:rPr>
        <w:t xml:space="preserve">Civil defense </w:t>
      </w:r>
      <w:r w:rsidRPr="0028041F">
        <w:rPr>
          <w:rStyle w:val="FontStyle89"/>
          <w:sz w:val="28"/>
          <w:szCs w:val="28"/>
          <w:lang w:val="en-US" w:eastAsia="en-US"/>
        </w:rPr>
        <w:t>- component part of the state system of civil protection designed for implementation of the general state set of measures carried out in peace and wartime, on protection of population and territory of the Republic of Kazakhstan from impact of adverse (destruction) factors of modern means of destruction, emergency situations of natural and technogenic character</w:t>
      </w:r>
    </w:p>
    <w:p w:rsidR="00B717A8" w:rsidRPr="0028041F" w:rsidRDefault="00B717A8" w:rsidP="000377C6">
      <w:pPr>
        <w:pStyle w:val="Style7"/>
        <w:widowControl/>
        <w:numPr>
          <w:ilvl w:val="0"/>
          <w:numId w:val="1"/>
        </w:numPr>
        <w:spacing w:line="240" w:lineRule="auto"/>
        <w:ind w:firstLine="720"/>
        <w:rPr>
          <w:rStyle w:val="FontStyle89"/>
          <w:sz w:val="28"/>
          <w:szCs w:val="28"/>
          <w:lang w:val="en-US" w:eastAsia="en-US"/>
        </w:rPr>
      </w:pPr>
      <w:r w:rsidRPr="0028041F">
        <w:rPr>
          <w:rStyle w:val="FontStyle88"/>
          <w:sz w:val="28"/>
          <w:szCs w:val="28"/>
          <w:lang w:val="en-US" w:eastAsia="en-US"/>
        </w:rPr>
        <w:t xml:space="preserve">Civil protection </w:t>
      </w:r>
      <w:r w:rsidRPr="0028041F">
        <w:rPr>
          <w:rStyle w:val="FontStyle89"/>
          <w:sz w:val="28"/>
          <w:szCs w:val="28"/>
          <w:lang w:val="en-US" w:eastAsia="en-US"/>
        </w:rPr>
        <w:t xml:space="preserve">- nationwide set of measures carried out in peace and war time oriented to prevention and liquidation of emergency situations of natural and </w:t>
      </w:r>
      <w:r w:rsidR="00435F5B" w:rsidRPr="0028041F">
        <w:rPr>
          <w:rStyle w:val="FontStyle89"/>
          <w:sz w:val="28"/>
          <w:szCs w:val="28"/>
          <w:lang w:val="en-US" w:eastAsia="en-US"/>
        </w:rPr>
        <w:t>techno genic</w:t>
      </w:r>
      <w:r w:rsidRPr="0028041F">
        <w:rPr>
          <w:rStyle w:val="FontStyle89"/>
          <w:sz w:val="28"/>
          <w:szCs w:val="28"/>
          <w:lang w:val="en-US" w:eastAsia="en-US"/>
        </w:rPr>
        <w:t xml:space="preserve"> character and their consequences, organization and prosecution of civil defense, rendering of emergency medical and psychological treatment to population being in the zone of emergency situation that includes the measures on ensuring of fire-fighting and industrial safety, formation, keeping and use of the state material reserve</w:t>
      </w:r>
    </w:p>
    <w:p w:rsidR="00B717A8" w:rsidRPr="0028041F" w:rsidRDefault="00B717A8" w:rsidP="000377C6">
      <w:pPr>
        <w:pStyle w:val="Style10"/>
        <w:widowControl/>
        <w:numPr>
          <w:ilvl w:val="0"/>
          <w:numId w:val="1"/>
        </w:numPr>
        <w:spacing w:line="240" w:lineRule="auto"/>
        <w:jc w:val="left"/>
        <w:rPr>
          <w:rStyle w:val="FontStyle89"/>
          <w:sz w:val="28"/>
          <w:szCs w:val="28"/>
          <w:lang w:val="en-US" w:eastAsia="en-US"/>
        </w:rPr>
      </w:pPr>
      <w:r w:rsidRPr="0028041F">
        <w:rPr>
          <w:rStyle w:val="FontStyle88"/>
          <w:sz w:val="28"/>
          <w:szCs w:val="28"/>
          <w:lang w:val="en-US" w:eastAsia="en-US"/>
        </w:rPr>
        <w:t xml:space="preserve">State system of civil protection </w:t>
      </w:r>
      <w:r w:rsidRPr="0028041F">
        <w:rPr>
          <w:rStyle w:val="FontStyle89"/>
          <w:sz w:val="28"/>
          <w:szCs w:val="28"/>
          <w:lang w:val="en-US" w:eastAsia="en-US"/>
        </w:rPr>
        <w:t xml:space="preserve">consists of territorial and </w:t>
      </w:r>
      <w:proofErr w:type="spellStart"/>
      <w:r w:rsidRPr="0028041F">
        <w:rPr>
          <w:rStyle w:val="FontStyle89"/>
          <w:sz w:val="28"/>
          <w:szCs w:val="28"/>
          <w:lang w:val="en-US" w:eastAsia="en-US"/>
        </w:rPr>
        <w:t>sectoral</w:t>
      </w:r>
      <w:proofErr w:type="spellEnd"/>
      <w:r w:rsidRPr="0028041F">
        <w:rPr>
          <w:rStyle w:val="FontStyle89"/>
          <w:sz w:val="28"/>
          <w:szCs w:val="28"/>
          <w:lang w:val="en-US" w:eastAsia="en-US"/>
        </w:rPr>
        <w:t xml:space="preserve"> subsystems. Territorial subsystems shall be created at oblast, city and district levels for prevention and liquidation of emergency situations and their consequences, performance of measures of civil protection within their territories and consist of links conforming to administrative territorial division of these territories.</w:t>
      </w:r>
    </w:p>
    <w:p w:rsidR="006200E7" w:rsidRPr="0028041F" w:rsidRDefault="006200E7" w:rsidP="000377C6">
      <w:pPr>
        <w:spacing w:after="0" w:line="240" w:lineRule="auto"/>
        <w:rPr>
          <w:rFonts w:ascii="Times New Roman" w:hAnsi="Times New Roman" w:cs="Times New Roman"/>
          <w:b/>
          <w:sz w:val="28"/>
          <w:szCs w:val="28"/>
          <w:lang w:val="en-US"/>
        </w:rPr>
      </w:pPr>
    </w:p>
    <w:p w:rsidR="00AE2BCD" w:rsidRPr="0028041F" w:rsidRDefault="00AE2BCD" w:rsidP="000377C6">
      <w:pPr>
        <w:spacing w:after="0" w:line="240" w:lineRule="auto"/>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AE2BCD" w:rsidRPr="0028041F" w:rsidRDefault="00AE2BCD" w:rsidP="000377C6">
      <w:pPr>
        <w:spacing w:after="0" w:line="240" w:lineRule="auto"/>
        <w:rPr>
          <w:rFonts w:ascii="Times New Roman" w:hAnsi="Times New Roman" w:cs="Times New Roman"/>
          <w:b/>
          <w:color w:val="000000"/>
          <w:sz w:val="28"/>
          <w:szCs w:val="28"/>
          <w:lang w:val="en-US"/>
        </w:rPr>
      </w:pPr>
      <w:proofErr w:type="gramStart"/>
      <w:r w:rsidRPr="0028041F">
        <w:rPr>
          <w:rFonts w:ascii="Times New Roman" w:hAnsi="Times New Roman" w:cs="Times New Roman"/>
          <w:color w:val="000000"/>
          <w:sz w:val="28"/>
          <w:szCs w:val="28"/>
          <w:lang w:val="en-US"/>
        </w:rPr>
        <w:t>1.</w:t>
      </w:r>
      <w:r w:rsidRPr="0028041F">
        <w:rPr>
          <w:rFonts w:ascii="Times New Roman" w:hAnsi="Times New Roman" w:cs="Times New Roman"/>
          <w:sz w:val="28"/>
          <w:szCs w:val="28"/>
          <w:lang w:val="en"/>
        </w:rPr>
        <w:t>Discuss</w:t>
      </w:r>
      <w:proofErr w:type="gramEnd"/>
      <w:r w:rsidRPr="0028041F">
        <w:rPr>
          <w:rFonts w:ascii="Times New Roman" w:hAnsi="Times New Roman" w:cs="Times New Roman"/>
          <w:sz w:val="28"/>
          <w:szCs w:val="28"/>
          <w:lang w:val="en"/>
        </w:rPr>
        <w:t xml:space="preserve"> the history of emergency, and which measures were made to stop it, and if these were successful.</w:t>
      </w:r>
    </w:p>
    <w:p w:rsidR="00AE2BCD" w:rsidRPr="0028041F" w:rsidRDefault="00AE2BCD" w:rsidP="000377C6">
      <w:pPr>
        <w:spacing w:after="0" w:line="240" w:lineRule="auto"/>
        <w:rPr>
          <w:rFonts w:ascii="Times New Roman" w:hAnsi="Times New Roman" w:cs="Times New Roman"/>
          <w:b/>
          <w:color w:val="000000"/>
          <w:sz w:val="28"/>
          <w:szCs w:val="28"/>
          <w:lang w:val="en-US"/>
        </w:rPr>
      </w:pPr>
      <w:r w:rsidRPr="0028041F">
        <w:rPr>
          <w:rFonts w:ascii="Times New Roman" w:hAnsi="Times New Roman" w:cs="Times New Roman"/>
          <w:sz w:val="28"/>
          <w:szCs w:val="28"/>
          <w:lang w:val="en"/>
        </w:rPr>
        <w:t>2. What global environmental problems have been caused by air pollution?</w:t>
      </w:r>
    </w:p>
    <w:p w:rsidR="001D1425" w:rsidRPr="0028041F" w:rsidRDefault="001D1425" w:rsidP="000377C6">
      <w:pPr>
        <w:spacing w:after="0" w:line="240" w:lineRule="auto"/>
        <w:rPr>
          <w:rFonts w:ascii="Times New Roman" w:hAnsi="Times New Roman" w:cs="Times New Roman"/>
          <w:b/>
          <w:sz w:val="28"/>
          <w:szCs w:val="28"/>
          <w:lang w:val="en-US"/>
        </w:rPr>
      </w:pPr>
    </w:p>
    <w:p w:rsidR="001D1425" w:rsidRPr="0028041F" w:rsidRDefault="001D1425" w:rsidP="000377C6">
      <w:pPr>
        <w:spacing w:after="0" w:line="240" w:lineRule="auto"/>
        <w:jc w:val="center"/>
        <w:rPr>
          <w:rFonts w:ascii="Times New Roman" w:hAnsi="Times New Roman" w:cs="Times New Roman"/>
          <w:b/>
          <w:sz w:val="28"/>
          <w:szCs w:val="28"/>
          <w:lang w:val="en-US"/>
        </w:rPr>
      </w:pPr>
    </w:p>
    <w:p w:rsidR="001D1425" w:rsidRPr="0028041F" w:rsidRDefault="001D1425" w:rsidP="000377C6">
      <w:pPr>
        <w:spacing w:after="0" w:line="240" w:lineRule="auto"/>
        <w:jc w:val="center"/>
        <w:rPr>
          <w:rFonts w:ascii="Times New Roman" w:hAnsi="Times New Roman" w:cs="Times New Roman"/>
          <w:b/>
          <w:sz w:val="28"/>
          <w:szCs w:val="28"/>
          <w:lang w:val="en-US"/>
        </w:rPr>
      </w:pPr>
    </w:p>
    <w:p w:rsidR="001D1425" w:rsidRPr="0028041F" w:rsidRDefault="001D1425"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AE2BCD" w:rsidRPr="0028041F" w:rsidRDefault="00AE2BCD" w:rsidP="000377C6">
      <w:pPr>
        <w:spacing w:after="0" w:line="240" w:lineRule="auto"/>
        <w:jc w:val="center"/>
        <w:rPr>
          <w:rFonts w:ascii="Times New Roman" w:hAnsi="Times New Roman" w:cs="Times New Roman"/>
          <w:b/>
          <w:sz w:val="28"/>
          <w:szCs w:val="28"/>
          <w:lang w:val="en-US"/>
        </w:rPr>
      </w:pPr>
    </w:p>
    <w:p w:rsidR="00E23458" w:rsidRPr="0028041F" w:rsidRDefault="00E23458" w:rsidP="000377C6">
      <w:pPr>
        <w:spacing w:after="0" w:line="240" w:lineRule="auto"/>
        <w:jc w:val="center"/>
        <w:rPr>
          <w:rFonts w:ascii="Times New Roman" w:hAnsi="Times New Roman" w:cs="Times New Roman"/>
          <w:b/>
          <w:sz w:val="28"/>
          <w:szCs w:val="28"/>
          <w:lang w:val="en-US"/>
        </w:rPr>
      </w:pPr>
    </w:p>
    <w:p w:rsidR="00E23458" w:rsidRPr="0028041F" w:rsidRDefault="00E23458" w:rsidP="000377C6">
      <w:pPr>
        <w:spacing w:after="0" w:line="240" w:lineRule="auto"/>
        <w:jc w:val="center"/>
        <w:rPr>
          <w:rFonts w:ascii="Times New Roman" w:hAnsi="Times New Roman" w:cs="Times New Roman"/>
          <w:b/>
          <w:sz w:val="28"/>
          <w:szCs w:val="28"/>
          <w:lang w:val="en-US"/>
        </w:rPr>
      </w:pPr>
    </w:p>
    <w:p w:rsidR="00E23458" w:rsidRPr="0028041F" w:rsidRDefault="00E23458" w:rsidP="000377C6">
      <w:pPr>
        <w:spacing w:after="0" w:line="240" w:lineRule="auto"/>
        <w:jc w:val="center"/>
        <w:rPr>
          <w:rFonts w:ascii="Times New Roman" w:hAnsi="Times New Roman" w:cs="Times New Roman"/>
          <w:b/>
          <w:sz w:val="28"/>
          <w:szCs w:val="28"/>
          <w:lang w:val="en-US"/>
        </w:rPr>
      </w:pPr>
    </w:p>
    <w:p w:rsidR="0059629F" w:rsidRPr="0028041F" w:rsidRDefault="006200E7" w:rsidP="000377C6">
      <w:pPr>
        <w:spacing w:after="0" w:line="240" w:lineRule="auto"/>
        <w:jc w:val="center"/>
        <w:rPr>
          <w:rFonts w:ascii="Times New Roman" w:hAnsi="Times New Roman" w:cs="Times New Roman"/>
          <w:sz w:val="28"/>
          <w:szCs w:val="28"/>
          <w:lang w:val="en-US"/>
        </w:rPr>
      </w:pPr>
      <w:proofErr w:type="gramStart"/>
      <w:r w:rsidRPr="0028041F">
        <w:rPr>
          <w:rFonts w:ascii="Times New Roman" w:hAnsi="Times New Roman" w:cs="Times New Roman"/>
          <w:b/>
          <w:sz w:val="28"/>
          <w:szCs w:val="28"/>
          <w:lang w:val="en-US"/>
        </w:rPr>
        <w:lastRenderedPageBreak/>
        <w:t>Lecture</w:t>
      </w:r>
      <w:r w:rsidRPr="0028041F">
        <w:rPr>
          <w:rFonts w:ascii="Times New Roman" w:hAnsi="Times New Roman" w:cs="Times New Roman"/>
          <w:sz w:val="28"/>
          <w:szCs w:val="28"/>
          <w:lang w:val="en-US"/>
        </w:rPr>
        <w:t xml:space="preserve"> </w:t>
      </w:r>
      <w:r w:rsidRPr="0028041F">
        <w:rPr>
          <w:rFonts w:ascii="Times New Roman" w:hAnsi="Times New Roman" w:cs="Times New Roman"/>
          <w:b/>
          <w:sz w:val="28"/>
          <w:szCs w:val="28"/>
          <w:lang w:val="en-US"/>
        </w:rPr>
        <w:t>2.</w:t>
      </w:r>
      <w:proofErr w:type="gramEnd"/>
      <w:r w:rsidRPr="0028041F">
        <w:rPr>
          <w:rFonts w:ascii="Times New Roman" w:hAnsi="Times New Roman" w:cs="Times New Roman"/>
          <w:sz w:val="28"/>
          <w:szCs w:val="28"/>
          <w:lang w:val="en-US"/>
        </w:rPr>
        <w:t xml:space="preserve"> </w:t>
      </w:r>
      <w:r w:rsidRPr="0028041F">
        <w:rPr>
          <w:rStyle w:val="alt-edited"/>
          <w:rFonts w:ascii="Times New Roman" w:hAnsi="Times New Roman" w:cs="Times New Roman"/>
          <w:b/>
          <w:sz w:val="28"/>
          <w:szCs w:val="28"/>
          <w:lang w:val="en"/>
        </w:rPr>
        <w:t xml:space="preserve">Organizational foundations of life safety of the </w:t>
      </w:r>
      <w:r w:rsidRPr="0028041F">
        <w:rPr>
          <w:rFonts w:ascii="Times New Roman" w:hAnsi="Times New Roman" w:cs="Times New Roman"/>
          <w:b/>
          <w:sz w:val="28"/>
          <w:szCs w:val="28"/>
          <w:lang w:val="en-US"/>
        </w:rPr>
        <w:t>Republic of Kazakhstan</w:t>
      </w:r>
    </w:p>
    <w:p w:rsidR="00F43628" w:rsidRPr="0028041F" w:rsidRDefault="00F43628" w:rsidP="000377C6">
      <w:pPr>
        <w:pStyle w:val="Style7"/>
        <w:widowControl/>
        <w:spacing w:line="240" w:lineRule="auto"/>
        <w:ind w:firstLine="0"/>
        <w:rPr>
          <w:rStyle w:val="FontStyle89"/>
          <w:sz w:val="28"/>
          <w:szCs w:val="28"/>
          <w:lang w:val="en-US" w:eastAsia="en-US"/>
        </w:rPr>
      </w:pPr>
    </w:p>
    <w:p w:rsidR="00A54A8C" w:rsidRPr="0028041F" w:rsidRDefault="00AE2BCD" w:rsidP="000377C6">
      <w:pPr>
        <w:pStyle w:val="Style7"/>
        <w:widowControl/>
        <w:spacing w:line="240" w:lineRule="auto"/>
        <w:ind w:firstLine="0"/>
        <w:rPr>
          <w:rStyle w:val="FontStyle89"/>
          <w:sz w:val="28"/>
          <w:szCs w:val="28"/>
          <w:lang w:val="en-US" w:eastAsia="en-US"/>
        </w:rPr>
      </w:pPr>
      <w:r w:rsidRPr="0028041F">
        <w:rPr>
          <w:b/>
          <w:sz w:val="28"/>
          <w:szCs w:val="28"/>
          <w:lang w:val="en-US"/>
        </w:rPr>
        <w:t xml:space="preserve">The aim: </w:t>
      </w:r>
      <w:r w:rsidR="00A54A8C" w:rsidRPr="0028041F">
        <w:rPr>
          <w:rStyle w:val="FontStyle89"/>
          <w:sz w:val="28"/>
          <w:szCs w:val="28"/>
          <w:lang w:val="en-US" w:eastAsia="en-US"/>
        </w:rPr>
        <w:t xml:space="preserve">prevention and liquidation of emergency situations </w:t>
      </w:r>
    </w:p>
    <w:p w:rsidR="00A54A8C" w:rsidRPr="0028041F" w:rsidRDefault="00A54A8C" w:rsidP="000377C6">
      <w:pPr>
        <w:pStyle w:val="Style7"/>
        <w:widowControl/>
        <w:spacing w:line="240" w:lineRule="auto"/>
        <w:ind w:firstLine="0"/>
        <w:rPr>
          <w:rStyle w:val="FontStyle89"/>
          <w:sz w:val="28"/>
          <w:szCs w:val="28"/>
          <w:lang w:val="en-US" w:eastAsia="en-US"/>
        </w:rPr>
      </w:pPr>
    </w:p>
    <w:p w:rsidR="00AE562E" w:rsidRPr="0028041F" w:rsidRDefault="00AE562E" w:rsidP="000377C6">
      <w:pPr>
        <w:pStyle w:val="Style7"/>
        <w:widowControl/>
        <w:spacing w:line="240" w:lineRule="auto"/>
        <w:ind w:firstLine="0"/>
        <w:rPr>
          <w:rStyle w:val="FontStyle89"/>
          <w:sz w:val="28"/>
          <w:szCs w:val="28"/>
          <w:lang w:val="en-US" w:eastAsia="en-US"/>
        </w:rPr>
      </w:pPr>
      <w:r w:rsidRPr="0028041F">
        <w:rPr>
          <w:rStyle w:val="FontStyle89"/>
          <w:sz w:val="28"/>
          <w:szCs w:val="28"/>
          <w:lang w:val="en-US" w:eastAsia="en-US"/>
        </w:rPr>
        <w:t>State system of civil protection shall have three levels: republican, territorial and site-level. Each level, with the exception of site-level shall include:</w:t>
      </w:r>
    </w:p>
    <w:p w:rsidR="00AE562E" w:rsidRPr="0028041F" w:rsidRDefault="00AE562E" w:rsidP="000377C6">
      <w:pPr>
        <w:pStyle w:val="Style62"/>
        <w:widowControl/>
        <w:numPr>
          <w:ilvl w:val="0"/>
          <w:numId w:val="3"/>
        </w:numPr>
        <w:tabs>
          <w:tab w:val="left" w:pos="998"/>
        </w:tabs>
        <w:spacing w:line="240" w:lineRule="auto"/>
        <w:ind w:firstLine="0"/>
        <w:jc w:val="left"/>
        <w:rPr>
          <w:rStyle w:val="FontStyle89"/>
          <w:sz w:val="28"/>
          <w:szCs w:val="28"/>
          <w:lang w:val="en-US"/>
        </w:rPr>
      </w:pPr>
      <w:r w:rsidRPr="0028041F">
        <w:rPr>
          <w:rStyle w:val="FontStyle89"/>
          <w:sz w:val="28"/>
          <w:szCs w:val="28"/>
          <w:lang w:val="en-US" w:eastAsia="en-US"/>
        </w:rPr>
        <w:t>managing bodies of civil protection;</w:t>
      </w:r>
    </w:p>
    <w:p w:rsidR="00AE562E" w:rsidRPr="0028041F" w:rsidRDefault="00AE562E" w:rsidP="000377C6">
      <w:pPr>
        <w:pStyle w:val="Style62"/>
        <w:widowControl/>
        <w:numPr>
          <w:ilvl w:val="0"/>
          <w:numId w:val="3"/>
        </w:numPr>
        <w:tabs>
          <w:tab w:val="left" w:pos="998"/>
        </w:tabs>
        <w:spacing w:line="240" w:lineRule="auto"/>
        <w:ind w:firstLine="0"/>
        <w:jc w:val="left"/>
        <w:rPr>
          <w:rStyle w:val="FontStyle89"/>
          <w:sz w:val="28"/>
          <w:szCs w:val="28"/>
          <w:lang w:val="en-US" w:eastAsia="en-US"/>
        </w:rPr>
      </w:pPr>
      <w:r w:rsidRPr="0028041F">
        <w:rPr>
          <w:rStyle w:val="FontStyle89"/>
          <w:sz w:val="28"/>
          <w:szCs w:val="28"/>
          <w:lang w:val="en-US" w:eastAsia="en-US"/>
        </w:rPr>
        <w:t>control points, operating duty services;</w:t>
      </w:r>
    </w:p>
    <w:p w:rsidR="00AE562E" w:rsidRPr="0028041F" w:rsidRDefault="00AE562E" w:rsidP="000377C6">
      <w:pPr>
        <w:pStyle w:val="Style62"/>
        <w:widowControl/>
        <w:tabs>
          <w:tab w:val="left" w:pos="994"/>
        </w:tabs>
        <w:spacing w:line="240" w:lineRule="auto"/>
        <w:ind w:firstLine="715"/>
        <w:rPr>
          <w:rStyle w:val="FontStyle89"/>
          <w:sz w:val="28"/>
          <w:szCs w:val="28"/>
          <w:lang w:val="en-US" w:eastAsia="en-US"/>
        </w:rPr>
      </w:pPr>
      <w:r w:rsidRPr="0028041F">
        <w:rPr>
          <w:rStyle w:val="FontStyle89"/>
          <w:sz w:val="28"/>
          <w:szCs w:val="28"/>
          <w:lang w:val="en-US" w:eastAsia="en-US"/>
        </w:rPr>
        <w:t>-</w:t>
      </w:r>
      <w:r w:rsidRPr="0028041F">
        <w:rPr>
          <w:rStyle w:val="FontStyle89"/>
          <w:sz w:val="28"/>
          <w:szCs w:val="28"/>
          <w:lang w:val="en-US" w:eastAsia="en-US"/>
        </w:rPr>
        <w:tab/>
      </w:r>
      <w:proofErr w:type="gramStart"/>
      <w:r w:rsidRPr="0028041F">
        <w:rPr>
          <w:rStyle w:val="FontStyle89"/>
          <w:sz w:val="28"/>
          <w:szCs w:val="28"/>
          <w:lang w:val="en-US" w:eastAsia="en-US"/>
        </w:rPr>
        <w:t>advisory</w:t>
      </w:r>
      <w:proofErr w:type="gramEnd"/>
      <w:r w:rsidRPr="0028041F">
        <w:rPr>
          <w:rStyle w:val="FontStyle89"/>
          <w:sz w:val="28"/>
          <w:szCs w:val="28"/>
          <w:lang w:val="en-US" w:eastAsia="en-US"/>
        </w:rPr>
        <w:t xml:space="preserve"> and consultative bodies - commissions on prevention and liquidation of emergency situations;</w:t>
      </w:r>
    </w:p>
    <w:p w:rsidR="00AE562E" w:rsidRPr="0028041F" w:rsidRDefault="00AE562E" w:rsidP="000377C6">
      <w:pPr>
        <w:pStyle w:val="Style62"/>
        <w:widowControl/>
        <w:tabs>
          <w:tab w:val="left" w:pos="998"/>
        </w:tabs>
        <w:spacing w:line="240" w:lineRule="auto"/>
        <w:ind w:firstLine="0"/>
        <w:jc w:val="left"/>
        <w:rPr>
          <w:rStyle w:val="FontStyle89"/>
          <w:sz w:val="28"/>
          <w:szCs w:val="28"/>
          <w:lang w:val="en-US"/>
        </w:rPr>
      </w:pPr>
      <w:r w:rsidRPr="0028041F">
        <w:rPr>
          <w:rStyle w:val="FontStyle89"/>
          <w:sz w:val="28"/>
          <w:szCs w:val="28"/>
          <w:lang w:val="en-US"/>
        </w:rPr>
        <w:t>-</w:t>
      </w:r>
      <w:r w:rsidRPr="0028041F">
        <w:rPr>
          <w:rStyle w:val="FontStyle89"/>
          <w:sz w:val="28"/>
          <w:szCs w:val="28"/>
          <w:lang w:val="en-US"/>
        </w:rPr>
        <w:tab/>
      </w:r>
      <w:proofErr w:type="gramStart"/>
      <w:r w:rsidRPr="0028041F">
        <w:rPr>
          <w:rStyle w:val="FontStyle89"/>
          <w:sz w:val="28"/>
          <w:szCs w:val="28"/>
          <w:lang w:val="en-US"/>
        </w:rPr>
        <w:t>forces</w:t>
      </w:r>
      <w:proofErr w:type="gramEnd"/>
      <w:r w:rsidRPr="0028041F">
        <w:rPr>
          <w:rStyle w:val="FontStyle89"/>
          <w:sz w:val="28"/>
          <w:szCs w:val="28"/>
          <w:lang w:val="en-US"/>
        </w:rPr>
        <w:t xml:space="preserve"> and means of civil protection;</w:t>
      </w:r>
    </w:p>
    <w:p w:rsidR="00AE562E" w:rsidRPr="0028041F" w:rsidRDefault="00AE562E" w:rsidP="000377C6">
      <w:pPr>
        <w:pStyle w:val="Style38"/>
        <w:widowControl/>
        <w:tabs>
          <w:tab w:val="left" w:pos="1003"/>
        </w:tabs>
        <w:spacing w:line="240" w:lineRule="auto"/>
        <w:jc w:val="left"/>
        <w:rPr>
          <w:rStyle w:val="FontStyle89"/>
          <w:sz w:val="28"/>
          <w:szCs w:val="28"/>
          <w:lang w:val="en-US"/>
        </w:rPr>
      </w:pPr>
      <w:r w:rsidRPr="0028041F">
        <w:rPr>
          <w:rStyle w:val="FontStyle89"/>
          <w:sz w:val="28"/>
          <w:szCs w:val="28"/>
          <w:lang w:val="en-US"/>
        </w:rPr>
        <w:t>-</w:t>
      </w:r>
      <w:r w:rsidRPr="0028041F">
        <w:rPr>
          <w:rStyle w:val="FontStyle89"/>
          <w:sz w:val="28"/>
          <w:szCs w:val="28"/>
          <w:lang w:val="en-US"/>
        </w:rPr>
        <w:tab/>
      </w:r>
      <w:proofErr w:type="gramStart"/>
      <w:r w:rsidRPr="0028041F">
        <w:rPr>
          <w:rStyle w:val="FontStyle89"/>
          <w:sz w:val="28"/>
          <w:szCs w:val="28"/>
          <w:lang w:val="en-US"/>
        </w:rPr>
        <w:t>systems</w:t>
      </w:r>
      <w:proofErr w:type="gramEnd"/>
      <w:r w:rsidRPr="0028041F">
        <w:rPr>
          <w:rStyle w:val="FontStyle89"/>
          <w:sz w:val="28"/>
          <w:szCs w:val="28"/>
          <w:lang w:val="en-US"/>
        </w:rPr>
        <w:t xml:space="preserve"> of communication, notification and information support. Management of the state system of civil protection shall be carried out:</w:t>
      </w:r>
    </w:p>
    <w:p w:rsidR="00AE562E" w:rsidRPr="0028041F" w:rsidRDefault="00AE562E" w:rsidP="000377C6">
      <w:pPr>
        <w:pStyle w:val="Style38"/>
        <w:widowControl/>
        <w:numPr>
          <w:ilvl w:val="0"/>
          <w:numId w:val="4"/>
        </w:numPr>
        <w:tabs>
          <w:tab w:val="left" w:pos="1022"/>
        </w:tabs>
        <w:spacing w:line="240" w:lineRule="auto"/>
        <w:jc w:val="left"/>
        <w:rPr>
          <w:rStyle w:val="FontStyle89"/>
          <w:sz w:val="28"/>
          <w:szCs w:val="28"/>
          <w:lang w:val="en-US"/>
        </w:rPr>
      </w:pPr>
      <w:r w:rsidRPr="0028041F">
        <w:rPr>
          <w:rStyle w:val="FontStyle89"/>
          <w:sz w:val="28"/>
          <w:szCs w:val="28"/>
          <w:lang w:val="en-US" w:eastAsia="en-US"/>
        </w:rPr>
        <w:t>at republican level - the Government of the Republic of Kazakhstan;</w:t>
      </w:r>
    </w:p>
    <w:p w:rsidR="00AE562E" w:rsidRPr="0028041F" w:rsidRDefault="00AE562E" w:rsidP="000377C6">
      <w:pPr>
        <w:pStyle w:val="Style38"/>
        <w:widowControl/>
        <w:numPr>
          <w:ilvl w:val="0"/>
          <w:numId w:val="4"/>
        </w:numPr>
        <w:tabs>
          <w:tab w:val="left" w:pos="1022"/>
        </w:tabs>
        <w:spacing w:line="240" w:lineRule="auto"/>
        <w:jc w:val="left"/>
        <w:rPr>
          <w:rStyle w:val="FontStyle89"/>
          <w:sz w:val="28"/>
          <w:szCs w:val="28"/>
          <w:lang w:val="en-US"/>
        </w:rPr>
      </w:pPr>
      <w:r w:rsidRPr="0028041F">
        <w:rPr>
          <w:rStyle w:val="FontStyle89"/>
          <w:sz w:val="28"/>
          <w:szCs w:val="28"/>
          <w:lang w:val="en-US" w:eastAsia="en-US"/>
        </w:rPr>
        <w:t xml:space="preserve">at territorial level - </w:t>
      </w:r>
      <w:proofErr w:type="spellStart"/>
      <w:r w:rsidRPr="0028041F">
        <w:rPr>
          <w:rStyle w:val="FontStyle89"/>
          <w:sz w:val="28"/>
          <w:szCs w:val="28"/>
          <w:lang w:val="en-US" w:eastAsia="en-US"/>
        </w:rPr>
        <w:t>akims</w:t>
      </w:r>
      <w:proofErr w:type="spellEnd"/>
      <w:r w:rsidRPr="0028041F">
        <w:rPr>
          <w:rStyle w:val="FontStyle89"/>
          <w:sz w:val="28"/>
          <w:szCs w:val="28"/>
          <w:lang w:val="en-US" w:eastAsia="en-US"/>
        </w:rPr>
        <w:t xml:space="preserve"> of the relevant administrative-territorial entities;</w:t>
      </w:r>
    </w:p>
    <w:p w:rsidR="00AE562E" w:rsidRPr="0028041F" w:rsidRDefault="00AE562E" w:rsidP="000377C6">
      <w:pPr>
        <w:pStyle w:val="Style38"/>
        <w:widowControl/>
        <w:numPr>
          <w:ilvl w:val="0"/>
          <w:numId w:val="4"/>
        </w:numPr>
        <w:tabs>
          <w:tab w:val="left" w:pos="1022"/>
        </w:tabs>
        <w:spacing w:line="240" w:lineRule="auto"/>
        <w:jc w:val="left"/>
        <w:rPr>
          <w:rStyle w:val="FontStyle89"/>
          <w:sz w:val="28"/>
          <w:szCs w:val="28"/>
          <w:lang w:val="en-US"/>
        </w:rPr>
      </w:pPr>
      <w:r w:rsidRPr="0028041F">
        <w:rPr>
          <w:rStyle w:val="FontStyle89"/>
          <w:sz w:val="28"/>
          <w:szCs w:val="28"/>
          <w:lang w:val="en-US" w:eastAsia="en-US"/>
        </w:rPr>
        <w:t>at site-level - heads of organizations;</w:t>
      </w:r>
    </w:p>
    <w:p w:rsidR="00AE562E" w:rsidRPr="0028041F" w:rsidRDefault="00AE562E" w:rsidP="000377C6">
      <w:pPr>
        <w:pStyle w:val="Style38"/>
        <w:widowControl/>
        <w:numPr>
          <w:ilvl w:val="0"/>
          <w:numId w:val="4"/>
        </w:numPr>
        <w:tabs>
          <w:tab w:val="left" w:pos="1022"/>
        </w:tabs>
        <w:spacing w:line="240" w:lineRule="auto"/>
        <w:jc w:val="left"/>
        <w:rPr>
          <w:rStyle w:val="FontStyle89"/>
          <w:sz w:val="28"/>
          <w:szCs w:val="28"/>
          <w:lang w:val="en-US"/>
        </w:rPr>
      </w:pPr>
      <w:proofErr w:type="gramStart"/>
      <w:r w:rsidRPr="0028041F">
        <w:rPr>
          <w:rStyle w:val="FontStyle89"/>
          <w:sz w:val="28"/>
          <w:szCs w:val="28"/>
          <w:lang w:val="en-US" w:eastAsia="en-US"/>
        </w:rPr>
        <w:t>in</w:t>
      </w:r>
      <w:proofErr w:type="gramEnd"/>
      <w:r w:rsidRPr="0028041F">
        <w:rPr>
          <w:rStyle w:val="FontStyle89"/>
          <w:sz w:val="28"/>
          <w:szCs w:val="28"/>
          <w:lang w:val="en-US" w:eastAsia="en-US"/>
        </w:rPr>
        <w:t xml:space="preserve"> </w:t>
      </w:r>
      <w:proofErr w:type="spellStart"/>
      <w:r w:rsidRPr="0028041F">
        <w:rPr>
          <w:rStyle w:val="FontStyle89"/>
          <w:sz w:val="28"/>
          <w:szCs w:val="28"/>
          <w:lang w:val="en-US" w:eastAsia="en-US"/>
        </w:rPr>
        <w:t>sectoral</w:t>
      </w:r>
      <w:proofErr w:type="spellEnd"/>
      <w:r w:rsidRPr="0028041F">
        <w:rPr>
          <w:rStyle w:val="FontStyle89"/>
          <w:sz w:val="28"/>
          <w:szCs w:val="28"/>
          <w:lang w:val="en-US" w:eastAsia="en-US"/>
        </w:rPr>
        <w:t xml:space="preserve"> subsystems - heads of central executive bodies. Managing bodies of civil protection are:</w:t>
      </w:r>
    </w:p>
    <w:p w:rsidR="00AE562E" w:rsidRPr="0028041F" w:rsidRDefault="00AE562E" w:rsidP="000377C6">
      <w:pPr>
        <w:pStyle w:val="Style38"/>
        <w:widowControl/>
        <w:tabs>
          <w:tab w:val="left" w:pos="1022"/>
        </w:tabs>
        <w:spacing w:line="240" w:lineRule="auto"/>
        <w:jc w:val="left"/>
        <w:rPr>
          <w:rStyle w:val="FontStyle89"/>
          <w:sz w:val="28"/>
          <w:szCs w:val="28"/>
          <w:lang w:val="en-US"/>
        </w:rPr>
      </w:pPr>
      <w:r w:rsidRPr="0028041F">
        <w:rPr>
          <w:rStyle w:val="FontStyle89"/>
          <w:sz w:val="28"/>
          <w:szCs w:val="28"/>
          <w:lang w:val="en-US"/>
        </w:rPr>
        <w:t>1)</w:t>
      </w:r>
      <w:r w:rsidRPr="0028041F">
        <w:rPr>
          <w:rStyle w:val="FontStyle89"/>
          <w:sz w:val="28"/>
          <w:szCs w:val="28"/>
          <w:lang w:val="en-US"/>
        </w:rPr>
        <w:tab/>
      </w:r>
      <w:proofErr w:type="gramStart"/>
      <w:r w:rsidRPr="0028041F">
        <w:rPr>
          <w:rStyle w:val="FontStyle89"/>
          <w:sz w:val="28"/>
          <w:szCs w:val="28"/>
          <w:lang w:val="en-US"/>
        </w:rPr>
        <w:t>at</w:t>
      </w:r>
      <w:proofErr w:type="gramEnd"/>
      <w:r w:rsidRPr="0028041F">
        <w:rPr>
          <w:rStyle w:val="FontStyle89"/>
          <w:sz w:val="28"/>
          <w:szCs w:val="28"/>
          <w:lang w:val="en-US"/>
        </w:rPr>
        <w:t xml:space="preserve"> republican level:</w:t>
      </w:r>
    </w:p>
    <w:p w:rsidR="00AE562E" w:rsidRPr="0028041F" w:rsidRDefault="00AE562E" w:rsidP="000377C6">
      <w:pPr>
        <w:pStyle w:val="Style38"/>
        <w:widowControl/>
        <w:tabs>
          <w:tab w:val="left" w:pos="1003"/>
        </w:tabs>
        <w:spacing w:line="240" w:lineRule="auto"/>
        <w:jc w:val="left"/>
        <w:rPr>
          <w:rStyle w:val="FontStyle89"/>
          <w:sz w:val="28"/>
          <w:szCs w:val="28"/>
          <w:lang w:val="en-US" w:eastAsia="en-US"/>
        </w:rPr>
      </w:pPr>
      <w:r w:rsidRPr="0028041F">
        <w:rPr>
          <w:rStyle w:val="FontStyle89"/>
          <w:sz w:val="28"/>
          <w:szCs w:val="28"/>
          <w:lang w:val="en-US" w:eastAsia="en-US"/>
        </w:rPr>
        <w:t>-</w:t>
      </w:r>
      <w:r w:rsidRPr="0028041F">
        <w:rPr>
          <w:rStyle w:val="FontStyle89"/>
          <w:sz w:val="28"/>
          <w:szCs w:val="28"/>
          <w:lang w:val="en-US" w:eastAsia="en-US"/>
        </w:rPr>
        <w:tab/>
        <w:t>authorized body;</w:t>
      </w:r>
    </w:p>
    <w:p w:rsidR="00AE562E" w:rsidRPr="0028041F" w:rsidRDefault="00AE562E" w:rsidP="000377C6">
      <w:pPr>
        <w:pStyle w:val="Style62"/>
        <w:widowControl/>
        <w:tabs>
          <w:tab w:val="left" w:pos="994"/>
        </w:tabs>
        <w:spacing w:line="240" w:lineRule="auto"/>
        <w:ind w:firstLine="720"/>
        <w:rPr>
          <w:rStyle w:val="FontStyle89"/>
          <w:sz w:val="28"/>
          <w:szCs w:val="28"/>
          <w:lang w:val="en-US" w:eastAsia="en-US"/>
        </w:rPr>
      </w:pPr>
      <w:r w:rsidRPr="0028041F">
        <w:rPr>
          <w:rStyle w:val="FontStyle89"/>
          <w:sz w:val="28"/>
          <w:szCs w:val="28"/>
          <w:lang w:val="en-US" w:eastAsia="en-US"/>
        </w:rPr>
        <w:t>-</w:t>
      </w:r>
      <w:r w:rsidRPr="0028041F">
        <w:rPr>
          <w:rStyle w:val="FontStyle89"/>
          <w:sz w:val="28"/>
          <w:szCs w:val="28"/>
          <w:lang w:val="en-US" w:eastAsia="en-US"/>
        </w:rPr>
        <w:tab/>
      </w:r>
      <w:proofErr w:type="gramStart"/>
      <w:r w:rsidRPr="0028041F">
        <w:rPr>
          <w:rStyle w:val="FontStyle89"/>
          <w:sz w:val="28"/>
          <w:szCs w:val="28"/>
          <w:lang w:val="en-US" w:eastAsia="en-US"/>
        </w:rPr>
        <w:t>central</w:t>
      </w:r>
      <w:proofErr w:type="gramEnd"/>
      <w:r w:rsidRPr="0028041F">
        <w:rPr>
          <w:rStyle w:val="FontStyle89"/>
          <w:sz w:val="28"/>
          <w:szCs w:val="28"/>
          <w:lang w:val="en-US" w:eastAsia="en-US"/>
        </w:rPr>
        <w:t xml:space="preserve"> executive bodies of the Republic of Kazakhstan in </w:t>
      </w:r>
      <w:proofErr w:type="spellStart"/>
      <w:r w:rsidRPr="0028041F">
        <w:rPr>
          <w:rStyle w:val="FontStyle89"/>
          <w:sz w:val="28"/>
          <w:szCs w:val="28"/>
          <w:lang w:val="en-US" w:eastAsia="en-US"/>
        </w:rPr>
        <w:t>sectoral</w:t>
      </w:r>
      <w:proofErr w:type="spellEnd"/>
      <w:r w:rsidRPr="0028041F">
        <w:rPr>
          <w:rStyle w:val="FontStyle89"/>
          <w:sz w:val="28"/>
          <w:szCs w:val="28"/>
          <w:lang w:val="en-US" w:eastAsia="en-US"/>
        </w:rPr>
        <w:t xml:space="preserve"> subsystems;</w:t>
      </w:r>
    </w:p>
    <w:p w:rsidR="00AE562E" w:rsidRPr="0028041F" w:rsidRDefault="00AE562E" w:rsidP="000377C6">
      <w:pPr>
        <w:pStyle w:val="Style38"/>
        <w:widowControl/>
        <w:tabs>
          <w:tab w:val="left" w:pos="1022"/>
        </w:tabs>
        <w:spacing w:line="240" w:lineRule="auto"/>
        <w:jc w:val="left"/>
        <w:rPr>
          <w:rStyle w:val="FontStyle89"/>
          <w:sz w:val="28"/>
          <w:szCs w:val="28"/>
          <w:lang w:val="en-US" w:eastAsia="en-US"/>
        </w:rPr>
      </w:pPr>
      <w:r w:rsidRPr="0028041F">
        <w:rPr>
          <w:rStyle w:val="FontStyle89"/>
          <w:sz w:val="28"/>
          <w:szCs w:val="28"/>
          <w:lang w:val="en-US" w:eastAsia="en-US"/>
        </w:rPr>
        <w:t>2)</w:t>
      </w:r>
      <w:r w:rsidRPr="0028041F">
        <w:rPr>
          <w:rStyle w:val="FontStyle89"/>
          <w:sz w:val="28"/>
          <w:szCs w:val="28"/>
          <w:lang w:val="en-US" w:eastAsia="en-US"/>
        </w:rPr>
        <w:tab/>
      </w:r>
      <w:proofErr w:type="gramStart"/>
      <w:r w:rsidRPr="0028041F">
        <w:rPr>
          <w:rStyle w:val="FontStyle89"/>
          <w:sz w:val="28"/>
          <w:szCs w:val="28"/>
          <w:lang w:val="en-US" w:eastAsia="en-US"/>
        </w:rPr>
        <w:t>at</w:t>
      </w:r>
      <w:proofErr w:type="gramEnd"/>
      <w:r w:rsidRPr="0028041F">
        <w:rPr>
          <w:rStyle w:val="FontStyle89"/>
          <w:sz w:val="28"/>
          <w:szCs w:val="28"/>
          <w:lang w:val="en-US" w:eastAsia="en-US"/>
        </w:rPr>
        <w:t xml:space="preserve"> territorial level:</w:t>
      </w:r>
    </w:p>
    <w:p w:rsidR="00AE562E" w:rsidRPr="0028041F" w:rsidRDefault="00AE562E" w:rsidP="000377C6">
      <w:pPr>
        <w:pStyle w:val="Style38"/>
        <w:widowControl/>
        <w:numPr>
          <w:ilvl w:val="0"/>
          <w:numId w:val="2"/>
        </w:numPr>
        <w:tabs>
          <w:tab w:val="left" w:pos="994"/>
        </w:tabs>
        <w:spacing w:line="240" w:lineRule="auto"/>
        <w:jc w:val="left"/>
        <w:rPr>
          <w:rStyle w:val="FontStyle89"/>
          <w:sz w:val="28"/>
          <w:szCs w:val="28"/>
          <w:lang w:val="en-US" w:eastAsia="en-US"/>
        </w:rPr>
      </w:pPr>
      <w:r w:rsidRPr="0028041F">
        <w:rPr>
          <w:rStyle w:val="FontStyle89"/>
          <w:sz w:val="28"/>
          <w:szCs w:val="28"/>
          <w:lang w:val="en-US" w:eastAsia="en-US"/>
        </w:rPr>
        <w:t>local executive bodies;</w:t>
      </w:r>
    </w:p>
    <w:p w:rsidR="00AE562E" w:rsidRPr="0028041F" w:rsidRDefault="00AE562E" w:rsidP="000377C6">
      <w:pPr>
        <w:pStyle w:val="Style38"/>
        <w:widowControl/>
        <w:numPr>
          <w:ilvl w:val="0"/>
          <w:numId w:val="2"/>
        </w:numPr>
        <w:tabs>
          <w:tab w:val="left" w:pos="994"/>
        </w:tabs>
        <w:spacing w:line="240" w:lineRule="auto"/>
        <w:jc w:val="left"/>
        <w:rPr>
          <w:rStyle w:val="FontStyle89"/>
          <w:sz w:val="28"/>
          <w:szCs w:val="28"/>
          <w:lang w:val="en-US"/>
        </w:rPr>
      </w:pPr>
      <w:r w:rsidRPr="0028041F">
        <w:rPr>
          <w:rStyle w:val="FontStyle89"/>
          <w:sz w:val="28"/>
          <w:szCs w:val="28"/>
          <w:lang w:val="en-US" w:eastAsia="en-US"/>
        </w:rPr>
        <w:t>territorial subdivisions of authorized body;</w:t>
      </w:r>
    </w:p>
    <w:p w:rsidR="00AE562E" w:rsidRPr="0028041F" w:rsidRDefault="00AE562E" w:rsidP="000377C6">
      <w:pPr>
        <w:pStyle w:val="Style62"/>
        <w:widowControl/>
        <w:numPr>
          <w:ilvl w:val="0"/>
          <w:numId w:val="2"/>
        </w:numPr>
        <w:tabs>
          <w:tab w:val="left" w:pos="994"/>
        </w:tabs>
        <w:spacing w:line="240" w:lineRule="auto"/>
        <w:ind w:firstLine="720"/>
        <w:rPr>
          <w:rStyle w:val="FontStyle89"/>
          <w:sz w:val="28"/>
          <w:szCs w:val="28"/>
          <w:lang w:val="en-US" w:eastAsia="en-US"/>
        </w:rPr>
      </w:pPr>
      <w:r w:rsidRPr="0028041F">
        <w:rPr>
          <w:rStyle w:val="FontStyle89"/>
          <w:sz w:val="28"/>
          <w:szCs w:val="28"/>
          <w:lang w:val="en-US" w:eastAsia="en-US"/>
        </w:rPr>
        <w:t xml:space="preserve">territorial subdivisions of central executive bodies of the Republic of Kazakhstan in </w:t>
      </w:r>
      <w:proofErr w:type="spellStart"/>
      <w:r w:rsidRPr="0028041F">
        <w:rPr>
          <w:rStyle w:val="FontStyle89"/>
          <w:sz w:val="28"/>
          <w:szCs w:val="28"/>
          <w:lang w:val="en-US" w:eastAsia="en-US"/>
        </w:rPr>
        <w:t>sectoral</w:t>
      </w:r>
      <w:proofErr w:type="spellEnd"/>
      <w:r w:rsidRPr="0028041F">
        <w:rPr>
          <w:rStyle w:val="FontStyle89"/>
          <w:sz w:val="28"/>
          <w:szCs w:val="28"/>
          <w:lang w:val="en-US" w:eastAsia="en-US"/>
        </w:rPr>
        <w:t xml:space="preserve"> subsystems;</w:t>
      </w:r>
    </w:p>
    <w:p w:rsidR="00AE562E" w:rsidRPr="0028041F" w:rsidRDefault="00AE562E" w:rsidP="000377C6">
      <w:pPr>
        <w:pStyle w:val="Style38"/>
        <w:widowControl/>
        <w:tabs>
          <w:tab w:val="left" w:pos="1022"/>
        </w:tabs>
        <w:spacing w:line="240" w:lineRule="auto"/>
        <w:jc w:val="left"/>
        <w:rPr>
          <w:rStyle w:val="FontStyle89"/>
          <w:sz w:val="28"/>
          <w:szCs w:val="28"/>
          <w:lang w:val="en-US"/>
        </w:rPr>
      </w:pPr>
      <w:r w:rsidRPr="0028041F">
        <w:rPr>
          <w:rStyle w:val="FontStyle89"/>
          <w:sz w:val="28"/>
          <w:szCs w:val="28"/>
          <w:lang w:val="en-US"/>
        </w:rPr>
        <w:t>3)</w:t>
      </w:r>
      <w:r w:rsidRPr="0028041F">
        <w:rPr>
          <w:rStyle w:val="FontStyle89"/>
          <w:sz w:val="28"/>
          <w:szCs w:val="28"/>
          <w:lang w:val="en-US"/>
        </w:rPr>
        <w:tab/>
      </w:r>
      <w:proofErr w:type="gramStart"/>
      <w:r w:rsidRPr="0028041F">
        <w:rPr>
          <w:rStyle w:val="FontStyle89"/>
          <w:sz w:val="28"/>
          <w:szCs w:val="28"/>
          <w:lang w:val="en-US"/>
        </w:rPr>
        <w:t>at</w:t>
      </w:r>
      <w:proofErr w:type="gramEnd"/>
      <w:r w:rsidRPr="0028041F">
        <w:rPr>
          <w:rStyle w:val="FontStyle89"/>
          <w:sz w:val="28"/>
          <w:szCs w:val="28"/>
          <w:lang w:val="en-US"/>
        </w:rPr>
        <w:t xml:space="preserve"> site-level - heads of organizations.</w:t>
      </w:r>
    </w:p>
    <w:p w:rsidR="00AE562E" w:rsidRPr="0028041F" w:rsidRDefault="00AE562E" w:rsidP="000377C6">
      <w:pPr>
        <w:pStyle w:val="Style7"/>
        <w:widowControl/>
        <w:spacing w:line="240" w:lineRule="auto"/>
        <w:rPr>
          <w:rStyle w:val="FontStyle89"/>
          <w:sz w:val="28"/>
          <w:szCs w:val="28"/>
          <w:lang w:val="en-US" w:eastAsia="en-US"/>
        </w:rPr>
      </w:pPr>
      <w:r w:rsidRPr="0028041F">
        <w:rPr>
          <w:rStyle w:val="FontStyle88"/>
          <w:sz w:val="28"/>
          <w:szCs w:val="28"/>
          <w:lang w:val="en-US" w:eastAsia="en-US"/>
        </w:rPr>
        <w:t xml:space="preserve">State management in system of civil protection </w:t>
      </w:r>
      <w:r w:rsidRPr="0028041F">
        <w:rPr>
          <w:rStyle w:val="FontStyle89"/>
          <w:sz w:val="28"/>
          <w:szCs w:val="28"/>
          <w:lang w:val="en-US" w:eastAsia="en-US"/>
        </w:rPr>
        <w:t>shall be carried out by involvement of all the levels of state system of civil protection. The following regimes of functioning of the state system of civil protection in peace time shall be established:</w:t>
      </w:r>
    </w:p>
    <w:p w:rsidR="00AE562E" w:rsidRPr="0028041F" w:rsidRDefault="00AE562E" w:rsidP="000377C6">
      <w:pPr>
        <w:pStyle w:val="Style62"/>
        <w:widowControl/>
        <w:tabs>
          <w:tab w:val="left" w:pos="1022"/>
        </w:tabs>
        <w:spacing w:line="240" w:lineRule="auto"/>
        <w:rPr>
          <w:rStyle w:val="FontStyle89"/>
          <w:sz w:val="28"/>
          <w:szCs w:val="28"/>
          <w:lang w:val="en-US"/>
        </w:rPr>
      </w:pPr>
      <w:r w:rsidRPr="0028041F">
        <w:rPr>
          <w:rStyle w:val="FontStyle89"/>
          <w:sz w:val="28"/>
          <w:szCs w:val="28"/>
          <w:lang w:val="en-US"/>
        </w:rPr>
        <w:t>1)</w:t>
      </w:r>
      <w:r w:rsidRPr="0028041F">
        <w:rPr>
          <w:rStyle w:val="FontStyle89"/>
          <w:sz w:val="28"/>
          <w:szCs w:val="28"/>
          <w:lang w:val="en-US"/>
        </w:rPr>
        <w:tab/>
      </w:r>
      <w:r w:rsidRPr="0028041F">
        <w:rPr>
          <w:rStyle w:val="FontStyle88"/>
          <w:sz w:val="28"/>
          <w:szCs w:val="28"/>
          <w:lang w:val="en-US"/>
        </w:rPr>
        <w:t xml:space="preserve">daily activity regime </w:t>
      </w:r>
      <w:r w:rsidRPr="0028041F">
        <w:rPr>
          <w:rStyle w:val="FontStyle89"/>
          <w:sz w:val="28"/>
          <w:szCs w:val="28"/>
          <w:lang w:val="en-US"/>
        </w:rPr>
        <w:t>- procedure for functioning of the state system of civil</w:t>
      </w:r>
      <w:r w:rsidRPr="0028041F">
        <w:rPr>
          <w:rStyle w:val="FontStyle89"/>
          <w:sz w:val="28"/>
          <w:szCs w:val="28"/>
          <w:lang w:val="en-US"/>
        </w:rPr>
        <w:br/>
        <w:t xml:space="preserve">protection, its territorial and </w:t>
      </w:r>
      <w:proofErr w:type="spellStart"/>
      <w:r w:rsidRPr="0028041F">
        <w:rPr>
          <w:rStyle w:val="FontStyle89"/>
          <w:sz w:val="28"/>
          <w:szCs w:val="28"/>
          <w:lang w:val="en-US"/>
        </w:rPr>
        <w:t>sectoral</w:t>
      </w:r>
      <w:proofErr w:type="spellEnd"/>
      <w:r w:rsidRPr="0028041F">
        <w:rPr>
          <w:rStyle w:val="FontStyle89"/>
          <w:sz w:val="28"/>
          <w:szCs w:val="28"/>
          <w:lang w:val="en-US"/>
        </w:rPr>
        <w:t xml:space="preserve"> subsystems on subordinate territory,</w:t>
      </w:r>
      <w:r w:rsidRPr="0028041F">
        <w:rPr>
          <w:rStyle w:val="FontStyle89"/>
          <w:sz w:val="28"/>
          <w:szCs w:val="28"/>
          <w:lang w:val="en-US"/>
        </w:rPr>
        <w:br/>
        <w:t>characterized by the absence of a threat of occurrence of emergency situations.</w:t>
      </w:r>
    </w:p>
    <w:p w:rsidR="00AE562E" w:rsidRPr="0028041F" w:rsidRDefault="00AE562E" w:rsidP="000377C6">
      <w:pPr>
        <w:pStyle w:val="Style7"/>
        <w:widowControl/>
        <w:spacing w:line="240" w:lineRule="auto"/>
        <w:ind w:firstLine="706"/>
        <w:rPr>
          <w:rStyle w:val="FontStyle89"/>
          <w:sz w:val="28"/>
          <w:szCs w:val="28"/>
          <w:lang w:val="en-US" w:eastAsia="en-US"/>
        </w:rPr>
      </w:pPr>
      <w:r w:rsidRPr="0028041F">
        <w:rPr>
          <w:rStyle w:val="FontStyle89"/>
          <w:sz w:val="28"/>
          <w:szCs w:val="28"/>
          <w:lang w:val="en-US" w:eastAsia="en-US"/>
        </w:rPr>
        <w:t>In daily activity regime, managing bodies of civil protection shall carry out the following measures:</w:t>
      </w:r>
    </w:p>
    <w:p w:rsidR="00AE562E" w:rsidRPr="0028041F" w:rsidRDefault="00AE562E" w:rsidP="000377C6">
      <w:pPr>
        <w:pStyle w:val="Style38"/>
        <w:widowControl/>
        <w:numPr>
          <w:ilvl w:val="0"/>
          <w:numId w:val="2"/>
        </w:numPr>
        <w:tabs>
          <w:tab w:val="left" w:pos="994"/>
        </w:tabs>
        <w:spacing w:line="240" w:lineRule="auto"/>
        <w:jc w:val="left"/>
        <w:rPr>
          <w:rStyle w:val="FontStyle89"/>
          <w:sz w:val="28"/>
          <w:szCs w:val="28"/>
        </w:rPr>
      </w:pPr>
      <w:r w:rsidRPr="0028041F">
        <w:rPr>
          <w:rStyle w:val="FontStyle89"/>
          <w:sz w:val="28"/>
          <w:szCs w:val="28"/>
          <w:lang w:val="en-US" w:eastAsia="en-US"/>
        </w:rPr>
        <w:t>forecasting of emergency situations;</w:t>
      </w:r>
    </w:p>
    <w:p w:rsidR="00AE562E" w:rsidRPr="0028041F" w:rsidRDefault="00AE562E" w:rsidP="000377C6">
      <w:pPr>
        <w:pStyle w:val="Style62"/>
        <w:widowControl/>
        <w:numPr>
          <w:ilvl w:val="0"/>
          <w:numId w:val="2"/>
        </w:numPr>
        <w:tabs>
          <w:tab w:val="left" w:pos="994"/>
        </w:tabs>
        <w:spacing w:line="240" w:lineRule="auto"/>
        <w:ind w:firstLine="720"/>
        <w:rPr>
          <w:rStyle w:val="FontStyle89"/>
          <w:sz w:val="28"/>
          <w:szCs w:val="28"/>
          <w:lang w:val="en-US" w:eastAsia="en-US"/>
        </w:rPr>
      </w:pPr>
      <w:r w:rsidRPr="0028041F">
        <w:rPr>
          <w:rStyle w:val="FontStyle89"/>
          <w:sz w:val="28"/>
          <w:szCs w:val="28"/>
          <w:lang w:val="en-US" w:eastAsia="en-US"/>
        </w:rPr>
        <w:t>collection, processing and exchange of information on protection of population, facilities and territories from emergency situations;</w:t>
      </w:r>
    </w:p>
    <w:p w:rsidR="00AE562E" w:rsidRPr="0028041F" w:rsidRDefault="00AE562E" w:rsidP="000377C6">
      <w:pPr>
        <w:pStyle w:val="Style38"/>
        <w:widowControl/>
        <w:numPr>
          <w:ilvl w:val="0"/>
          <w:numId w:val="2"/>
        </w:numPr>
        <w:tabs>
          <w:tab w:val="left" w:pos="994"/>
        </w:tabs>
        <w:spacing w:line="240" w:lineRule="auto"/>
        <w:jc w:val="left"/>
        <w:rPr>
          <w:rStyle w:val="FontStyle89"/>
          <w:sz w:val="28"/>
          <w:szCs w:val="28"/>
          <w:lang w:val="en-US"/>
        </w:rPr>
      </w:pPr>
      <w:r w:rsidRPr="0028041F">
        <w:rPr>
          <w:rStyle w:val="FontStyle89"/>
          <w:sz w:val="28"/>
          <w:szCs w:val="28"/>
          <w:lang w:val="en-US" w:eastAsia="en-US"/>
        </w:rPr>
        <w:t>development of the action plans on liquidation of emergency situations;</w:t>
      </w:r>
    </w:p>
    <w:p w:rsidR="00AE562E" w:rsidRPr="0028041F" w:rsidRDefault="00AE562E" w:rsidP="000377C6">
      <w:pPr>
        <w:pStyle w:val="Style62"/>
        <w:widowControl/>
        <w:numPr>
          <w:ilvl w:val="0"/>
          <w:numId w:val="2"/>
        </w:numPr>
        <w:tabs>
          <w:tab w:val="left" w:pos="994"/>
        </w:tabs>
        <w:spacing w:line="240" w:lineRule="auto"/>
        <w:ind w:firstLine="720"/>
        <w:rPr>
          <w:rStyle w:val="FontStyle89"/>
          <w:sz w:val="28"/>
          <w:szCs w:val="28"/>
          <w:lang w:val="en-US" w:eastAsia="en-US"/>
        </w:rPr>
      </w:pPr>
      <w:r w:rsidRPr="0028041F">
        <w:rPr>
          <w:rStyle w:val="FontStyle89"/>
          <w:sz w:val="28"/>
          <w:szCs w:val="28"/>
          <w:lang w:val="en-US" w:eastAsia="en-US"/>
        </w:rPr>
        <w:t>development and implementation of measures on prevention of emergency situations;</w:t>
      </w:r>
    </w:p>
    <w:p w:rsidR="00AE562E" w:rsidRPr="0028041F" w:rsidRDefault="00AE562E" w:rsidP="000377C6">
      <w:pPr>
        <w:pStyle w:val="Style62"/>
        <w:widowControl/>
        <w:numPr>
          <w:ilvl w:val="0"/>
          <w:numId w:val="2"/>
        </w:numPr>
        <w:tabs>
          <w:tab w:val="left" w:pos="994"/>
        </w:tabs>
        <w:spacing w:line="240" w:lineRule="auto"/>
        <w:ind w:firstLine="720"/>
        <w:rPr>
          <w:rStyle w:val="FontStyle89"/>
          <w:sz w:val="28"/>
          <w:szCs w:val="28"/>
          <w:lang w:val="en-US" w:eastAsia="en-US"/>
        </w:rPr>
      </w:pPr>
      <w:r w:rsidRPr="0028041F">
        <w:rPr>
          <w:rStyle w:val="FontStyle89"/>
          <w:sz w:val="28"/>
          <w:szCs w:val="28"/>
          <w:lang w:val="en-US" w:eastAsia="en-US"/>
        </w:rPr>
        <w:lastRenderedPageBreak/>
        <w:t>planning of actions of managing bodies and civil protection forces, organization of preparation and ensuring of their activity;</w:t>
      </w:r>
    </w:p>
    <w:p w:rsidR="00AE562E" w:rsidRPr="0028041F" w:rsidRDefault="00AE562E" w:rsidP="000377C6">
      <w:pPr>
        <w:pStyle w:val="Style38"/>
        <w:widowControl/>
        <w:numPr>
          <w:ilvl w:val="0"/>
          <w:numId w:val="2"/>
        </w:numPr>
        <w:tabs>
          <w:tab w:val="left" w:pos="994"/>
        </w:tabs>
        <w:spacing w:line="240" w:lineRule="auto"/>
        <w:jc w:val="left"/>
        <w:rPr>
          <w:rStyle w:val="FontStyle89"/>
          <w:sz w:val="28"/>
          <w:szCs w:val="28"/>
          <w:lang w:val="en-US"/>
        </w:rPr>
      </w:pPr>
      <w:r w:rsidRPr="0028041F">
        <w:rPr>
          <w:rStyle w:val="FontStyle89"/>
          <w:sz w:val="28"/>
          <w:szCs w:val="28"/>
          <w:lang w:val="en-US" w:eastAsia="en-US"/>
        </w:rPr>
        <w:t>training of population to actions in emergency situations;</w:t>
      </w:r>
    </w:p>
    <w:p w:rsidR="00AE562E" w:rsidRPr="0028041F" w:rsidRDefault="00AE562E" w:rsidP="000377C6">
      <w:pPr>
        <w:pStyle w:val="Style38"/>
        <w:widowControl/>
        <w:numPr>
          <w:ilvl w:val="0"/>
          <w:numId w:val="2"/>
        </w:numPr>
        <w:tabs>
          <w:tab w:val="left" w:pos="994"/>
        </w:tabs>
        <w:spacing w:line="240" w:lineRule="auto"/>
        <w:jc w:val="left"/>
        <w:rPr>
          <w:rStyle w:val="FontStyle89"/>
          <w:sz w:val="28"/>
          <w:szCs w:val="28"/>
          <w:lang w:val="en-US"/>
        </w:rPr>
      </w:pPr>
      <w:r w:rsidRPr="0028041F">
        <w:rPr>
          <w:rStyle w:val="FontStyle89"/>
          <w:sz w:val="28"/>
          <w:szCs w:val="28"/>
          <w:lang w:val="en-US" w:eastAsia="en-US"/>
        </w:rPr>
        <w:t>propaganda of knowledge in the scope of civil protection;</w:t>
      </w:r>
    </w:p>
    <w:p w:rsidR="00AE562E" w:rsidRPr="0028041F" w:rsidRDefault="00AE562E" w:rsidP="000377C6">
      <w:pPr>
        <w:pStyle w:val="Style62"/>
        <w:widowControl/>
        <w:numPr>
          <w:ilvl w:val="0"/>
          <w:numId w:val="2"/>
        </w:numPr>
        <w:tabs>
          <w:tab w:val="left" w:pos="994"/>
        </w:tabs>
        <w:spacing w:line="240" w:lineRule="auto"/>
        <w:ind w:firstLine="720"/>
        <w:rPr>
          <w:rStyle w:val="FontStyle89"/>
          <w:sz w:val="28"/>
          <w:szCs w:val="28"/>
          <w:lang w:val="en-US" w:eastAsia="en-US"/>
        </w:rPr>
      </w:pPr>
      <w:r w:rsidRPr="0028041F">
        <w:rPr>
          <w:rStyle w:val="FontStyle89"/>
          <w:sz w:val="28"/>
          <w:szCs w:val="28"/>
          <w:lang w:val="en-US" w:eastAsia="en-US"/>
        </w:rPr>
        <w:t>creation, placement, storage and replenishment of reserves of material resources for liquidation of emergency situations and their consequences;</w:t>
      </w:r>
    </w:p>
    <w:p w:rsidR="00AE562E" w:rsidRPr="0028041F" w:rsidRDefault="00AE562E" w:rsidP="000377C6">
      <w:pPr>
        <w:pStyle w:val="Style62"/>
        <w:widowControl/>
        <w:numPr>
          <w:ilvl w:val="0"/>
          <w:numId w:val="2"/>
        </w:numPr>
        <w:tabs>
          <w:tab w:val="left" w:pos="994"/>
        </w:tabs>
        <w:spacing w:line="240" w:lineRule="auto"/>
        <w:ind w:firstLine="720"/>
        <w:rPr>
          <w:rStyle w:val="FontStyle89"/>
          <w:sz w:val="28"/>
          <w:szCs w:val="28"/>
          <w:lang w:val="en-US" w:eastAsia="en-US"/>
        </w:rPr>
      </w:pPr>
      <w:proofErr w:type="gramStart"/>
      <w:r w:rsidRPr="0028041F">
        <w:rPr>
          <w:rStyle w:val="FontStyle89"/>
          <w:sz w:val="28"/>
          <w:szCs w:val="28"/>
          <w:lang w:val="en-US" w:eastAsia="en-US"/>
        </w:rPr>
        <w:t>conduct</w:t>
      </w:r>
      <w:proofErr w:type="gramEnd"/>
      <w:r w:rsidRPr="0028041F">
        <w:rPr>
          <w:rStyle w:val="FontStyle89"/>
          <w:sz w:val="28"/>
          <w:szCs w:val="28"/>
          <w:lang w:val="en-US" w:eastAsia="en-US"/>
        </w:rPr>
        <w:t xml:space="preserve"> of state control and supervision in the scope of civil protection within the competence.</w:t>
      </w:r>
    </w:p>
    <w:p w:rsidR="00AE562E" w:rsidRPr="0028041F" w:rsidRDefault="00AE562E" w:rsidP="000377C6">
      <w:pPr>
        <w:pStyle w:val="Style62"/>
        <w:widowControl/>
        <w:tabs>
          <w:tab w:val="left" w:pos="1022"/>
        </w:tabs>
        <w:spacing w:line="240" w:lineRule="auto"/>
        <w:rPr>
          <w:rStyle w:val="FontStyle89"/>
          <w:sz w:val="28"/>
          <w:szCs w:val="28"/>
          <w:lang w:val="en-US" w:eastAsia="en-US"/>
        </w:rPr>
      </w:pPr>
      <w:r w:rsidRPr="0028041F">
        <w:rPr>
          <w:rStyle w:val="FontStyle89"/>
          <w:sz w:val="28"/>
          <w:szCs w:val="28"/>
          <w:lang w:val="en-US" w:eastAsia="en-US"/>
        </w:rPr>
        <w:t>2)</w:t>
      </w:r>
      <w:r w:rsidRPr="0028041F">
        <w:rPr>
          <w:rStyle w:val="FontStyle89"/>
          <w:sz w:val="28"/>
          <w:szCs w:val="28"/>
          <w:lang w:val="en-US" w:eastAsia="en-US"/>
        </w:rPr>
        <w:tab/>
      </w:r>
      <w:proofErr w:type="gramStart"/>
      <w:r w:rsidRPr="0028041F">
        <w:rPr>
          <w:rStyle w:val="FontStyle88"/>
          <w:sz w:val="28"/>
          <w:szCs w:val="28"/>
          <w:lang w:val="en-US" w:eastAsia="en-US"/>
        </w:rPr>
        <w:t>increased</w:t>
      </w:r>
      <w:proofErr w:type="gramEnd"/>
      <w:r w:rsidRPr="0028041F">
        <w:rPr>
          <w:rStyle w:val="FontStyle88"/>
          <w:sz w:val="28"/>
          <w:szCs w:val="28"/>
          <w:lang w:val="en-US" w:eastAsia="en-US"/>
        </w:rPr>
        <w:t xml:space="preserve"> readiness regime </w:t>
      </w:r>
      <w:r w:rsidRPr="0028041F">
        <w:rPr>
          <w:rStyle w:val="FontStyle89"/>
          <w:sz w:val="28"/>
          <w:szCs w:val="28"/>
          <w:lang w:val="en-US" w:eastAsia="en-US"/>
        </w:rPr>
        <w:t>- procedure for functioning of the state system</w:t>
      </w:r>
      <w:r w:rsidR="00601033" w:rsidRPr="0028041F">
        <w:rPr>
          <w:rStyle w:val="FontStyle89"/>
          <w:sz w:val="28"/>
          <w:szCs w:val="28"/>
          <w:lang w:val="en-US" w:eastAsia="en-US"/>
        </w:rPr>
        <w:t xml:space="preserve"> </w:t>
      </w:r>
      <w:r w:rsidRPr="0028041F">
        <w:rPr>
          <w:rStyle w:val="FontStyle89"/>
          <w:sz w:val="28"/>
          <w:szCs w:val="28"/>
          <w:lang w:val="en-US" w:eastAsia="en-US"/>
        </w:rPr>
        <w:t>of civil protection, its separate subsystems imposed upon threat of occurrence</w:t>
      </w:r>
      <w:r w:rsidR="00601033" w:rsidRPr="0028041F">
        <w:rPr>
          <w:rStyle w:val="FontStyle89"/>
          <w:sz w:val="28"/>
          <w:szCs w:val="28"/>
          <w:lang w:val="en-US" w:eastAsia="en-US"/>
        </w:rPr>
        <w:t xml:space="preserve"> </w:t>
      </w:r>
      <w:r w:rsidRPr="0028041F">
        <w:rPr>
          <w:rStyle w:val="FontStyle89"/>
          <w:sz w:val="28"/>
          <w:szCs w:val="28"/>
          <w:lang w:val="en-US" w:eastAsia="en-US"/>
        </w:rPr>
        <w:t>of</w:t>
      </w:r>
      <w:r w:rsidRPr="0028041F">
        <w:rPr>
          <w:rStyle w:val="FontStyle89"/>
          <w:sz w:val="28"/>
          <w:szCs w:val="28"/>
          <w:lang w:val="en-US" w:eastAsia="en-US"/>
        </w:rPr>
        <w:br/>
        <w:t>emergency situations. The following measures shall be carried out in increased</w:t>
      </w:r>
      <w:r w:rsidRPr="0028041F">
        <w:rPr>
          <w:rStyle w:val="FontStyle89"/>
          <w:sz w:val="28"/>
          <w:szCs w:val="28"/>
          <w:lang w:val="en-US" w:eastAsia="en-US"/>
        </w:rPr>
        <w:br/>
        <w:t>readiness regime by managing bodies of civil protection:</w:t>
      </w:r>
    </w:p>
    <w:p w:rsidR="00AE562E" w:rsidRPr="0028041F" w:rsidRDefault="00AE562E" w:rsidP="000377C6">
      <w:pPr>
        <w:pStyle w:val="Style62"/>
        <w:widowControl/>
        <w:numPr>
          <w:ilvl w:val="0"/>
          <w:numId w:val="2"/>
        </w:numPr>
        <w:tabs>
          <w:tab w:val="left" w:pos="994"/>
        </w:tabs>
        <w:spacing w:line="240" w:lineRule="auto"/>
        <w:ind w:firstLine="0"/>
        <w:jc w:val="left"/>
        <w:rPr>
          <w:rStyle w:val="FontStyle89"/>
          <w:sz w:val="28"/>
          <w:szCs w:val="28"/>
          <w:lang w:val="en-US"/>
        </w:rPr>
      </w:pPr>
      <w:r w:rsidRPr="0028041F">
        <w:rPr>
          <w:rStyle w:val="FontStyle89"/>
          <w:sz w:val="28"/>
          <w:szCs w:val="28"/>
          <w:lang w:val="en-US" w:eastAsia="en-US"/>
        </w:rPr>
        <w:t>forecasting of occurrence of emergency situations and their consequences;</w:t>
      </w:r>
    </w:p>
    <w:p w:rsidR="00AE562E" w:rsidRPr="0028041F" w:rsidRDefault="00AE562E" w:rsidP="000377C6">
      <w:pPr>
        <w:pStyle w:val="Style62"/>
        <w:widowControl/>
        <w:numPr>
          <w:ilvl w:val="0"/>
          <w:numId w:val="2"/>
        </w:numPr>
        <w:tabs>
          <w:tab w:val="left" w:pos="994"/>
        </w:tabs>
        <w:spacing w:line="240" w:lineRule="auto"/>
        <w:ind w:firstLine="0"/>
        <w:jc w:val="left"/>
        <w:rPr>
          <w:rStyle w:val="FontStyle89"/>
          <w:sz w:val="28"/>
          <w:szCs w:val="28"/>
          <w:lang w:val="en-US"/>
        </w:rPr>
      </w:pPr>
      <w:r w:rsidRPr="0028041F">
        <w:rPr>
          <w:rStyle w:val="FontStyle89"/>
          <w:sz w:val="28"/>
          <w:szCs w:val="28"/>
          <w:lang w:val="en-US" w:eastAsia="en-US"/>
        </w:rPr>
        <w:t>correcting of actions plans on liquidation of emergency situations;</w:t>
      </w:r>
    </w:p>
    <w:p w:rsidR="00AE562E" w:rsidRPr="0028041F" w:rsidRDefault="00AE562E" w:rsidP="000377C6">
      <w:pPr>
        <w:spacing w:after="0" w:line="240" w:lineRule="auto"/>
        <w:rPr>
          <w:rFonts w:ascii="Times New Roman" w:hAnsi="Times New Roman" w:cs="Times New Roman"/>
          <w:sz w:val="28"/>
          <w:szCs w:val="28"/>
          <w:lang w:val="en-US"/>
        </w:rPr>
      </w:pPr>
    </w:p>
    <w:p w:rsidR="00AE562E" w:rsidRPr="0028041F" w:rsidRDefault="00AE562E" w:rsidP="000377C6">
      <w:pPr>
        <w:pStyle w:val="Style62"/>
        <w:widowControl/>
        <w:numPr>
          <w:ilvl w:val="0"/>
          <w:numId w:val="2"/>
        </w:numPr>
        <w:tabs>
          <w:tab w:val="left" w:pos="989"/>
        </w:tabs>
        <w:spacing w:line="240" w:lineRule="auto"/>
        <w:ind w:firstLine="715"/>
        <w:rPr>
          <w:rStyle w:val="FontStyle89"/>
          <w:sz w:val="28"/>
          <w:szCs w:val="28"/>
          <w:lang w:val="en-US"/>
        </w:rPr>
      </w:pPr>
      <w:r w:rsidRPr="0028041F">
        <w:rPr>
          <w:rStyle w:val="FontStyle89"/>
          <w:sz w:val="28"/>
          <w:szCs w:val="28"/>
          <w:lang w:val="en-US" w:eastAsia="en-US"/>
        </w:rPr>
        <w:t>imposition of twenty-four hour duty of heads and civil servants of managing bodies and civil protection forces in control points when necessary;</w:t>
      </w:r>
    </w:p>
    <w:p w:rsidR="00AE562E" w:rsidRPr="0028041F" w:rsidRDefault="00AE562E" w:rsidP="000377C6">
      <w:pPr>
        <w:pStyle w:val="Style62"/>
        <w:widowControl/>
        <w:numPr>
          <w:ilvl w:val="0"/>
          <w:numId w:val="2"/>
        </w:numPr>
        <w:tabs>
          <w:tab w:val="left" w:pos="989"/>
        </w:tabs>
        <w:spacing w:line="240" w:lineRule="auto"/>
        <w:ind w:firstLine="715"/>
        <w:rPr>
          <w:rStyle w:val="FontStyle89"/>
          <w:sz w:val="28"/>
          <w:szCs w:val="28"/>
          <w:lang w:val="en-US" w:eastAsia="en-US"/>
        </w:rPr>
      </w:pPr>
      <w:r w:rsidRPr="0028041F">
        <w:rPr>
          <w:rStyle w:val="FontStyle89"/>
          <w:sz w:val="28"/>
          <w:szCs w:val="28"/>
          <w:lang w:val="en-US" w:eastAsia="en-US"/>
        </w:rPr>
        <w:t>collection, processing and transfer of data on forecasting emergency situations to managing bodies and civil protection forces, informing the state bodies and population on methods of protection against them;</w:t>
      </w:r>
    </w:p>
    <w:p w:rsidR="00AE562E" w:rsidRPr="0028041F" w:rsidRDefault="00AE562E" w:rsidP="000377C6">
      <w:pPr>
        <w:pStyle w:val="Style62"/>
        <w:widowControl/>
        <w:numPr>
          <w:ilvl w:val="0"/>
          <w:numId w:val="2"/>
        </w:numPr>
        <w:tabs>
          <w:tab w:val="left" w:pos="989"/>
        </w:tabs>
        <w:spacing w:line="240" w:lineRule="auto"/>
        <w:ind w:firstLine="715"/>
        <w:rPr>
          <w:rStyle w:val="FontStyle89"/>
          <w:sz w:val="28"/>
          <w:szCs w:val="28"/>
          <w:lang w:val="en-US" w:eastAsia="en-US"/>
        </w:rPr>
      </w:pPr>
      <w:r w:rsidRPr="0028041F">
        <w:rPr>
          <w:rStyle w:val="FontStyle89"/>
          <w:sz w:val="28"/>
          <w:szCs w:val="28"/>
          <w:lang w:val="en-US" w:eastAsia="en-US"/>
        </w:rPr>
        <w:t>taking of operational measures on prevention of occurrence and liquidation of emergency situations, reduction of amounts of damage and losses in case of their occurrence, as well as increase of stability and safety of functioning of facilities in emergency situations;</w:t>
      </w:r>
    </w:p>
    <w:p w:rsidR="00AE562E" w:rsidRPr="0028041F" w:rsidRDefault="00AE562E" w:rsidP="000377C6">
      <w:pPr>
        <w:pStyle w:val="Style62"/>
        <w:widowControl/>
        <w:numPr>
          <w:ilvl w:val="0"/>
          <w:numId w:val="2"/>
        </w:numPr>
        <w:tabs>
          <w:tab w:val="left" w:pos="989"/>
        </w:tabs>
        <w:spacing w:line="240" w:lineRule="auto"/>
        <w:ind w:firstLine="715"/>
        <w:rPr>
          <w:rStyle w:val="FontStyle89"/>
          <w:sz w:val="28"/>
          <w:szCs w:val="28"/>
          <w:lang w:val="en-US" w:eastAsia="en-US"/>
        </w:rPr>
      </w:pPr>
      <w:r w:rsidRPr="0028041F">
        <w:rPr>
          <w:rStyle w:val="FontStyle89"/>
          <w:sz w:val="28"/>
          <w:szCs w:val="28"/>
          <w:lang w:val="en-US" w:eastAsia="en-US"/>
        </w:rPr>
        <w:t>replenishment of required reserves of material resources created for liquidation of emergency situations and their consequences;</w:t>
      </w:r>
    </w:p>
    <w:p w:rsidR="00D91718" w:rsidRPr="0028041F" w:rsidRDefault="00AE562E" w:rsidP="000377C6">
      <w:pPr>
        <w:pStyle w:val="Style21"/>
        <w:widowControl/>
        <w:tabs>
          <w:tab w:val="left" w:pos="1003"/>
        </w:tabs>
        <w:spacing w:line="240" w:lineRule="auto"/>
        <w:jc w:val="left"/>
        <w:rPr>
          <w:rStyle w:val="FontStyle89"/>
          <w:sz w:val="28"/>
          <w:szCs w:val="28"/>
          <w:lang w:val="en-US"/>
        </w:rPr>
      </w:pPr>
      <w:r w:rsidRPr="0028041F">
        <w:rPr>
          <w:rStyle w:val="FontStyle89"/>
          <w:sz w:val="28"/>
          <w:szCs w:val="28"/>
          <w:lang w:val="en-US"/>
        </w:rPr>
        <w:t>-</w:t>
      </w:r>
      <w:r w:rsidRPr="0028041F">
        <w:rPr>
          <w:rStyle w:val="FontStyle89"/>
          <w:sz w:val="28"/>
          <w:szCs w:val="28"/>
          <w:lang w:val="en-US"/>
        </w:rPr>
        <w:tab/>
        <w:t xml:space="preserve">carrying out of evacuation measures in case of necessity. </w:t>
      </w:r>
    </w:p>
    <w:p w:rsidR="00AE562E" w:rsidRPr="0028041F" w:rsidRDefault="00AE562E" w:rsidP="000377C6">
      <w:pPr>
        <w:pStyle w:val="Style21"/>
        <w:widowControl/>
        <w:tabs>
          <w:tab w:val="left" w:pos="1003"/>
        </w:tabs>
        <w:spacing w:line="240" w:lineRule="auto"/>
        <w:jc w:val="left"/>
        <w:rPr>
          <w:rStyle w:val="FontStyle89"/>
          <w:sz w:val="28"/>
          <w:szCs w:val="28"/>
          <w:lang w:val="en-US"/>
        </w:rPr>
      </w:pPr>
      <w:r w:rsidRPr="0028041F">
        <w:rPr>
          <w:rStyle w:val="FontStyle89"/>
          <w:sz w:val="28"/>
          <w:szCs w:val="28"/>
          <w:lang w:val="en-US"/>
        </w:rPr>
        <w:t xml:space="preserve">3) </w:t>
      </w:r>
      <w:proofErr w:type="gramStart"/>
      <w:r w:rsidRPr="0028041F">
        <w:rPr>
          <w:rStyle w:val="FontStyle88"/>
          <w:sz w:val="28"/>
          <w:szCs w:val="28"/>
          <w:lang w:val="en-US"/>
        </w:rPr>
        <w:t>emergency</w:t>
      </w:r>
      <w:proofErr w:type="gramEnd"/>
      <w:r w:rsidRPr="0028041F">
        <w:rPr>
          <w:rStyle w:val="FontStyle88"/>
          <w:sz w:val="28"/>
          <w:szCs w:val="28"/>
          <w:lang w:val="en-US"/>
        </w:rPr>
        <w:t xml:space="preserve"> situation regime </w:t>
      </w:r>
      <w:r w:rsidRPr="0028041F">
        <w:rPr>
          <w:rStyle w:val="FontStyle89"/>
          <w:sz w:val="28"/>
          <w:szCs w:val="28"/>
          <w:lang w:val="en-US"/>
        </w:rPr>
        <w:t>- procedure for functioning of the state system</w:t>
      </w:r>
    </w:p>
    <w:p w:rsidR="00AE562E" w:rsidRPr="0028041F" w:rsidRDefault="00AE562E" w:rsidP="000377C6">
      <w:pPr>
        <w:pStyle w:val="Style10"/>
        <w:widowControl/>
        <w:spacing w:line="240" w:lineRule="auto"/>
        <w:rPr>
          <w:rStyle w:val="FontStyle89"/>
          <w:sz w:val="28"/>
          <w:szCs w:val="28"/>
          <w:lang w:val="en-US" w:eastAsia="en-US"/>
        </w:rPr>
      </w:pPr>
      <w:proofErr w:type="gramStart"/>
      <w:r w:rsidRPr="0028041F">
        <w:rPr>
          <w:rStyle w:val="FontStyle89"/>
          <w:sz w:val="28"/>
          <w:szCs w:val="28"/>
          <w:lang w:val="en-US" w:eastAsia="en-US"/>
        </w:rPr>
        <w:t>of</w:t>
      </w:r>
      <w:proofErr w:type="gramEnd"/>
      <w:r w:rsidRPr="0028041F">
        <w:rPr>
          <w:rStyle w:val="FontStyle89"/>
          <w:sz w:val="28"/>
          <w:szCs w:val="28"/>
          <w:lang w:val="en-US" w:eastAsia="en-US"/>
        </w:rPr>
        <w:t xml:space="preserve"> civil protection, its separate subsystems, imposed upon occurrence of emergency situation and its liquidation. The following measures shall be carried out in emergency situation regime by managing bodies of civil protection:</w:t>
      </w:r>
    </w:p>
    <w:p w:rsidR="00AE562E" w:rsidRPr="0028041F" w:rsidRDefault="00AE562E" w:rsidP="000377C6">
      <w:pPr>
        <w:pStyle w:val="Style62"/>
        <w:widowControl/>
        <w:numPr>
          <w:ilvl w:val="0"/>
          <w:numId w:val="3"/>
        </w:numPr>
        <w:tabs>
          <w:tab w:val="left" w:pos="998"/>
        </w:tabs>
        <w:spacing w:line="240" w:lineRule="auto"/>
        <w:ind w:firstLine="720"/>
        <w:rPr>
          <w:rStyle w:val="FontStyle89"/>
          <w:sz w:val="28"/>
          <w:szCs w:val="28"/>
          <w:lang w:val="en-US" w:eastAsia="en-US"/>
        </w:rPr>
      </w:pPr>
      <w:r w:rsidRPr="0028041F">
        <w:rPr>
          <w:rStyle w:val="FontStyle89"/>
          <w:sz w:val="28"/>
          <w:szCs w:val="28"/>
          <w:lang w:val="en-US" w:eastAsia="en-US"/>
        </w:rPr>
        <w:t>entering (implementation, fulfillment) of action plans into force on liquidation of emergency situations and their correcting;</w:t>
      </w:r>
    </w:p>
    <w:p w:rsidR="00AE562E" w:rsidRPr="0028041F" w:rsidRDefault="00AE562E" w:rsidP="000377C6">
      <w:pPr>
        <w:pStyle w:val="Style62"/>
        <w:widowControl/>
        <w:numPr>
          <w:ilvl w:val="0"/>
          <w:numId w:val="3"/>
        </w:numPr>
        <w:tabs>
          <w:tab w:val="left" w:pos="998"/>
        </w:tabs>
        <w:spacing w:line="240" w:lineRule="auto"/>
        <w:ind w:firstLine="720"/>
        <w:rPr>
          <w:rStyle w:val="FontStyle89"/>
          <w:sz w:val="28"/>
          <w:szCs w:val="28"/>
          <w:lang w:val="en-US" w:eastAsia="en-US"/>
        </w:rPr>
      </w:pPr>
      <w:r w:rsidRPr="0028041F">
        <w:rPr>
          <w:rStyle w:val="FontStyle89"/>
          <w:sz w:val="28"/>
          <w:szCs w:val="28"/>
          <w:lang w:val="en-US" w:eastAsia="en-US"/>
        </w:rPr>
        <w:t>forecasting of development of occurred emergency situations and their consequences;</w:t>
      </w:r>
    </w:p>
    <w:p w:rsidR="00AE562E" w:rsidRPr="0028041F" w:rsidRDefault="00AE562E" w:rsidP="000377C6">
      <w:pPr>
        <w:pStyle w:val="Style62"/>
        <w:widowControl/>
        <w:numPr>
          <w:ilvl w:val="0"/>
          <w:numId w:val="3"/>
        </w:numPr>
        <w:tabs>
          <w:tab w:val="left" w:pos="998"/>
        </w:tabs>
        <w:spacing w:line="240" w:lineRule="auto"/>
        <w:ind w:firstLine="720"/>
        <w:rPr>
          <w:rStyle w:val="FontStyle89"/>
          <w:sz w:val="28"/>
          <w:szCs w:val="28"/>
          <w:lang w:val="en-US" w:eastAsia="en-US"/>
        </w:rPr>
      </w:pPr>
      <w:r w:rsidRPr="0028041F">
        <w:rPr>
          <w:rStyle w:val="FontStyle89"/>
          <w:sz w:val="28"/>
          <w:szCs w:val="28"/>
          <w:lang w:val="en-US" w:eastAsia="en-US"/>
        </w:rPr>
        <w:t>notifying the heads of central and local executive bodies, organizations, as well as population on occurrence of emergency situations and their consequences;</w:t>
      </w:r>
    </w:p>
    <w:p w:rsidR="00AE562E" w:rsidRPr="0028041F" w:rsidRDefault="00AE562E" w:rsidP="000377C6">
      <w:pPr>
        <w:pStyle w:val="Style62"/>
        <w:widowControl/>
        <w:numPr>
          <w:ilvl w:val="0"/>
          <w:numId w:val="3"/>
        </w:numPr>
        <w:tabs>
          <w:tab w:val="left" w:pos="998"/>
        </w:tabs>
        <w:spacing w:line="240" w:lineRule="auto"/>
        <w:ind w:firstLine="720"/>
        <w:rPr>
          <w:rStyle w:val="FontStyle89"/>
          <w:sz w:val="28"/>
          <w:szCs w:val="28"/>
          <w:lang w:val="en-US" w:eastAsia="en-US"/>
        </w:rPr>
      </w:pPr>
      <w:r w:rsidRPr="0028041F">
        <w:rPr>
          <w:rStyle w:val="FontStyle89"/>
          <w:sz w:val="28"/>
          <w:szCs w:val="28"/>
          <w:lang w:val="en-US" w:eastAsia="en-US"/>
        </w:rPr>
        <w:t>organizations of works on liquidation of emergency situations, well-rounded ensuring of actions of forces and means of civil protection, maintenance of public order in the course of their conduct, as well as involvement of forces and means of internal affairs bodies, Armed Forces of the Republic of Kazakhstan, other forces and military formations, public associations and population to liquidation of occurred emergency situations in cases and manner established by the legislation of the Republic of Kazakhstan;</w:t>
      </w:r>
    </w:p>
    <w:p w:rsidR="00AE562E" w:rsidRPr="0028041F" w:rsidRDefault="00AE562E" w:rsidP="000377C6">
      <w:pPr>
        <w:pStyle w:val="Style62"/>
        <w:widowControl/>
        <w:numPr>
          <w:ilvl w:val="0"/>
          <w:numId w:val="3"/>
        </w:numPr>
        <w:tabs>
          <w:tab w:val="left" w:pos="998"/>
        </w:tabs>
        <w:spacing w:line="240" w:lineRule="auto"/>
        <w:ind w:firstLine="720"/>
        <w:rPr>
          <w:rStyle w:val="FontStyle89"/>
          <w:sz w:val="28"/>
          <w:szCs w:val="28"/>
          <w:lang w:val="en-US" w:eastAsia="en-US"/>
        </w:rPr>
      </w:pPr>
      <w:r w:rsidRPr="0028041F">
        <w:rPr>
          <w:rStyle w:val="FontStyle89"/>
          <w:sz w:val="28"/>
          <w:szCs w:val="28"/>
          <w:lang w:val="en-US" w:eastAsia="en-US"/>
        </w:rPr>
        <w:lastRenderedPageBreak/>
        <w:t>collection, analysis and exchange of information on situation in the zone of emergency situation and in the course of performing the works on its liquidation;</w:t>
      </w:r>
    </w:p>
    <w:p w:rsidR="00AE562E" w:rsidRPr="0028041F" w:rsidRDefault="00AE562E" w:rsidP="000377C6">
      <w:pPr>
        <w:pStyle w:val="Style62"/>
        <w:widowControl/>
        <w:numPr>
          <w:ilvl w:val="0"/>
          <w:numId w:val="3"/>
        </w:numPr>
        <w:tabs>
          <w:tab w:val="left" w:pos="998"/>
        </w:tabs>
        <w:spacing w:line="240" w:lineRule="auto"/>
        <w:ind w:firstLine="720"/>
        <w:rPr>
          <w:rStyle w:val="FontStyle89"/>
          <w:sz w:val="28"/>
          <w:szCs w:val="28"/>
          <w:lang w:val="en-US" w:eastAsia="en-US"/>
        </w:rPr>
      </w:pPr>
      <w:r w:rsidRPr="0028041F">
        <w:rPr>
          <w:rStyle w:val="FontStyle89"/>
          <w:sz w:val="28"/>
          <w:szCs w:val="28"/>
          <w:lang w:val="en-US" w:eastAsia="en-US"/>
        </w:rPr>
        <w:t>organization and maintenance of interaction of central and local executive bodies, organizations on the issues of liquidation of emergency situations and their consequences;</w:t>
      </w:r>
    </w:p>
    <w:p w:rsidR="00AE562E" w:rsidRPr="0028041F" w:rsidRDefault="00AE562E" w:rsidP="000377C6">
      <w:pPr>
        <w:pStyle w:val="Style62"/>
        <w:widowControl/>
        <w:numPr>
          <w:ilvl w:val="0"/>
          <w:numId w:val="3"/>
        </w:numPr>
        <w:tabs>
          <w:tab w:val="left" w:pos="998"/>
        </w:tabs>
        <w:spacing w:line="240" w:lineRule="auto"/>
        <w:ind w:firstLine="720"/>
        <w:rPr>
          <w:rStyle w:val="FontStyle89"/>
          <w:sz w:val="28"/>
          <w:szCs w:val="28"/>
          <w:lang w:val="en-US" w:eastAsia="en-US"/>
        </w:rPr>
      </w:pPr>
      <w:proofErr w:type="gramStart"/>
      <w:r w:rsidRPr="0028041F">
        <w:rPr>
          <w:rStyle w:val="FontStyle89"/>
          <w:sz w:val="28"/>
          <w:szCs w:val="28"/>
          <w:lang w:val="en-US" w:eastAsia="en-US"/>
        </w:rPr>
        <w:t>carrying</w:t>
      </w:r>
      <w:proofErr w:type="gramEnd"/>
      <w:r w:rsidRPr="0028041F">
        <w:rPr>
          <w:rStyle w:val="FontStyle89"/>
          <w:sz w:val="28"/>
          <w:szCs w:val="28"/>
          <w:lang w:val="en-US" w:eastAsia="en-US"/>
        </w:rPr>
        <w:t xml:space="preserve"> out of measures on life support of population in emergency situations.</w:t>
      </w:r>
    </w:p>
    <w:p w:rsidR="00D91718" w:rsidRPr="0028041F" w:rsidRDefault="00D91718" w:rsidP="000377C6">
      <w:pPr>
        <w:pStyle w:val="a9"/>
        <w:spacing w:after="0" w:line="240" w:lineRule="auto"/>
        <w:ind w:left="0"/>
        <w:rPr>
          <w:rFonts w:ascii="Times New Roman" w:hAnsi="Times New Roman" w:cs="Times New Roman"/>
          <w:b/>
          <w:color w:val="000000"/>
          <w:sz w:val="28"/>
          <w:szCs w:val="28"/>
          <w:lang w:val="en-US"/>
        </w:rPr>
      </w:pPr>
    </w:p>
    <w:p w:rsidR="00D91718" w:rsidRPr="0028041F" w:rsidRDefault="00D91718"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59629F" w:rsidRPr="0028041F" w:rsidRDefault="00001547" w:rsidP="0064002B">
      <w:pPr>
        <w:pStyle w:val="Style21"/>
        <w:widowControl/>
        <w:numPr>
          <w:ilvl w:val="0"/>
          <w:numId w:val="35"/>
        </w:numPr>
        <w:tabs>
          <w:tab w:val="left" w:pos="1003"/>
        </w:tabs>
        <w:spacing w:line="240" w:lineRule="auto"/>
        <w:ind w:left="0"/>
        <w:jc w:val="left"/>
        <w:rPr>
          <w:rStyle w:val="FontStyle89"/>
          <w:sz w:val="28"/>
          <w:szCs w:val="28"/>
          <w:lang w:val="en-US"/>
        </w:rPr>
      </w:pPr>
      <w:r w:rsidRPr="0028041F">
        <w:rPr>
          <w:rStyle w:val="FontStyle89"/>
          <w:sz w:val="28"/>
          <w:szCs w:val="28"/>
          <w:lang w:val="en-US"/>
        </w:rPr>
        <w:t>S</w:t>
      </w:r>
      <w:r w:rsidR="00D91718" w:rsidRPr="0028041F">
        <w:rPr>
          <w:rStyle w:val="FontStyle89"/>
          <w:sz w:val="28"/>
          <w:szCs w:val="28"/>
          <w:lang w:val="en-US"/>
        </w:rPr>
        <w:t xml:space="preserve">tate system </w:t>
      </w:r>
      <w:r w:rsidR="00D91718" w:rsidRPr="0028041F">
        <w:rPr>
          <w:rStyle w:val="FontStyle89"/>
          <w:sz w:val="28"/>
          <w:szCs w:val="28"/>
          <w:lang w:val="en-US" w:eastAsia="en-US"/>
        </w:rPr>
        <w:t>of civil protection</w:t>
      </w:r>
    </w:p>
    <w:p w:rsidR="00001547" w:rsidRPr="0028041F" w:rsidRDefault="00601033" w:rsidP="0064002B">
      <w:pPr>
        <w:pStyle w:val="Style21"/>
        <w:widowControl/>
        <w:numPr>
          <w:ilvl w:val="0"/>
          <w:numId w:val="35"/>
        </w:numPr>
        <w:tabs>
          <w:tab w:val="left" w:pos="1003"/>
        </w:tabs>
        <w:spacing w:line="240" w:lineRule="auto"/>
        <w:ind w:left="0"/>
        <w:jc w:val="left"/>
        <w:rPr>
          <w:sz w:val="28"/>
          <w:szCs w:val="28"/>
          <w:lang w:val="en-US"/>
        </w:rPr>
      </w:pPr>
      <w:r w:rsidRPr="0028041F">
        <w:rPr>
          <w:rStyle w:val="FontStyle89"/>
          <w:sz w:val="28"/>
          <w:szCs w:val="28"/>
          <w:lang w:val="en-US" w:eastAsia="en-US"/>
        </w:rPr>
        <w:t>Measures on prevention of emergency situations</w:t>
      </w:r>
    </w:p>
    <w:p w:rsidR="0059629F" w:rsidRPr="0028041F" w:rsidRDefault="0059629F" w:rsidP="000377C6">
      <w:pPr>
        <w:spacing w:after="0" w:line="240" w:lineRule="auto"/>
        <w:rPr>
          <w:rFonts w:ascii="Times New Roman" w:hAnsi="Times New Roman" w:cs="Times New Roman"/>
          <w:sz w:val="28"/>
          <w:szCs w:val="28"/>
          <w:lang w:val="en-US"/>
        </w:rPr>
      </w:pPr>
    </w:p>
    <w:p w:rsidR="0059629F" w:rsidRPr="0028041F" w:rsidRDefault="0059629F"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AE57C3" w:rsidRPr="0028041F" w:rsidRDefault="00AE57C3"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E23458" w:rsidRPr="0028041F" w:rsidRDefault="00E23458" w:rsidP="000377C6">
      <w:pPr>
        <w:spacing w:after="0" w:line="240" w:lineRule="auto"/>
        <w:rPr>
          <w:rFonts w:ascii="Times New Roman" w:hAnsi="Times New Roman" w:cs="Times New Roman"/>
          <w:sz w:val="28"/>
          <w:szCs w:val="28"/>
          <w:lang w:val="en-US"/>
        </w:rPr>
      </w:pPr>
    </w:p>
    <w:p w:rsidR="008B4C34" w:rsidRPr="0028041F" w:rsidRDefault="008B4C34" w:rsidP="000377C6">
      <w:pPr>
        <w:spacing w:after="0" w:line="240" w:lineRule="auto"/>
        <w:rPr>
          <w:rFonts w:ascii="Times New Roman" w:hAnsi="Times New Roman" w:cs="Times New Roman"/>
          <w:sz w:val="28"/>
          <w:szCs w:val="28"/>
          <w:lang w:val="en-US"/>
        </w:rPr>
      </w:pPr>
    </w:p>
    <w:p w:rsidR="00002573" w:rsidRPr="0028041F" w:rsidRDefault="00002573" w:rsidP="000377C6">
      <w:pPr>
        <w:spacing w:after="0" w:line="240" w:lineRule="auto"/>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w:t>
      </w:r>
      <w:r w:rsidRPr="0028041F">
        <w:rPr>
          <w:rFonts w:ascii="Times New Roman" w:hAnsi="Times New Roman" w:cs="Times New Roman"/>
          <w:sz w:val="28"/>
          <w:szCs w:val="28"/>
          <w:lang w:val="en-US"/>
        </w:rPr>
        <w:t xml:space="preserve"> </w:t>
      </w:r>
      <w:r w:rsidRPr="0028041F">
        <w:rPr>
          <w:rFonts w:ascii="Times New Roman" w:hAnsi="Times New Roman" w:cs="Times New Roman"/>
          <w:b/>
          <w:sz w:val="28"/>
          <w:szCs w:val="28"/>
          <w:lang w:val="en-US"/>
        </w:rPr>
        <w:t>3</w:t>
      </w:r>
      <w:r w:rsidRPr="0028041F">
        <w:rPr>
          <w:rFonts w:ascii="Times New Roman" w:hAnsi="Times New Roman" w:cs="Times New Roman"/>
          <w:sz w:val="28"/>
          <w:szCs w:val="28"/>
          <w:lang w:val="en-US"/>
        </w:rPr>
        <w:t>.</w:t>
      </w:r>
      <w:proofErr w:type="gramEnd"/>
      <w:r w:rsidRPr="0028041F">
        <w:rPr>
          <w:rFonts w:ascii="Times New Roman" w:hAnsi="Times New Roman" w:cs="Times New Roman"/>
          <w:sz w:val="28"/>
          <w:szCs w:val="28"/>
          <w:lang w:val="en-US"/>
        </w:rPr>
        <w:t xml:space="preserve"> </w:t>
      </w:r>
      <w:r w:rsidRPr="0028041F">
        <w:rPr>
          <w:rStyle w:val="20"/>
          <w:rFonts w:ascii="Times New Roman" w:eastAsiaTheme="minorEastAsia" w:hAnsi="Times New Roman"/>
          <w:sz w:val="28"/>
          <w:szCs w:val="28"/>
          <w:lang w:val="en"/>
        </w:rPr>
        <w:t xml:space="preserve"> </w:t>
      </w:r>
      <w:r w:rsidRPr="0028041F">
        <w:rPr>
          <w:rFonts w:ascii="Times New Roman" w:hAnsi="Times New Roman" w:cs="Times New Roman"/>
          <w:b/>
          <w:sz w:val="28"/>
          <w:szCs w:val="28"/>
          <w:lang w:val="en-US"/>
        </w:rPr>
        <w:t xml:space="preserve">The signals of the civil defense </w:t>
      </w:r>
    </w:p>
    <w:p w:rsidR="00AE57C3" w:rsidRPr="0028041F" w:rsidRDefault="00AE57C3" w:rsidP="000377C6">
      <w:pPr>
        <w:spacing w:after="0" w:line="240" w:lineRule="auto"/>
        <w:rPr>
          <w:rFonts w:ascii="Times New Roman" w:hAnsi="Times New Roman" w:cs="Times New Roman"/>
          <w:b/>
          <w:sz w:val="28"/>
          <w:szCs w:val="28"/>
          <w:lang w:val="en-US"/>
        </w:rPr>
      </w:pPr>
    </w:p>
    <w:p w:rsidR="00AE57C3" w:rsidRPr="0028041F" w:rsidRDefault="00AE57C3" w:rsidP="000377C6">
      <w:pPr>
        <w:spacing w:after="0" w:line="240" w:lineRule="auto"/>
        <w:rPr>
          <w:rFonts w:ascii="Times New Roman" w:hAnsi="Times New Roman" w:cs="Times New Roman"/>
          <w:b/>
          <w:sz w:val="28"/>
          <w:szCs w:val="28"/>
          <w:lang w:val="en-US"/>
        </w:rPr>
      </w:pPr>
      <w:r w:rsidRPr="0028041F">
        <w:rPr>
          <w:rFonts w:ascii="Times New Roman" w:hAnsi="Times New Roman" w:cs="Times New Roman"/>
          <w:b/>
          <w:sz w:val="28"/>
          <w:szCs w:val="28"/>
          <w:lang w:val="en-US"/>
        </w:rPr>
        <w:t xml:space="preserve">The aim: </w:t>
      </w:r>
      <w:r w:rsidRPr="0028041F">
        <w:rPr>
          <w:rFonts w:ascii="Times New Roman" w:hAnsi="Times New Roman" w:cs="Times New Roman"/>
          <w:sz w:val="28"/>
          <w:szCs w:val="28"/>
          <w:lang w:val="en"/>
        </w:rPr>
        <w:t xml:space="preserve">warning signals </w:t>
      </w:r>
    </w:p>
    <w:p w:rsidR="00140F2C" w:rsidRPr="0028041F" w:rsidRDefault="00140F2C" w:rsidP="000377C6">
      <w:pPr>
        <w:pStyle w:val="Style10"/>
        <w:widowControl/>
        <w:spacing w:line="240" w:lineRule="auto"/>
        <w:ind w:firstLine="708"/>
        <w:rPr>
          <w:rStyle w:val="FontStyle89"/>
          <w:sz w:val="28"/>
          <w:szCs w:val="28"/>
          <w:lang w:val="en-US" w:eastAsia="en-US"/>
        </w:rPr>
      </w:pPr>
      <w:r w:rsidRPr="0028041F">
        <w:rPr>
          <w:sz w:val="28"/>
          <w:szCs w:val="28"/>
          <w:lang w:val="en"/>
        </w:rPr>
        <w:t xml:space="preserve">Civil defense forces are designed to protect the population from various natural disasters, as well as emerged emergencies. Among the protective methods used, a special place is occupied by signals of civil defense warning, which help to inform the population in advance of a real threat of a natural or man-made </w:t>
      </w:r>
      <w:proofErr w:type="gramStart"/>
      <w:r w:rsidR="00061C7B" w:rsidRPr="0028041F">
        <w:rPr>
          <w:sz w:val="28"/>
          <w:szCs w:val="28"/>
          <w:lang w:val="en"/>
        </w:rPr>
        <w:t xml:space="preserve">ES </w:t>
      </w:r>
      <w:r w:rsidRPr="0028041F">
        <w:rPr>
          <w:sz w:val="28"/>
          <w:szCs w:val="28"/>
          <w:lang w:val="en"/>
        </w:rPr>
        <w:t>,</w:t>
      </w:r>
      <w:proofErr w:type="gramEnd"/>
      <w:r w:rsidRPr="0028041F">
        <w:rPr>
          <w:sz w:val="28"/>
          <w:szCs w:val="28"/>
          <w:lang w:val="en"/>
        </w:rPr>
        <w:t xml:space="preserve"> as well as in case of a military attack.</w:t>
      </w:r>
      <w:r w:rsidRPr="0028041F">
        <w:rPr>
          <w:sz w:val="28"/>
          <w:szCs w:val="28"/>
          <w:lang w:val="en"/>
        </w:rPr>
        <w:br/>
        <w:t>According to statistics, such measures can reduce civilian casualties by 80%, by providing an opportunity to prepare for a threat, and to find shelter.</w:t>
      </w:r>
      <w:r w:rsidRPr="0028041F">
        <w:rPr>
          <w:sz w:val="28"/>
          <w:szCs w:val="28"/>
          <w:lang w:val="en"/>
        </w:rPr>
        <w:br/>
        <w:t xml:space="preserve">1. The signal </w:t>
      </w:r>
      <w:r w:rsidRPr="0028041F">
        <w:rPr>
          <w:b/>
          <w:sz w:val="28"/>
          <w:szCs w:val="28"/>
          <w:lang w:val="en"/>
        </w:rPr>
        <w:t>"Air alarm"</w:t>
      </w:r>
      <w:r w:rsidRPr="0028041F">
        <w:rPr>
          <w:sz w:val="28"/>
          <w:szCs w:val="28"/>
          <w:lang w:val="en"/>
        </w:rPr>
        <w:t xml:space="preserve"> is a warning for all people who live in one or another item. It is served if there is an immediate threat of an enemy attack. After the sound notification, a text announcement with instructions on the actions is transmitted over the radio and television. Sound notification lasts no more than 3 minutes. Such a signal can catch a person both on the street, at home, and at the workplace. In any sit</w:t>
      </w:r>
      <w:r w:rsidR="00DB0B16" w:rsidRPr="0028041F">
        <w:rPr>
          <w:sz w:val="28"/>
          <w:szCs w:val="28"/>
          <w:lang w:val="en"/>
        </w:rPr>
        <w:t>uation it is necessary keep</w:t>
      </w:r>
      <w:r w:rsidRPr="0028041F">
        <w:rPr>
          <w:sz w:val="28"/>
          <w:szCs w:val="28"/>
          <w:lang w:val="en"/>
        </w:rPr>
        <w:t xml:space="preserve"> calm, act according to the instructions, clearly and without panic.</w:t>
      </w:r>
      <w:r w:rsidRPr="0028041F">
        <w:rPr>
          <w:sz w:val="28"/>
          <w:szCs w:val="28"/>
          <w:lang w:val="en"/>
        </w:rPr>
        <w:br/>
        <w:t xml:space="preserve">2. </w:t>
      </w:r>
      <w:r w:rsidRPr="0028041F">
        <w:rPr>
          <w:b/>
          <w:sz w:val="28"/>
          <w:szCs w:val="28"/>
          <w:lang w:val="en"/>
        </w:rPr>
        <w:t>"End of air alarm"</w:t>
      </w:r>
      <w:r w:rsidRPr="0028041F">
        <w:rPr>
          <w:sz w:val="28"/>
          <w:szCs w:val="28"/>
          <w:lang w:val="en"/>
        </w:rPr>
        <w:t xml:space="preserve"> means that the threat of an attack has passed. After such notification, with the permission of the commandant, one should leave the shelter and return to the usual rhythm of life. In areas where air attacks were carried out, information about the external situation is brought to the attention of the people being harbored.</w:t>
      </w:r>
      <w:r w:rsidRPr="0028041F">
        <w:rPr>
          <w:sz w:val="28"/>
          <w:szCs w:val="28"/>
          <w:lang w:val="en"/>
        </w:rPr>
        <w:br/>
        <w:t xml:space="preserve">3. </w:t>
      </w:r>
      <w:r w:rsidRPr="0028041F">
        <w:rPr>
          <w:b/>
          <w:sz w:val="28"/>
          <w:szCs w:val="28"/>
          <w:lang w:val="en"/>
        </w:rPr>
        <w:t>"Radiation danger".</w:t>
      </w:r>
      <w:r w:rsidRPr="0028041F">
        <w:rPr>
          <w:sz w:val="28"/>
          <w:szCs w:val="28"/>
          <w:lang w:val="en"/>
        </w:rPr>
        <w:t xml:space="preserve"> This signal is notified to settlements, in the direction of which a cloud with radioactive substances is sent. Here it is necessary to take measures to protect the respiratory system, namely, use a respirator, gauze mask, homemade bandage or a gas mask. Find yourself a shelter. The shelter will need to be from a few hours to 3-4 days, depending on the degree of radioactive damage. In any case, the exit from the building is possible in protective equipment. A prophylactic agent that is able to reduce the harmful effects </w:t>
      </w:r>
      <w:proofErr w:type="gramStart"/>
      <w:r w:rsidRPr="0028041F">
        <w:rPr>
          <w:sz w:val="28"/>
          <w:szCs w:val="28"/>
          <w:lang w:val="en"/>
        </w:rPr>
        <w:t>are</w:t>
      </w:r>
      <w:proofErr w:type="gramEnd"/>
      <w:r w:rsidRPr="0028041F">
        <w:rPr>
          <w:sz w:val="28"/>
          <w:szCs w:val="28"/>
          <w:lang w:val="en"/>
        </w:rPr>
        <w:t xml:space="preserve"> the </w:t>
      </w:r>
      <w:proofErr w:type="spellStart"/>
      <w:r w:rsidRPr="0028041F">
        <w:rPr>
          <w:sz w:val="28"/>
          <w:szCs w:val="28"/>
          <w:lang w:val="en"/>
        </w:rPr>
        <w:t>radioprotective</w:t>
      </w:r>
      <w:proofErr w:type="spellEnd"/>
      <w:r w:rsidRPr="0028041F">
        <w:rPr>
          <w:sz w:val="28"/>
          <w:szCs w:val="28"/>
          <w:lang w:val="en"/>
        </w:rPr>
        <w:t xml:space="preserve"> special tablets.</w:t>
      </w:r>
      <w:r w:rsidRPr="0028041F">
        <w:rPr>
          <w:sz w:val="28"/>
          <w:szCs w:val="28"/>
          <w:lang w:val="en"/>
        </w:rPr>
        <w:br/>
        <w:t>4. "</w:t>
      </w:r>
      <w:r w:rsidRPr="0028041F">
        <w:rPr>
          <w:b/>
          <w:sz w:val="28"/>
          <w:szCs w:val="28"/>
          <w:lang w:val="en"/>
        </w:rPr>
        <w:t>Chemical alarm"</w:t>
      </w:r>
      <w:r w:rsidRPr="0028041F">
        <w:rPr>
          <w:sz w:val="28"/>
          <w:szCs w:val="28"/>
          <w:lang w:val="en"/>
        </w:rPr>
        <w:t xml:space="preserve"> signal about the presence in the air of poisonous, chemical and toxic substances. Depending on the localization and spread of the outbreak, you will either need to leave the premises and go to a special shelter, or to seal the room (handle all the cracks, close the doors and windows tightly), put on a wet mask, cover the exposed areas of the skin and stay in place. Remember that being on the infected territory you </w:t>
      </w:r>
      <w:proofErr w:type="spellStart"/>
      <w:r w:rsidRPr="0028041F">
        <w:rPr>
          <w:sz w:val="28"/>
          <w:szCs w:val="28"/>
          <w:lang w:val="en"/>
        </w:rPr>
        <w:t>can not</w:t>
      </w:r>
      <w:proofErr w:type="spellEnd"/>
      <w:r w:rsidRPr="0028041F">
        <w:rPr>
          <w:sz w:val="28"/>
          <w:szCs w:val="28"/>
          <w:lang w:val="en"/>
        </w:rPr>
        <w:t xml:space="preserve"> lie down on the ground or sit on it, it is also forbidden to take any items with you from there. After the evacuation from the affected area, everyone must undergo sanitary treatment.</w:t>
      </w:r>
      <w:r w:rsidRPr="0028041F">
        <w:rPr>
          <w:sz w:val="28"/>
          <w:szCs w:val="28"/>
          <w:lang w:val="en"/>
        </w:rPr>
        <w:br/>
      </w:r>
      <w:proofErr w:type="gramStart"/>
      <w:r w:rsidRPr="0028041F">
        <w:rPr>
          <w:sz w:val="28"/>
          <w:szCs w:val="28"/>
          <w:lang w:val="en"/>
        </w:rPr>
        <w:t>The signal "</w:t>
      </w:r>
      <w:r w:rsidRPr="0028041F">
        <w:rPr>
          <w:b/>
          <w:sz w:val="28"/>
          <w:szCs w:val="28"/>
          <w:lang w:val="en"/>
        </w:rPr>
        <w:t>ATTENTION TO ALL</w:t>
      </w:r>
      <w:r w:rsidRPr="0028041F">
        <w:rPr>
          <w:sz w:val="28"/>
          <w:szCs w:val="28"/>
          <w:lang w:val="en"/>
        </w:rPr>
        <w:t>!"</w:t>
      </w:r>
      <w:proofErr w:type="gramEnd"/>
      <w:r w:rsidRPr="0028041F">
        <w:rPr>
          <w:sz w:val="28"/>
          <w:szCs w:val="28"/>
          <w:lang w:val="en"/>
        </w:rPr>
        <w:t xml:space="preserve"> </w:t>
      </w:r>
      <w:proofErr w:type="gramStart"/>
      <w:r w:rsidRPr="0028041F">
        <w:rPr>
          <w:sz w:val="28"/>
          <w:szCs w:val="28"/>
          <w:lang w:val="en"/>
        </w:rPr>
        <w:t>Is allocated to a special group, because all other warning warnings of the population begin with it.</w:t>
      </w:r>
      <w:proofErr w:type="gramEnd"/>
      <w:r w:rsidRPr="0028041F">
        <w:rPr>
          <w:sz w:val="28"/>
          <w:szCs w:val="28"/>
          <w:lang w:val="en"/>
        </w:rPr>
        <w:t xml:space="preserve"> It is necessary to draw people's attention to the emergence of an emergency situation. It is served with a siren, car and factory hooters, light-signal and loud-speaking devices, as well as other means existing at the facility.</w:t>
      </w:r>
    </w:p>
    <w:p w:rsidR="00140F2C" w:rsidRPr="0028041F" w:rsidRDefault="00140F2C" w:rsidP="000377C6">
      <w:pPr>
        <w:pStyle w:val="Style10"/>
        <w:widowControl/>
        <w:spacing w:line="240" w:lineRule="auto"/>
        <w:rPr>
          <w:rStyle w:val="FontStyle89"/>
          <w:sz w:val="28"/>
          <w:szCs w:val="28"/>
          <w:lang w:val="en-US" w:eastAsia="en-US"/>
        </w:rPr>
      </w:pPr>
    </w:p>
    <w:p w:rsidR="00AF1F3B" w:rsidRDefault="002E63FA" w:rsidP="00AF1F3B">
      <w:pPr>
        <w:pStyle w:val="Style10"/>
        <w:widowControl/>
        <w:spacing w:line="240" w:lineRule="auto"/>
        <w:jc w:val="left"/>
        <w:rPr>
          <w:rStyle w:val="FontStyle89"/>
          <w:sz w:val="28"/>
          <w:szCs w:val="28"/>
          <w:lang w:val="en-US" w:eastAsia="en-US"/>
        </w:rPr>
      </w:pPr>
      <w:r w:rsidRPr="0028041F">
        <w:rPr>
          <w:rStyle w:val="FontStyle89"/>
          <w:sz w:val="28"/>
          <w:szCs w:val="28"/>
          <w:lang w:val="en-US" w:eastAsia="en-US"/>
        </w:rPr>
        <w:t xml:space="preserve">When Evacuation is </w:t>
      </w:r>
      <w:proofErr w:type="gramStart"/>
      <w:r w:rsidRPr="0028041F">
        <w:rPr>
          <w:rStyle w:val="FontStyle89"/>
          <w:sz w:val="28"/>
          <w:szCs w:val="28"/>
          <w:lang w:val="en-US" w:eastAsia="en-US"/>
        </w:rPr>
        <w:t>Recommended</w:t>
      </w:r>
      <w:proofErr w:type="gramEnd"/>
      <w:r w:rsidRPr="0028041F">
        <w:rPr>
          <w:rStyle w:val="FontStyle89"/>
          <w:sz w:val="28"/>
          <w:szCs w:val="28"/>
          <w:lang w:val="en-US" w:eastAsia="en-US"/>
        </w:rPr>
        <w:t>:</w:t>
      </w:r>
      <w:r w:rsidR="00AF1F3B">
        <w:rPr>
          <w:rStyle w:val="FontStyle89"/>
          <w:sz w:val="28"/>
          <w:szCs w:val="28"/>
          <w:lang w:val="en-US" w:eastAsia="en-US"/>
        </w:rPr>
        <w:t xml:space="preserve"> </w:t>
      </w:r>
    </w:p>
    <w:p w:rsidR="002E63FA" w:rsidRPr="0028041F" w:rsidRDefault="00AF1F3B" w:rsidP="00AF1F3B">
      <w:pPr>
        <w:pStyle w:val="Style10"/>
        <w:widowControl/>
        <w:spacing w:line="240" w:lineRule="auto"/>
        <w:jc w:val="left"/>
        <w:rPr>
          <w:rStyle w:val="FontStyle89"/>
          <w:sz w:val="28"/>
          <w:szCs w:val="28"/>
          <w:lang w:val="en-US" w:eastAsia="en-US"/>
        </w:rPr>
      </w:pPr>
      <w:r>
        <w:rPr>
          <w:rStyle w:val="FontStyle89"/>
          <w:sz w:val="28"/>
          <w:szCs w:val="28"/>
          <w:lang w:val="en-US" w:eastAsia="en-US"/>
        </w:rPr>
        <w:lastRenderedPageBreak/>
        <w:t xml:space="preserve">          </w:t>
      </w:r>
      <w:proofErr w:type="gramStart"/>
      <w:r>
        <w:rPr>
          <w:rStyle w:val="FontStyle89"/>
          <w:sz w:val="28"/>
          <w:szCs w:val="28"/>
          <w:lang w:val="en-US" w:eastAsia="en-US"/>
        </w:rPr>
        <w:t>1.</w:t>
      </w:r>
      <w:r w:rsidR="002E63FA" w:rsidRPr="0028041F">
        <w:rPr>
          <w:rStyle w:val="FontStyle89"/>
          <w:sz w:val="28"/>
          <w:szCs w:val="28"/>
          <w:lang w:val="en-US"/>
        </w:rPr>
        <w:t>Stay</w:t>
      </w:r>
      <w:proofErr w:type="gramEnd"/>
      <w:r w:rsidR="002E63FA" w:rsidRPr="0028041F">
        <w:rPr>
          <w:rStyle w:val="FontStyle89"/>
          <w:sz w:val="28"/>
          <w:szCs w:val="28"/>
          <w:lang w:val="en-US"/>
        </w:rPr>
        <w:t xml:space="preserve"> calm, you will have plenty of time to evacuate.</w:t>
      </w:r>
    </w:p>
    <w:p w:rsidR="002E63FA" w:rsidRPr="0028041F" w:rsidRDefault="002E63FA" w:rsidP="000377C6">
      <w:pPr>
        <w:pStyle w:val="Style62"/>
        <w:widowControl/>
        <w:tabs>
          <w:tab w:val="left" w:pos="998"/>
        </w:tabs>
        <w:spacing w:line="240" w:lineRule="auto"/>
        <w:ind w:firstLine="706"/>
        <w:rPr>
          <w:rStyle w:val="FontStyle89"/>
          <w:sz w:val="28"/>
          <w:szCs w:val="28"/>
          <w:lang w:val="en-US" w:eastAsia="en-US"/>
        </w:rPr>
      </w:pPr>
      <w:r w:rsidRPr="0028041F">
        <w:rPr>
          <w:rStyle w:val="FontStyle89"/>
          <w:sz w:val="28"/>
          <w:szCs w:val="28"/>
          <w:lang w:val="en-US" w:eastAsia="en-US"/>
        </w:rPr>
        <w:t>2.</w:t>
      </w:r>
      <w:r w:rsidRPr="0028041F">
        <w:rPr>
          <w:rStyle w:val="FontStyle89"/>
          <w:sz w:val="28"/>
          <w:szCs w:val="28"/>
          <w:lang w:val="en-US" w:eastAsia="en-US"/>
        </w:rPr>
        <w:tab/>
        <w:t>Without using the phone, make sure your neighbors know about the</w:t>
      </w:r>
      <w:r w:rsidRPr="0028041F">
        <w:rPr>
          <w:rStyle w:val="FontStyle89"/>
          <w:sz w:val="28"/>
          <w:szCs w:val="28"/>
          <w:lang w:val="en-US" w:eastAsia="en-US"/>
        </w:rPr>
        <w:br/>
        <w:t>evacuation.</w:t>
      </w:r>
    </w:p>
    <w:p w:rsidR="002E63FA" w:rsidRPr="0028041F" w:rsidRDefault="002E63FA" w:rsidP="000377C6">
      <w:pPr>
        <w:pStyle w:val="Style62"/>
        <w:widowControl/>
        <w:numPr>
          <w:ilvl w:val="0"/>
          <w:numId w:val="5"/>
        </w:numPr>
        <w:tabs>
          <w:tab w:val="left" w:pos="994"/>
        </w:tabs>
        <w:spacing w:line="240" w:lineRule="auto"/>
        <w:ind w:firstLine="715"/>
        <w:rPr>
          <w:rStyle w:val="FontStyle89"/>
          <w:sz w:val="28"/>
          <w:szCs w:val="28"/>
          <w:lang w:val="en-US"/>
        </w:rPr>
      </w:pPr>
      <w:r w:rsidRPr="0028041F">
        <w:rPr>
          <w:rStyle w:val="FontStyle89"/>
          <w:sz w:val="28"/>
          <w:szCs w:val="28"/>
          <w:lang w:val="en-US" w:eastAsia="en-US"/>
        </w:rPr>
        <w:t>Take only what you need most, including: a print out of this information, clothes, medicine and prescriptions, baby supplies, checkbook and credit cards, portable radio, flashlight, important papers, and household pets.</w:t>
      </w:r>
    </w:p>
    <w:p w:rsidR="002E63FA" w:rsidRPr="0028041F" w:rsidRDefault="002E63FA" w:rsidP="000377C6">
      <w:pPr>
        <w:pStyle w:val="Style62"/>
        <w:widowControl/>
        <w:numPr>
          <w:ilvl w:val="0"/>
          <w:numId w:val="5"/>
        </w:numPr>
        <w:tabs>
          <w:tab w:val="left" w:pos="994"/>
        </w:tabs>
        <w:spacing w:line="240" w:lineRule="auto"/>
        <w:ind w:firstLine="715"/>
        <w:rPr>
          <w:rStyle w:val="FontStyle89"/>
          <w:sz w:val="28"/>
          <w:szCs w:val="28"/>
          <w:lang w:val="en-US"/>
        </w:rPr>
      </w:pPr>
      <w:r w:rsidRPr="0028041F">
        <w:rPr>
          <w:rStyle w:val="FontStyle89"/>
          <w:sz w:val="28"/>
          <w:szCs w:val="28"/>
          <w:lang w:val="en-US" w:eastAsia="en-US"/>
        </w:rPr>
        <w:t>Lock windows and doors. Leave your house as you would if you were going on a short trip.</w:t>
      </w:r>
    </w:p>
    <w:p w:rsidR="002E63FA" w:rsidRPr="0028041F" w:rsidRDefault="002E63FA" w:rsidP="000377C6">
      <w:pPr>
        <w:pStyle w:val="Style62"/>
        <w:widowControl/>
        <w:numPr>
          <w:ilvl w:val="0"/>
          <w:numId w:val="5"/>
        </w:numPr>
        <w:tabs>
          <w:tab w:val="left" w:pos="994"/>
        </w:tabs>
        <w:spacing w:line="240" w:lineRule="auto"/>
        <w:ind w:firstLine="715"/>
        <w:rPr>
          <w:rStyle w:val="FontStyle89"/>
          <w:sz w:val="28"/>
          <w:szCs w:val="28"/>
          <w:lang w:val="en-US"/>
        </w:rPr>
      </w:pPr>
      <w:r w:rsidRPr="0028041F">
        <w:rPr>
          <w:rStyle w:val="FontStyle89"/>
          <w:sz w:val="28"/>
          <w:szCs w:val="28"/>
          <w:lang w:val="en-US" w:eastAsia="en-US"/>
        </w:rPr>
        <w:t>Keep your car's vents and windows closed while driving within 10 miles of the power plant. If you use your car air conditioning, set it on recirculate so it does not pull in outside air.</w:t>
      </w:r>
    </w:p>
    <w:p w:rsidR="002E63FA" w:rsidRPr="0028041F" w:rsidRDefault="002E63FA" w:rsidP="000377C6">
      <w:pPr>
        <w:pStyle w:val="Style62"/>
        <w:widowControl/>
        <w:numPr>
          <w:ilvl w:val="0"/>
          <w:numId w:val="5"/>
        </w:numPr>
        <w:tabs>
          <w:tab w:val="left" w:pos="994"/>
        </w:tabs>
        <w:spacing w:line="240" w:lineRule="auto"/>
        <w:ind w:firstLine="715"/>
        <w:rPr>
          <w:rStyle w:val="FontStyle89"/>
          <w:sz w:val="28"/>
          <w:szCs w:val="28"/>
        </w:rPr>
      </w:pPr>
      <w:r w:rsidRPr="0028041F">
        <w:rPr>
          <w:rStyle w:val="FontStyle89"/>
          <w:sz w:val="28"/>
          <w:szCs w:val="28"/>
          <w:lang w:val="en-US" w:eastAsia="en-US"/>
        </w:rPr>
        <w:t>Everyone needs to register at a reception center and be checked for contamination. Registering will aid others in locating you.</w:t>
      </w:r>
    </w:p>
    <w:p w:rsidR="002E63FA" w:rsidRPr="0028041F" w:rsidRDefault="002E63FA" w:rsidP="000377C6">
      <w:pPr>
        <w:pStyle w:val="Style62"/>
        <w:widowControl/>
        <w:numPr>
          <w:ilvl w:val="0"/>
          <w:numId w:val="5"/>
        </w:numPr>
        <w:tabs>
          <w:tab w:val="left" w:pos="994"/>
        </w:tabs>
        <w:spacing w:line="240" w:lineRule="auto"/>
        <w:ind w:firstLine="0"/>
        <w:jc w:val="left"/>
        <w:rPr>
          <w:rStyle w:val="FontStyle89"/>
          <w:sz w:val="28"/>
          <w:szCs w:val="28"/>
          <w:lang w:val="en-US" w:eastAsia="en-US"/>
        </w:rPr>
      </w:pPr>
      <w:r w:rsidRPr="0028041F">
        <w:rPr>
          <w:rStyle w:val="FontStyle89"/>
          <w:sz w:val="28"/>
          <w:szCs w:val="28"/>
          <w:lang w:val="en-US" w:eastAsia="en-US"/>
        </w:rPr>
        <w:t>No firearms or alcohol will be allowed in the reception centers.</w:t>
      </w:r>
    </w:p>
    <w:p w:rsidR="002E63FA" w:rsidRPr="0028041F" w:rsidRDefault="002E63FA" w:rsidP="000377C6">
      <w:pPr>
        <w:pStyle w:val="Style62"/>
        <w:widowControl/>
        <w:numPr>
          <w:ilvl w:val="0"/>
          <w:numId w:val="5"/>
        </w:numPr>
        <w:tabs>
          <w:tab w:val="left" w:pos="994"/>
        </w:tabs>
        <w:spacing w:line="240" w:lineRule="auto"/>
        <w:ind w:firstLine="0"/>
        <w:jc w:val="left"/>
        <w:rPr>
          <w:rStyle w:val="FontStyle89"/>
          <w:sz w:val="28"/>
          <w:szCs w:val="28"/>
          <w:lang w:val="en-US"/>
        </w:rPr>
      </w:pPr>
      <w:r w:rsidRPr="0028041F">
        <w:rPr>
          <w:rStyle w:val="FontStyle89"/>
          <w:sz w:val="28"/>
          <w:szCs w:val="28"/>
          <w:lang w:val="en-US" w:eastAsia="en-US"/>
        </w:rPr>
        <w:t>If you are hurt or sick, go to hospital or ask law enforcement for help.</w:t>
      </w:r>
    </w:p>
    <w:p w:rsidR="002E63FA" w:rsidRPr="0028041F" w:rsidRDefault="002E63FA" w:rsidP="000377C6">
      <w:pPr>
        <w:pStyle w:val="Style62"/>
        <w:widowControl/>
        <w:numPr>
          <w:ilvl w:val="0"/>
          <w:numId w:val="5"/>
        </w:numPr>
        <w:tabs>
          <w:tab w:val="left" w:pos="994"/>
        </w:tabs>
        <w:spacing w:line="240" w:lineRule="auto"/>
        <w:ind w:firstLine="0"/>
        <w:jc w:val="left"/>
        <w:rPr>
          <w:rStyle w:val="FontStyle89"/>
          <w:sz w:val="28"/>
          <w:szCs w:val="28"/>
          <w:lang w:val="en-US"/>
        </w:rPr>
      </w:pPr>
      <w:r w:rsidRPr="0028041F">
        <w:rPr>
          <w:rStyle w:val="FontStyle89"/>
          <w:sz w:val="28"/>
          <w:szCs w:val="28"/>
          <w:lang w:val="en-US" w:eastAsia="en-US"/>
        </w:rPr>
        <w:t>Law Enforcement will be able to help you with other evacuation needs.</w:t>
      </w:r>
    </w:p>
    <w:p w:rsidR="00E21848" w:rsidRPr="0028041F" w:rsidRDefault="002E63FA" w:rsidP="00E21848">
      <w:pPr>
        <w:ind w:firstLine="567"/>
        <w:jc w:val="both"/>
        <w:rPr>
          <w:rFonts w:ascii="Times New Roman" w:hAnsi="Times New Roman" w:cs="Times New Roman"/>
          <w:sz w:val="28"/>
          <w:szCs w:val="28"/>
          <w:lang w:val="en-US"/>
        </w:rPr>
      </w:pPr>
      <w:r w:rsidRPr="0028041F">
        <w:rPr>
          <w:rStyle w:val="FontStyle89"/>
          <w:sz w:val="28"/>
          <w:szCs w:val="28"/>
          <w:lang w:val="en-US"/>
        </w:rPr>
        <w:t>Evacuated zones will be road</w:t>
      </w:r>
      <w:r w:rsidR="00AE57C3" w:rsidRPr="0028041F">
        <w:rPr>
          <w:rStyle w:val="FontStyle89"/>
          <w:sz w:val="28"/>
          <w:szCs w:val="28"/>
          <w:lang w:val="en-US"/>
        </w:rPr>
        <w:t xml:space="preserve"> </w:t>
      </w:r>
      <w:r w:rsidRPr="0028041F">
        <w:rPr>
          <w:rStyle w:val="FontStyle89"/>
          <w:sz w:val="28"/>
          <w:szCs w:val="28"/>
          <w:lang w:val="en-US"/>
        </w:rPr>
        <w:t>blocked. You must get permission to enter an evacuated zone.</w:t>
      </w:r>
      <w:r w:rsidR="00E21848" w:rsidRPr="0028041F">
        <w:rPr>
          <w:rFonts w:ascii="Times New Roman" w:hAnsi="Times New Roman" w:cs="Times New Roman"/>
          <w:sz w:val="28"/>
          <w:szCs w:val="28"/>
          <w:lang w:val="en"/>
        </w:rPr>
        <w:t xml:space="preserve"> Liquidation of consequences of emergency situations must be carried out in the shortest possible time. In this activity there are three main stages. At the first stage implements measures of emergency protection. Through a system of warning the population is informed about emergency situations and the need to use PPE. Carried out evacuation of people from dangerous areas and providing them with medical assistance. Immediate action is taken to localize the accident and if necessary shall be put into effect a series of fire prevention measures. </w:t>
      </w:r>
      <w:proofErr w:type="gramStart"/>
      <w:r w:rsidR="00E21848" w:rsidRPr="0028041F">
        <w:rPr>
          <w:rFonts w:ascii="Times New Roman" w:hAnsi="Times New Roman" w:cs="Times New Roman"/>
          <w:sz w:val="28"/>
          <w:szCs w:val="28"/>
          <w:lang w:val="en"/>
        </w:rPr>
        <w:t>Also possible temporary shutdown of the technological processes at the enterprises or their transformation.</w:t>
      </w:r>
      <w:proofErr w:type="gramEnd"/>
      <w:r w:rsidR="00E21848" w:rsidRPr="0028041F">
        <w:rPr>
          <w:rFonts w:ascii="Times New Roman" w:hAnsi="Times New Roman" w:cs="Times New Roman"/>
          <w:sz w:val="28"/>
          <w:szCs w:val="28"/>
          <w:lang w:val="en"/>
        </w:rPr>
        <w:t xml:space="preserve"> At this stage, preparations are made for the execution of rescue and other emergency operations. To do this well in advance are specially trained rescue formation. For industrial facilities, and rescue units are formed from among the employees of this facility (civil </w:t>
      </w:r>
      <w:proofErr w:type="spellStart"/>
      <w:r w:rsidR="00E21848" w:rsidRPr="0028041F">
        <w:rPr>
          <w:rFonts w:ascii="Times New Roman" w:hAnsi="Times New Roman" w:cs="Times New Roman"/>
          <w:sz w:val="28"/>
          <w:szCs w:val="28"/>
          <w:lang w:val="en"/>
        </w:rPr>
        <w:t>defence</w:t>
      </w:r>
      <w:proofErr w:type="spellEnd"/>
      <w:r w:rsidR="00E21848" w:rsidRPr="0028041F">
        <w:rPr>
          <w:rFonts w:ascii="Times New Roman" w:hAnsi="Times New Roman" w:cs="Times New Roman"/>
          <w:sz w:val="28"/>
          <w:szCs w:val="28"/>
          <w:lang w:val="en"/>
        </w:rPr>
        <w:t xml:space="preserve"> units). For information on the current result of the emergency situation conduct reconnaissance of the lesion – site, which have any negative effects as a result of dangerous and harmful factors caused by emergency situation. The shape of the lesion depends on the type of emergency: in the explosions and earthquakes – round shape, when hurricanes, floods and tornadoes – has the form of a strip, at fires and landslides formed the lesion of irregular shape and etc. </w:t>
      </w:r>
    </w:p>
    <w:p w:rsidR="00AE57C3" w:rsidRPr="0028041F" w:rsidRDefault="00E21848"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Control question</w:t>
      </w:r>
    </w:p>
    <w:p w:rsidR="00140F2C" w:rsidRPr="0028041F" w:rsidRDefault="00AE57C3" w:rsidP="0064002B">
      <w:pPr>
        <w:pStyle w:val="a9"/>
        <w:numPr>
          <w:ilvl w:val="0"/>
          <w:numId w:val="36"/>
        </w:numPr>
        <w:spacing w:after="0" w:line="240" w:lineRule="auto"/>
        <w:ind w:left="0"/>
        <w:jc w:val="both"/>
        <w:rPr>
          <w:rFonts w:ascii="Times New Roman" w:hAnsi="Times New Roman" w:cs="Times New Roman"/>
          <w:b/>
          <w:sz w:val="28"/>
          <w:szCs w:val="28"/>
          <w:lang w:val="en-US"/>
        </w:rPr>
      </w:pPr>
      <w:r w:rsidRPr="0028041F">
        <w:rPr>
          <w:rFonts w:ascii="Times New Roman" w:hAnsi="Times New Roman" w:cs="Times New Roman"/>
          <w:sz w:val="28"/>
          <w:szCs w:val="28"/>
          <w:lang w:val="en-US"/>
        </w:rPr>
        <w:t>S</w:t>
      </w:r>
      <w:proofErr w:type="spellStart"/>
      <w:r w:rsidRPr="0028041F">
        <w:rPr>
          <w:rFonts w:ascii="Times New Roman" w:hAnsi="Times New Roman" w:cs="Times New Roman"/>
          <w:sz w:val="28"/>
          <w:szCs w:val="28"/>
          <w:lang w:val="en"/>
        </w:rPr>
        <w:t>ignal</w:t>
      </w:r>
      <w:proofErr w:type="spellEnd"/>
      <w:r w:rsidRPr="0028041F">
        <w:rPr>
          <w:rFonts w:ascii="Times New Roman" w:hAnsi="Times New Roman" w:cs="Times New Roman"/>
          <w:sz w:val="28"/>
          <w:szCs w:val="28"/>
          <w:lang w:val="en"/>
        </w:rPr>
        <w:t xml:space="preserve"> about the presence in the air of poisonous, chemical and toxic substances</w:t>
      </w:r>
    </w:p>
    <w:p w:rsidR="00140F2C" w:rsidRPr="0028041F" w:rsidRDefault="00140F2C" w:rsidP="000377C6">
      <w:pPr>
        <w:spacing w:after="0" w:line="240" w:lineRule="auto"/>
        <w:rPr>
          <w:rFonts w:ascii="Times New Roman" w:hAnsi="Times New Roman" w:cs="Times New Roman"/>
          <w:b/>
          <w:sz w:val="28"/>
          <w:szCs w:val="28"/>
          <w:lang w:val="en-US"/>
        </w:rPr>
      </w:pPr>
    </w:p>
    <w:p w:rsidR="00140F2C" w:rsidRPr="0028041F" w:rsidRDefault="00140F2C" w:rsidP="000377C6">
      <w:pPr>
        <w:spacing w:after="0" w:line="240" w:lineRule="auto"/>
        <w:rPr>
          <w:rFonts w:ascii="Times New Roman" w:hAnsi="Times New Roman" w:cs="Times New Roman"/>
          <w:b/>
          <w:sz w:val="28"/>
          <w:szCs w:val="28"/>
          <w:lang w:val="en-US"/>
        </w:rPr>
      </w:pPr>
    </w:p>
    <w:p w:rsidR="00140F2C" w:rsidRPr="0028041F" w:rsidRDefault="00140F2C" w:rsidP="000377C6">
      <w:pPr>
        <w:spacing w:after="0" w:line="240" w:lineRule="auto"/>
        <w:rPr>
          <w:rFonts w:ascii="Times New Roman" w:hAnsi="Times New Roman" w:cs="Times New Roman"/>
          <w:b/>
          <w:sz w:val="28"/>
          <w:szCs w:val="28"/>
          <w:lang w:val="en-US"/>
        </w:rPr>
      </w:pPr>
    </w:p>
    <w:p w:rsidR="00140F2C" w:rsidRPr="0028041F" w:rsidRDefault="00140F2C" w:rsidP="000377C6">
      <w:pPr>
        <w:spacing w:after="0" w:line="240" w:lineRule="auto"/>
        <w:rPr>
          <w:rFonts w:ascii="Times New Roman" w:hAnsi="Times New Roman" w:cs="Times New Roman"/>
          <w:b/>
          <w:sz w:val="28"/>
          <w:szCs w:val="28"/>
          <w:lang w:val="en-US"/>
        </w:rPr>
      </w:pPr>
    </w:p>
    <w:p w:rsidR="008B4C34" w:rsidRPr="0028041F" w:rsidRDefault="00002573" w:rsidP="000377C6">
      <w:pPr>
        <w:spacing w:after="0" w:line="240" w:lineRule="auto"/>
        <w:rPr>
          <w:rFonts w:ascii="Times New Roman" w:hAnsi="Times New Roman" w:cs="Times New Roman"/>
          <w:sz w:val="28"/>
          <w:szCs w:val="28"/>
          <w:lang w:val="en-US"/>
        </w:rPr>
      </w:pPr>
      <w:proofErr w:type="gramStart"/>
      <w:r w:rsidRPr="0028041F">
        <w:rPr>
          <w:rFonts w:ascii="Times New Roman" w:hAnsi="Times New Roman" w:cs="Times New Roman"/>
          <w:b/>
          <w:sz w:val="28"/>
          <w:szCs w:val="28"/>
          <w:lang w:val="en-US"/>
        </w:rPr>
        <w:lastRenderedPageBreak/>
        <w:t>Lecture</w:t>
      </w:r>
      <w:r w:rsidRPr="0028041F">
        <w:rPr>
          <w:rFonts w:ascii="Times New Roman" w:hAnsi="Times New Roman" w:cs="Times New Roman"/>
          <w:sz w:val="28"/>
          <w:szCs w:val="28"/>
          <w:lang w:val="en-US"/>
        </w:rPr>
        <w:t xml:space="preserve"> </w:t>
      </w:r>
      <w:r w:rsidRPr="0028041F">
        <w:rPr>
          <w:rFonts w:ascii="Times New Roman" w:hAnsi="Times New Roman" w:cs="Times New Roman"/>
          <w:b/>
          <w:sz w:val="28"/>
          <w:szCs w:val="28"/>
          <w:lang w:val="en-US"/>
        </w:rPr>
        <w:t>4.</w:t>
      </w:r>
      <w:proofErr w:type="gramEnd"/>
      <w:r w:rsidRPr="0028041F">
        <w:rPr>
          <w:rFonts w:ascii="Times New Roman" w:hAnsi="Times New Roman" w:cs="Times New Roman"/>
          <w:sz w:val="28"/>
          <w:szCs w:val="28"/>
          <w:lang w:val="en-US"/>
        </w:rPr>
        <w:t xml:space="preserve"> </w:t>
      </w:r>
      <w:r w:rsidRPr="0028041F">
        <w:rPr>
          <w:rFonts w:ascii="Times New Roman" w:hAnsi="Times New Roman" w:cs="Times New Roman"/>
          <w:b/>
          <w:sz w:val="28"/>
          <w:szCs w:val="28"/>
          <w:lang w:val="en-US"/>
        </w:rPr>
        <w:t>Protecti</w:t>
      </w:r>
      <w:r w:rsidR="00B41E2E" w:rsidRPr="0028041F">
        <w:rPr>
          <w:rFonts w:ascii="Times New Roman" w:hAnsi="Times New Roman" w:cs="Times New Roman"/>
          <w:b/>
          <w:sz w:val="28"/>
          <w:szCs w:val="28"/>
          <w:lang w:val="en-US"/>
        </w:rPr>
        <w:t>on against ecological accidents</w:t>
      </w:r>
      <w:r w:rsidR="00B41E2E" w:rsidRPr="0028041F">
        <w:rPr>
          <w:rFonts w:ascii="Times New Roman" w:hAnsi="Times New Roman" w:cs="Times New Roman"/>
          <w:sz w:val="28"/>
          <w:szCs w:val="28"/>
          <w:lang w:val="en-US"/>
        </w:rPr>
        <w:t xml:space="preserve"> </w:t>
      </w:r>
      <w:r w:rsidR="00FF3676" w:rsidRPr="0028041F">
        <w:rPr>
          <w:rFonts w:ascii="Times New Roman" w:hAnsi="Times New Roman" w:cs="Times New Roman"/>
          <w:sz w:val="28"/>
          <w:szCs w:val="28"/>
          <w:lang w:val="en-US"/>
        </w:rPr>
        <w:t xml:space="preserve"> </w:t>
      </w:r>
    </w:p>
    <w:p w:rsidR="00B73265" w:rsidRPr="0028041F" w:rsidRDefault="00B73265" w:rsidP="000377C6">
      <w:pPr>
        <w:pStyle w:val="4"/>
        <w:spacing w:before="0" w:line="240" w:lineRule="auto"/>
        <w:jc w:val="both"/>
        <w:rPr>
          <w:rFonts w:ascii="Times New Roman" w:hAnsi="Times New Roman" w:cs="Times New Roman"/>
          <w:i w:val="0"/>
          <w:color w:val="auto"/>
          <w:sz w:val="28"/>
          <w:szCs w:val="28"/>
          <w:lang w:val="en-US"/>
        </w:rPr>
      </w:pPr>
    </w:p>
    <w:p w:rsidR="00F43628" w:rsidRPr="0028041F" w:rsidRDefault="00B73265" w:rsidP="000377C6">
      <w:pPr>
        <w:pStyle w:val="4"/>
        <w:spacing w:before="0" w:line="240" w:lineRule="auto"/>
        <w:jc w:val="both"/>
        <w:rPr>
          <w:rStyle w:val="a4"/>
          <w:rFonts w:ascii="Times New Roman" w:hAnsi="Times New Roman" w:cs="Times New Roman"/>
          <w:bCs/>
          <w:i w:val="0"/>
          <w:color w:val="auto"/>
          <w:sz w:val="28"/>
          <w:szCs w:val="28"/>
          <w:lang w:val="en-US"/>
        </w:rPr>
      </w:pPr>
      <w:r w:rsidRPr="0028041F">
        <w:rPr>
          <w:rFonts w:ascii="Times New Roman" w:hAnsi="Times New Roman" w:cs="Times New Roman"/>
          <w:i w:val="0"/>
          <w:color w:val="auto"/>
          <w:sz w:val="28"/>
          <w:szCs w:val="28"/>
          <w:lang w:val="en-US"/>
        </w:rPr>
        <w:t>The aim:</w:t>
      </w:r>
      <w:r w:rsidR="00F36593" w:rsidRPr="0028041F">
        <w:rPr>
          <w:rStyle w:val="a4"/>
          <w:rFonts w:ascii="Times New Roman" w:hAnsi="Times New Roman" w:cs="Times New Roman"/>
          <w:b/>
          <w:bCs/>
          <w:i w:val="0"/>
          <w:color w:val="auto"/>
          <w:sz w:val="28"/>
          <w:szCs w:val="28"/>
          <w:lang w:val="en-US"/>
        </w:rPr>
        <w:t xml:space="preserve"> </w:t>
      </w:r>
      <w:r w:rsidR="00F36593" w:rsidRPr="0028041F">
        <w:rPr>
          <w:rStyle w:val="a4"/>
          <w:rFonts w:ascii="Times New Roman" w:hAnsi="Times New Roman" w:cs="Times New Roman"/>
          <w:bCs/>
          <w:i w:val="0"/>
          <w:color w:val="auto"/>
          <w:sz w:val="28"/>
          <w:szCs w:val="28"/>
          <w:lang w:val="en-US"/>
        </w:rPr>
        <w:t>Ecological problems of Kazakhstan</w:t>
      </w:r>
    </w:p>
    <w:p w:rsidR="00B41E2E" w:rsidRPr="0028041F" w:rsidRDefault="00B41E2E" w:rsidP="000377C6">
      <w:pPr>
        <w:pStyle w:val="4"/>
        <w:spacing w:before="0" w:line="240" w:lineRule="auto"/>
        <w:jc w:val="both"/>
        <w:rPr>
          <w:rFonts w:ascii="Times New Roman" w:hAnsi="Times New Roman" w:cs="Times New Roman"/>
          <w:i w:val="0"/>
          <w:color w:val="auto"/>
          <w:sz w:val="28"/>
          <w:szCs w:val="28"/>
          <w:lang w:val="en-US"/>
        </w:rPr>
      </w:pPr>
    </w:p>
    <w:p w:rsidR="00AB5520" w:rsidRPr="0028041F" w:rsidRDefault="00AB5520" w:rsidP="000377C6">
      <w:pPr>
        <w:autoSpaceDE w:val="0"/>
        <w:autoSpaceDN w:val="0"/>
        <w:adjustRightInd w:val="0"/>
        <w:spacing w:after="0" w:line="240" w:lineRule="auto"/>
        <w:ind w:firstLine="567"/>
        <w:jc w:val="both"/>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 xml:space="preserve">There are a lot of problems facing people on the planet Earth </w:t>
      </w:r>
      <w:proofErr w:type="spellStart"/>
      <w:r w:rsidRPr="0028041F">
        <w:rPr>
          <w:rFonts w:ascii="Times New Roman" w:hAnsi="Times New Roman" w:cs="Times New Roman"/>
          <w:color w:val="000000"/>
          <w:sz w:val="28"/>
          <w:szCs w:val="28"/>
          <w:lang w:val="en-US"/>
        </w:rPr>
        <w:t>nowadays.The</w:t>
      </w:r>
      <w:proofErr w:type="spellEnd"/>
      <w:r w:rsidRPr="0028041F">
        <w:rPr>
          <w:rFonts w:ascii="Times New Roman" w:hAnsi="Times New Roman" w:cs="Times New Roman"/>
          <w:color w:val="000000"/>
          <w:sz w:val="28"/>
          <w:szCs w:val="28"/>
          <w:lang w:val="en-US"/>
        </w:rPr>
        <w:t xml:space="preserve"> most urgent problem is an ecological one. Interrelations between man and the biosphere are complex. Man like any other living </w:t>
      </w:r>
      <w:proofErr w:type="spellStart"/>
      <w:r w:rsidRPr="0028041F">
        <w:rPr>
          <w:rFonts w:ascii="Times New Roman" w:hAnsi="Times New Roman" w:cs="Times New Roman"/>
          <w:color w:val="000000"/>
          <w:sz w:val="28"/>
          <w:szCs w:val="28"/>
          <w:lang w:val="en-US"/>
        </w:rPr>
        <w:t>organizm</w:t>
      </w:r>
      <w:proofErr w:type="spellEnd"/>
      <w:r w:rsidRPr="0028041F">
        <w:rPr>
          <w:rFonts w:ascii="Times New Roman" w:hAnsi="Times New Roman" w:cs="Times New Roman"/>
          <w:color w:val="000000"/>
          <w:sz w:val="28"/>
          <w:szCs w:val="28"/>
          <w:lang w:val="en-US"/>
        </w:rPr>
        <w:t xml:space="preserve"> depends for his life on what the biosphere provides: water, oxygen, food. On the other hand all sorts of human activity make the environment unhealthy. The main problems are: air pollution, water pollution, acid rains, safety of nuclear and power station, radioactive and other poisonous materials, disposal of waste and others. Let's consider some of them. </w:t>
      </w:r>
    </w:p>
    <w:p w:rsidR="00AB5520" w:rsidRPr="0028041F" w:rsidRDefault="00AB5520" w:rsidP="000377C6">
      <w:pPr>
        <w:autoSpaceDE w:val="0"/>
        <w:autoSpaceDN w:val="0"/>
        <w:adjustRightInd w:val="0"/>
        <w:spacing w:after="0" w:line="240" w:lineRule="auto"/>
        <w:ind w:firstLine="567"/>
        <w:jc w:val="both"/>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 xml:space="preserve">Car engines burn gasoline, factories burn fuels. All these gases pollute the air. The biggest problem is ozone. Ozone can age our lungs, making us more susceptible to dangerous diseases, including cancer. Some factories produce liquid wastes and dump them into rivers and lakes. This problem includes oil pollution which causes great damage to coasts and wild life. Acid rains damage forests, poison rivers and lakes, make them lifeless. Safety of nuclear and </w:t>
      </w:r>
      <w:proofErr w:type="spellStart"/>
      <w:r w:rsidRPr="0028041F">
        <w:rPr>
          <w:rFonts w:ascii="Times New Roman" w:hAnsi="Times New Roman" w:cs="Times New Roman"/>
          <w:color w:val="000000"/>
          <w:sz w:val="28"/>
          <w:szCs w:val="28"/>
          <w:lang w:val="en-US"/>
        </w:rPr>
        <w:t>hydroic</w:t>
      </w:r>
      <w:proofErr w:type="spellEnd"/>
      <w:r w:rsidRPr="0028041F">
        <w:rPr>
          <w:rFonts w:ascii="Times New Roman" w:hAnsi="Times New Roman" w:cs="Times New Roman"/>
          <w:color w:val="000000"/>
          <w:sz w:val="28"/>
          <w:szCs w:val="28"/>
          <w:lang w:val="en-US"/>
        </w:rPr>
        <w:t xml:space="preserve"> power stations is another acute problem. Public anxiety has grown particularly after the Chernobyl disaster. </w:t>
      </w:r>
    </w:p>
    <w:p w:rsidR="00B41E2E" w:rsidRPr="0028041F" w:rsidRDefault="00AB5520" w:rsidP="000377C6">
      <w:pPr>
        <w:spacing w:after="0" w:line="240" w:lineRule="auto"/>
        <w:ind w:firstLine="708"/>
        <w:jc w:val="both"/>
        <w:rPr>
          <w:rFonts w:ascii="Times New Roman" w:hAnsi="Times New Roman" w:cs="Times New Roman"/>
          <w:sz w:val="28"/>
          <w:szCs w:val="28"/>
          <w:lang w:val="en-US"/>
        </w:rPr>
      </w:pPr>
      <w:proofErr w:type="gramStart"/>
      <w:r w:rsidRPr="0028041F">
        <w:rPr>
          <w:rFonts w:ascii="Times New Roman" w:hAnsi="Times New Roman" w:cs="Times New Roman"/>
          <w:color w:val="000000"/>
          <w:sz w:val="28"/>
          <w:szCs w:val="28"/>
          <w:lang w:val="en-US"/>
        </w:rPr>
        <w:t>Radioactive and other poisonous materials present health and safety problems.</w:t>
      </w:r>
      <w:proofErr w:type="gramEnd"/>
      <w:r w:rsidRPr="0028041F">
        <w:rPr>
          <w:rFonts w:ascii="Times New Roman" w:hAnsi="Times New Roman" w:cs="Times New Roman"/>
          <w:color w:val="000000"/>
          <w:sz w:val="28"/>
          <w:szCs w:val="28"/>
          <w:lang w:val="en-US"/>
        </w:rPr>
        <w:t xml:space="preserve"> As the population of large cities continues to grow, the problem of industrial waste disposal has become urgent. In more than a hundred towns and cities the concentration of harmful substances in the air and water is over 10 times the admissible level. </w:t>
      </w:r>
      <w:r w:rsidR="00B41E2E" w:rsidRPr="0028041F">
        <w:rPr>
          <w:rFonts w:ascii="Times New Roman" w:hAnsi="Times New Roman" w:cs="Times New Roman"/>
          <w:sz w:val="28"/>
          <w:szCs w:val="28"/>
          <w:lang w:val="en-US"/>
        </w:rPr>
        <w:t>The Aral Sea dries up generating huge sandy salty soils as a result of the storm and strong winds spread on the territory of Kazakhstan and neighboring countries infected air of dust in the agricultural fields and cities and thereby ruining the lives of people, animals, productive soils and plants;</w:t>
      </w:r>
    </w:p>
    <w:p w:rsidR="00B41E2E" w:rsidRPr="0028041F" w:rsidRDefault="00B41E2E"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The tests of nuclear weapons carried out for 40 years at the Semipalatinsk nuclear test site, have caused irreparable damage to human health and the environment, caused an increase in overall morbidity and mortality. The entire territory of the Semipalatinsk test site and the surrounding areas of Pavlodar, East Kazakhstan and Karaganda regions recognized as an ecological disaster zone.</w:t>
      </w:r>
    </w:p>
    <w:p w:rsidR="00FF3676" w:rsidRPr="0028041F" w:rsidRDefault="00B41E2E" w:rsidP="000377C6">
      <w:pPr>
        <w:spacing w:after="0" w:line="240" w:lineRule="auto"/>
        <w:ind w:firstLine="708"/>
        <w:jc w:val="both"/>
        <w:rPr>
          <w:rFonts w:ascii="Times New Roman" w:hAnsi="Times New Roman" w:cs="Times New Roman"/>
          <w:sz w:val="28"/>
          <w:szCs w:val="28"/>
          <w:lang w:val="en-US"/>
        </w:rPr>
      </w:pPr>
      <w:proofErr w:type="gramStart"/>
      <w:r w:rsidRPr="0028041F">
        <w:rPr>
          <w:rFonts w:ascii="Times New Roman" w:hAnsi="Times New Roman" w:cs="Times New Roman"/>
          <w:sz w:val="28"/>
          <w:szCs w:val="28"/>
          <w:lang w:val="en-US"/>
        </w:rPr>
        <w:t>The development of mining and processing industry.</w:t>
      </w:r>
      <w:proofErr w:type="gramEnd"/>
      <w:r w:rsidRPr="0028041F">
        <w:rPr>
          <w:rFonts w:ascii="Times New Roman" w:hAnsi="Times New Roman" w:cs="Times New Roman"/>
          <w:sz w:val="28"/>
          <w:szCs w:val="28"/>
          <w:lang w:val="en-US"/>
        </w:rPr>
        <w:t xml:space="preserve"> Are constructed and put into operation large industrial facilities, which leads to an increase in air pollution, environmental deterioration to Kazakhstan as a whole. For many years in the country has accumulated more than two billion </w:t>
      </w:r>
      <w:proofErr w:type="spellStart"/>
      <w:r w:rsidRPr="0028041F">
        <w:rPr>
          <w:rFonts w:ascii="Times New Roman" w:hAnsi="Times New Roman" w:cs="Times New Roman"/>
          <w:sz w:val="28"/>
          <w:szCs w:val="28"/>
          <w:lang w:val="en-US"/>
        </w:rPr>
        <w:t>tonnes</w:t>
      </w:r>
      <w:proofErr w:type="spellEnd"/>
      <w:r w:rsidRPr="0028041F">
        <w:rPr>
          <w:rFonts w:ascii="Times New Roman" w:hAnsi="Times New Roman" w:cs="Times New Roman"/>
          <w:sz w:val="28"/>
          <w:szCs w:val="28"/>
          <w:lang w:val="en-US"/>
        </w:rPr>
        <w:t xml:space="preserve"> of waste, about a third of which are toxic. </w:t>
      </w:r>
      <w:proofErr w:type="gramStart"/>
      <w:r w:rsidRPr="0028041F">
        <w:rPr>
          <w:rFonts w:ascii="Times New Roman" w:hAnsi="Times New Roman" w:cs="Times New Roman"/>
          <w:sz w:val="28"/>
          <w:szCs w:val="28"/>
          <w:lang w:val="en-US"/>
        </w:rPr>
        <w:t>The bulk of this waste – the result of the activities of mining and ore-processing industries, enterprises of ferrous metallurgy, petrochemical, building materials production.</w:t>
      </w:r>
      <w:proofErr w:type="gramEnd"/>
      <w:r w:rsidRPr="0028041F">
        <w:rPr>
          <w:rFonts w:ascii="Times New Roman" w:hAnsi="Times New Roman" w:cs="Times New Roman"/>
          <w:sz w:val="28"/>
          <w:szCs w:val="28"/>
          <w:lang w:val="en-US"/>
        </w:rPr>
        <w:t xml:space="preserve"> </w:t>
      </w:r>
      <w:r w:rsidR="003A17FC" w:rsidRPr="0028041F">
        <w:rPr>
          <w:rFonts w:ascii="Times New Roman" w:hAnsi="Times New Roman" w:cs="Times New Roman"/>
          <w:color w:val="000000"/>
          <w:sz w:val="28"/>
          <w:szCs w:val="28"/>
          <w:lang w:val="en-US"/>
        </w:rPr>
        <w:t>Acid rain damages the environment within the country and also affects neighboring countries. In 1992 Kazakhstan had the world's 14th highest level of industrial carbon dioxide emissions, which totaled 297.9 million metric tons, a per capita level of 17.48 metric tons. In 1996, the total had dropped to 173.8 million metric tons. Pollution from industrial and agricultural sources has also damaged the nation's water supply.</w:t>
      </w:r>
    </w:p>
    <w:p w:rsidR="008B4C34" w:rsidRPr="0028041F" w:rsidRDefault="008B4C34" w:rsidP="000377C6">
      <w:pPr>
        <w:spacing w:after="0" w:line="240" w:lineRule="auto"/>
        <w:rPr>
          <w:rFonts w:ascii="Times New Roman" w:hAnsi="Times New Roman" w:cs="Times New Roman"/>
          <w:sz w:val="28"/>
          <w:szCs w:val="28"/>
          <w:lang w:val="en-US"/>
        </w:rPr>
      </w:pPr>
    </w:p>
    <w:tbl>
      <w:tblPr>
        <w:tblStyle w:val="ae"/>
        <w:tblW w:w="0" w:type="auto"/>
        <w:jc w:val="center"/>
        <w:tblInd w:w="-1200" w:type="dxa"/>
        <w:tblLayout w:type="fixed"/>
        <w:tblLook w:val="0000" w:firstRow="0" w:lastRow="0" w:firstColumn="0" w:lastColumn="0" w:noHBand="0" w:noVBand="0"/>
      </w:tblPr>
      <w:tblGrid>
        <w:gridCol w:w="4677"/>
        <w:gridCol w:w="3477"/>
      </w:tblGrid>
      <w:tr w:rsidR="00147913" w:rsidRPr="00C47C7A" w:rsidTr="00E21848">
        <w:trPr>
          <w:trHeight w:val="183"/>
          <w:jc w:val="center"/>
        </w:trPr>
        <w:tc>
          <w:tcPr>
            <w:tcW w:w="4677" w:type="dxa"/>
          </w:tcPr>
          <w:p w:rsidR="00147913" w:rsidRPr="0028041F" w:rsidRDefault="00147913" w:rsidP="000377C6">
            <w:pPr>
              <w:autoSpaceDE w:val="0"/>
              <w:autoSpaceDN w:val="0"/>
              <w:adjustRightInd w:val="0"/>
              <w:rPr>
                <w:b/>
                <w:bCs/>
                <w:color w:val="000000"/>
                <w:sz w:val="28"/>
                <w:szCs w:val="28"/>
                <w:lang w:val="en-US"/>
              </w:rPr>
            </w:pPr>
            <w:r w:rsidRPr="0028041F">
              <w:rPr>
                <w:b/>
                <w:bCs/>
                <w:color w:val="000000"/>
                <w:sz w:val="28"/>
                <w:szCs w:val="28"/>
                <w:lang w:val="en-US"/>
              </w:rPr>
              <w:t xml:space="preserve">Read the words and remember them </w:t>
            </w:r>
          </w:p>
          <w:p w:rsidR="00147913" w:rsidRPr="0028041F" w:rsidRDefault="00147913" w:rsidP="000377C6">
            <w:pPr>
              <w:autoSpaceDE w:val="0"/>
              <w:autoSpaceDN w:val="0"/>
              <w:adjustRightInd w:val="0"/>
              <w:rPr>
                <w:color w:val="000000"/>
                <w:sz w:val="28"/>
                <w:szCs w:val="28"/>
                <w:lang w:val="en-US"/>
              </w:rPr>
            </w:pPr>
          </w:p>
        </w:tc>
        <w:tc>
          <w:tcPr>
            <w:tcW w:w="3477" w:type="dxa"/>
          </w:tcPr>
          <w:p w:rsidR="00147913" w:rsidRPr="0028041F" w:rsidRDefault="00147913" w:rsidP="000377C6">
            <w:pPr>
              <w:autoSpaceDE w:val="0"/>
              <w:autoSpaceDN w:val="0"/>
              <w:adjustRightInd w:val="0"/>
              <w:rPr>
                <w:color w:val="000000"/>
                <w:sz w:val="28"/>
                <w:szCs w:val="28"/>
                <w:lang w:val="en-US"/>
              </w:rPr>
            </w:pPr>
          </w:p>
        </w:tc>
      </w:tr>
      <w:tr w:rsidR="00147913" w:rsidRPr="0028041F" w:rsidTr="00E21848">
        <w:trPr>
          <w:trHeight w:val="183"/>
          <w:jc w:val="center"/>
        </w:trPr>
        <w:tc>
          <w:tcPr>
            <w:tcW w:w="46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lang w:val="en-US"/>
              </w:rPr>
              <w:t xml:space="preserve"> </w:t>
            </w:r>
            <w:proofErr w:type="spellStart"/>
            <w:r w:rsidRPr="0028041F">
              <w:rPr>
                <w:color w:val="000000"/>
                <w:sz w:val="28"/>
                <w:szCs w:val="28"/>
              </w:rPr>
              <w:t>interrelations</w:t>
            </w:r>
            <w:proofErr w:type="spellEnd"/>
            <w:r w:rsidRPr="0028041F">
              <w:rPr>
                <w:color w:val="000000"/>
                <w:sz w:val="28"/>
                <w:szCs w:val="28"/>
              </w:rPr>
              <w:t xml:space="preserve"> </w:t>
            </w:r>
          </w:p>
        </w:tc>
        <w:tc>
          <w:tcPr>
            <w:tcW w:w="34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взаимоотношения </w:t>
            </w:r>
          </w:p>
        </w:tc>
      </w:tr>
      <w:tr w:rsidR="00147913" w:rsidRPr="0028041F" w:rsidTr="00E21848">
        <w:trPr>
          <w:trHeight w:val="183"/>
          <w:jc w:val="center"/>
        </w:trPr>
        <w:tc>
          <w:tcPr>
            <w:tcW w:w="4677" w:type="dxa"/>
          </w:tcPr>
          <w:p w:rsidR="00147913" w:rsidRPr="0028041F" w:rsidRDefault="00147913" w:rsidP="000377C6">
            <w:pPr>
              <w:autoSpaceDE w:val="0"/>
              <w:autoSpaceDN w:val="0"/>
              <w:adjustRightInd w:val="0"/>
              <w:rPr>
                <w:color w:val="000000"/>
                <w:sz w:val="28"/>
                <w:szCs w:val="28"/>
              </w:rPr>
            </w:pPr>
            <w:proofErr w:type="spellStart"/>
            <w:r w:rsidRPr="0028041F">
              <w:rPr>
                <w:color w:val="000000"/>
                <w:sz w:val="28"/>
                <w:szCs w:val="28"/>
              </w:rPr>
              <w:t>gasoline</w:t>
            </w:r>
            <w:proofErr w:type="spellEnd"/>
            <w:r w:rsidRPr="0028041F">
              <w:rPr>
                <w:color w:val="000000"/>
                <w:sz w:val="28"/>
                <w:szCs w:val="28"/>
              </w:rPr>
              <w:t xml:space="preserve"> </w:t>
            </w:r>
          </w:p>
        </w:tc>
        <w:tc>
          <w:tcPr>
            <w:tcW w:w="34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бензин </w:t>
            </w:r>
          </w:p>
        </w:tc>
      </w:tr>
      <w:tr w:rsidR="00147913" w:rsidRPr="0028041F" w:rsidTr="00E21848">
        <w:trPr>
          <w:trHeight w:val="183"/>
          <w:jc w:val="center"/>
        </w:trPr>
        <w:tc>
          <w:tcPr>
            <w:tcW w:w="4677" w:type="dxa"/>
          </w:tcPr>
          <w:p w:rsidR="00147913" w:rsidRPr="0028041F" w:rsidRDefault="00147913" w:rsidP="000377C6">
            <w:pPr>
              <w:autoSpaceDE w:val="0"/>
              <w:autoSpaceDN w:val="0"/>
              <w:adjustRightInd w:val="0"/>
              <w:rPr>
                <w:color w:val="000000"/>
                <w:sz w:val="28"/>
                <w:szCs w:val="28"/>
              </w:rPr>
            </w:pPr>
            <w:proofErr w:type="spellStart"/>
            <w:r w:rsidRPr="0028041F">
              <w:rPr>
                <w:color w:val="000000"/>
                <w:sz w:val="28"/>
                <w:szCs w:val="28"/>
              </w:rPr>
              <w:t>fuel</w:t>
            </w:r>
            <w:proofErr w:type="spellEnd"/>
            <w:r w:rsidRPr="0028041F">
              <w:rPr>
                <w:color w:val="000000"/>
                <w:sz w:val="28"/>
                <w:szCs w:val="28"/>
              </w:rPr>
              <w:t xml:space="preserve"> </w:t>
            </w:r>
          </w:p>
        </w:tc>
        <w:tc>
          <w:tcPr>
            <w:tcW w:w="34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топливо </w:t>
            </w:r>
          </w:p>
        </w:tc>
      </w:tr>
      <w:tr w:rsidR="00147913" w:rsidRPr="0028041F" w:rsidTr="00E21848">
        <w:trPr>
          <w:trHeight w:val="183"/>
          <w:jc w:val="center"/>
        </w:trPr>
        <w:tc>
          <w:tcPr>
            <w:tcW w:w="4677" w:type="dxa"/>
          </w:tcPr>
          <w:p w:rsidR="00147913" w:rsidRPr="0028041F" w:rsidRDefault="00147913" w:rsidP="000377C6">
            <w:pPr>
              <w:autoSpaceDE w:val="0"/>
              <w:autoSpaceDN w:val="0"/>
              <w:adjustRightInd w:val="0"/>
              <w:rPr>
                <w:color w:val="000000"/>
                <w:sz w:val="28"/>
                <w:szCs w:val="28"/>
              </w:rPr>
            </w:pP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age</w:t>
            </w:r>
            <w:proofErr w:type="spellEnd"/>
            <w:r w:rsidRPr="0028041F">
              <w:rPr>
                <w:color w:val="000000"/>
                <w:sz w:val="28"/>
                <w:szCs w:val="28"/>
              </w:rPr>
              <w:t xml:space="preserve"> </w:t>
            </w:r>
          </w:p>
        </w:tc>
        <w:tc>
          <w:tcPr>
            <w:tcW w:w="34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старить </w:t>
            </w:r>
          </w:p>
        </w:tc>
      </w:tr>
      <w:tr w:rsidR="00147913" w:rsidRPr="0028041F" w:rsidTr="00E21848">
        <w:trPr>
          <w:trHeight w:val="183"/>
          <w:jc w:val="center"/>
        </w:trPr>
        <w:tc>
          <w:tcPr>
            <w:tcW w:w="4677" w:type="dxa"/>
          </w:tcPr>
          <w:p w:rsidR="00147913" w:rsidRPr="0028041F" w:rsidRDefault="00147913" w:rsidP="000377C6">
            <w:pPr>
              <w:autoSpaceDE w:val="0"/>
              <w:autoSpaceDN w:val="0"/>
              <w:adjustRightInd w:val="0"/>
              <w:rPr>
                <w:color w:val="000000"/>
                <w:sz w:val="28"/>
                <w:szCs w:val="28"/>
              </w:rPr>
            </w:pPr>
            <w:proofErr w:type="spellStart"/>
            <w:r w:rsidRPr="0028041F">
              <w:rPr>
                <w:color w:val="000000"/>
                <w:sz w:val="28"/>
                <w:szCs w:val="28"/>
              </w:rPr>
              <w:t>susceptible</w:t>
            </w:r>
            <w:proofErr w:type="spellEnd"/>
            <w:r w:rsidRPr="0028041F">
              <w:rPr>
                <w:color w:val="000000"/>
                <w:sz w:val="28"/>
                <w:szCs w:val="28"/>
              </w:rPr>
              <w:t xml:space="preserve"> </w:t>
            </w:r>
          </w:p>
        </w:tc>
        <w:tc>
          <w:tcPr>
            <w:tcW w:w="34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чувствительный </w:t>
            </w:r>
          </w:p>
        </w:tc>
      </w:tr>
      <w:tr w:rsidR="00147913" w:rsidRPr="0028041F" w:rsidTr="00E21848">
        <w:trPr>
          <w:trHeight w:val="183"/>
          <w:jc w:val="center"/>
        </w:trPr>
        <w:tc>
          <w:tcPr>
            <w:tcW w:w="46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dump</w:t>
            </w:r>
            <w:proofErr w:type="spellEnd"/>
            <w:r w:rsidRPr="0028041F">
              <w:rPr>
                <w:color w:val="000000"/>
                <w:sz w:val="28"/>
                <w:szCs w:val="28"/>
              </w:rPr>
              <w:t xml:space="preserve"> </w:t>
            </w:r>
          </w:p>
        </w:tc>
        <w:tc>
          <w:tcPr>
            <w:tcW w:w="34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сбрасывать </w:t>
            </w:r>
          </w:p>
        </w:tc>
      </w:tr>
      <w:tr w:rsidR="00147913" w:rsidRPr="0028041F" w:rsidTr="00E21848">
        <w:trPr>
          <w:trHeight w:val="183"/>
          <w:jc w:val="center"/>
        </w:trPr>
        <w:tc>
          <w:tcPr>
            <w:tcW w:w="46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 </w:t>
            </w:r>
            <w:proofErr w:type="spellStart"/>
            <w:r w:rsidRPr="0028041F">
              <w:rPr>
                <w:color w:val="000000"/>
                <w:sz w:val="28"/>
                <w:szCs w:val="28"/>
              </w:rPr>
              <w:t>conservation</w:t>
            </w:r>
            <w:proofErr w:type="spellEnd"/>
            <w:r w:rsidRPr="0028041F">
              <w:rPr>
                <w:color w:val="000000"/>
                <w:sz w:val="28"/>
                <w:szCs w:val="28"/>
              </w:rPr>
              <w:t xml:space="preserve"> </w:t>
            </w:r>
          </w:p>
        </w:tc>
        <w:tc>
          <w:tcPr>
            <w:tcW w:w="3477" w:type="dxa"/>
          </w:tcPr>
          <w:p w:rsidR="00147913" w:rsidRPr="0028041F" w:rsidRDefault="00147913" w:rsidP="000377C6">
            <w:pPr>
              <w:autoSpaceDE w:val="0"/>
              <w:autoSpaceDN w:val="0"/>
              <w:adjustRightInd w:val="0"/>
              <w:rPr>
                <w:color w:val="000000"/>
                <w:sz w:val="28"/>
                <w:szCs w:val="28"/>
              </w:rPr>
            </w:pPr>
            <w:r w:rsidRPr="0028041F">
              <w:rPr>
                <w:color w:val="000000"/>
                <w:sz w:val="28"/>
                <w:szCs w:val="28"/>
              </w:rPr>
              <w:t xml:space="preserve">сохранение </w:t>
            </w:r>
          </w:p>
        </w:tc>
      </w:tr>
    </w:tbl>
    <w:p w:rsidR="00DB015C" w:rsidRPr="0028041F" w:rsidRDefault="00DB015C"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5613D" w:rsidRPr="0028041F" w:rsidRDefault="0005613D"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05613D" w:rsidRPr="0028041F" w:rsidRDefault="0005613D" w:rsidP="0064002B">
      <w:pPr>
        <w:pStyle w:val="a9"/>
        <w:numPr>
          <w:ilvl w:val="0"/>
          <w:numId w:val="37"/>
        </w:numPr>
        <w:spacing w:after="0" w:line="240" w:lineRule="auto"/>
        <w:ind w:left="0"/>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 xml:space="preserve">Aral sea </w:t>
      </w:r>
    </w:p>
    <w:p w:rsidR="0005613D" w:rsidRPr="0028041F" w:rsidRDefault="0005613D" w:rsidP="0064002B">
      <w:pPr>
        <w:pStyle w:val="a9"/>
        <w:numPr>
          <w:ilvl w:val="0"/>
          <w:numId w:val="37"/>
        </w:numPr>
        <w:spacing w:after="0" w:line="240" w:lineRule="auto"/>
        <w:ind w:left="0"/>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Water pollution</w:t>
      </w:r>
      <w:r w:rsidR="00AF1F3B">
        <w:rPr>
          <w:rFonts w:ascii="Times New Roman" w:hAnsi="Times New Roman" w:cs="Times New Roman"/>
          <w:color w:val="000000"/>
          <w:sz w:val="28"/>
          <w:szCs w:val="28"/>
          <w:lang w:val="en-US"/>
        </w:rPr>
        <w:t xml:space="preserve"> of the our country </w:t>
      </w:r>
      <w:r w:rsidRPr="0028041F">
        <w:rPr>
          <w:rFonts w:ascii="Times New Roman" w:hAnsi="Times New Roman" w:cs="Times New Roman"/>
          <w:color w:val="000000"/>
          <w:sz w:val="28"/>
          <w:szCs w:val="28"/>
          <w:lang w:val="en-US"/>
        </w:rPr>
        <w:t xml:space="preserve"> </w:t>
      </w: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E21848" w:rsidRPr="0028041F" w:rsidRDefault="00E21848"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0E1364" w:rsidRPr="0028041F" w:rsidRDefault="000E1364" w:rsidP="000377C6">
      <w:pPr>
        <w:spacing w:after="0" w:line="240" w:lineRule="auto"/>
        <w:rPr>
          <w:rFonts w:ascii="Times New Roman" w:hAnsi="Times New Roman" w:cs="Times New Roman"/>
          <w:sz w:val="28"/>
          <w:szCs w:val="28"/>
          <w:lang w:val="en-US"/>
        </w:rPr>
      </w:pPr>
    </w:p>
    <w:p w:rsidR="00E1590B" w:rsidRPr="0028041F" w:rsidRDefault="00E83844" w:rsidP="000377C6">
      <w:pPr>
        <w:spacing w:after="0" w:line="240" w:lineRule="auto"/>
        <w:rPr>
          <w:rStyle w:val="shorttext"/>
          <w:rFonts w:ascii="Times New Roman" w:hAnsi="Times New Roman" w:cs="Times New Roman"/>
          <w:b/>
          <w:sz w:val="28"/>
          <w:szCs w:val="28"/>
          <w:lang w:val="en"/>
        </w:rPr>
      </w:pPr>
      <w:proofErr w:type="gramStart"/>
      <w:r w:rsidRPr="0028041F">
        <w:rPr>
          <w:rFonts w:ascii="Times New Roman" w:hAnsi="Times New Roman" w:cs="Times New Roman"/>
          <w:b/>
          <w:sz w:val="28"/>
          <w:szCs w:val="28"/>
          <w:lang w:val="en-US"/>
        </w:rPr>
        <w:lastRenderedPageBreak/>
        <w:t>Lecture 5.</w:t>
      </w:r>
      <w:proofErr w:type="gramEnd"/>
      <w:r w:rsidRPr="0028041F">
        <w:rPr>
          <w:rFonts w:ascii="Times New Roman" w:hAnsi="Times New Roman" w:cs="Times New Roman"/>
          <w:b/>
          <w:sz w:val="28"/>
          <w:szCs w:val="28"/>
          <w:lang w:val="en-US"/>
        </w:rPr>
        <w:t xml:space="preserve">  </w:t>
      </w:r>
      <w:proofErr w:type="gramStart"/>
      <w:r w:rsidRPr="0028041F">
        <w:rPr>
          <w:rStyle w:val="shorttext"/>
          <w:rFonts w:ascii="Times New Roman" w:hAnsi="Times New Roman" w:cs="Times New Roman"/>
          <w:b/>
          <w:sz w:val="28"/>
          <w:szCs w:val="28"/>
          <w:lang w:val="en"/>
        </w:rPr>
        <w:t>Types of hazar</w:t>
      </w:r>
      <w:r w:rsidR="00CB3E6F" w:rsidRPr="0028041F">
        <w:rPr>
          <w:rStyle w:val="shorttext"/>
          <w:rFonts w:ascii="Times New Roman" w:hAnsi="Times New Roman" w:cs="Times New Roman"/>
          <w:b/>
          <w:sz w:val="28"/>
          <w:szCs w:val="28"/>
          <w:lang w:val="en"/>
        </w:rPr>
        <w:t>ds.</w:t>
      </w:r>
      <w:proofErr w:type="gramEnd"/>
      <w:r w:rsidR="00CB3E6F" w:rsidRPr="0028041F">
        <w:rPr>
          <w:rStyle w:val="shorttext"/>
          <w:rFonts w:ascii="Times New Roman" w:hAnsi="Times New Roman" w:cs="Times New Roman"/>
          <w:b/>
          <w:sz w:val="28"/>
          <w:szCs w:val="28"/>
          <w:lang w:val="en"/>
        </w:rPr>
        <w:t xml:space="preserve"> Classification of dangers</w:t>
      </w:r>
      <w:r w:rsidRPr="0028041F">
        <w:rPr>
          <w:rStyle w:val="shorttext"/>
          <w:rFonts w:ascii="Times New Roman" w:hAnsi="Times New Roman" w:cs="Times New Roman"/>
          <w:b/>
          <w:sz w:val="28"/>
          <w:szCs w:val="28"/>
          <w:lang w:val="en"/>
        </w:rPr>
        <w:t xml:space="preserve"> </w:t>
      </w:r>
    </w:p>
    <w:p w:rsidR="00CB3E6F" w:rsidRPr="0028041F" w:rsidRDefault="00CB3E6F" w:rsidP="000377C6">
      <w:pPr>
        <w:spacing w:after="0" w:line="240" w:lineRule="auto"/>
        <w:rPr>
          <w:rStyle w:val="shorttext"/>
          <w:rFonts w:ascii="Times New Roman" w:hAnsi="Times New Roman" w:cs="Times New Roman"/>
          <w:b/>
          <w:sz w:val="28"/>
          <w:szCs w:val="28"/>
          <w:lang w:val="en"/>
        </w:rPr>
      </w:pPr>
    </w:p>
    <w:p w:rsidR="000E1364" w:rsidRPr="0028041F" w:rsidRDefault="00CB3E6F" w:rsidP="000377C6">
      <w:pPr>
        <w:spacing w:after="0" w:line="240" w:lineRule="auto"/>
        <w:rPr>
          <w:rStyle w:val="shorttext"/>
          <w:rFonts w:ascii="Times New Roman" w:hAnsi="Times New Roman" w:cs="Times New Roman"/>
          <w:b/>
          <w:sz w:val="28"/>
          <w:szCs w:val="28"/>
          <w:lang w:val="en"/>
        </w:rPr>
      </w:pPr>
      <w:r w:rsidRPr="0028041F">
        <w:rPr>
          <w:rFonts w:ascii="Times New Roman" w:hAnsi="Times New Roman" w:cs="Times New Roman"/>
          <w:b/>
          <w:sz w:val="28"/>
          <w:szCs w:val="28"/>
          <w:lang w:val="en-US"/>
        </w:rPr>
        <w:t>The aim:</w:t>
      </w:r>
      <w:r w:rsidRPr="0028041F">
        <w:rPr>
          <w:rFonts w:ascii="Times New Roman" w:hAnsi="Times New Roman" w:cs="Times New Roman"/>
          <w:sz w:val="28"/>
          <w:szCs w:val="28"/>
          <w:lang w:val="en-US"/>
        </w:rPr>
        <w:t xml:space="preserve"> </w:t>
      </w:r>
      <w:r w:rsidRPr="0028041F">
        <w:rPr>
          <w:rStyle w:val="FontStyle89"/>
          <w:sz w:val="28"/>
          <w:szCs w:val="28"/>
          <w:lang w:val="en-US"/>
        </w:rPr>
        <w:t>Sources of danger</w:t>
      </w:r>
    </w:p>
    <w:p w:rsidR="00546832" w:rsidRPr="0028041F" w:rsidRDefault="00546832" w:rsidP="000377C6">
      <w:pPr>
        <w:pStyle w:val="Style7"/>
        <w:widowControl/>
        <w:spacing w:line="240" w:lineRule="auto"/>
        <w:ind w:firstLine="706"/>
        <w:rPr>
          <w:rStyle w:val="FontStyle89"/>
          <w:sz w:val="28"/>
          <w:szCs w:val="28"/>
          <w:lang w:val="en-US" w:eastAsia="en-US"/>
        </w:rPr>
      </w:pPr>
      <w:r w:rsidRPr="0028041F">
        <w:rPr>
          <w:rStyle w:val="FontStyle88"/>
          <w:sz w:val="28"/>
          <w:szCs w:val="28"/>
          <w:lang w:val="en-US" w:eastAsia="en-US"/>
        </w:rPr>
        <w:t xml:space="preserve">Danger </w:t>
      </w:r>
      <w:r w:rsidRPr="0028041F">
        <w:rPr>
          <w:rStyle w:val="FontStyle89"/>
          <w:sz w:val="28"/>
          <w:szCs w:val="28"/>
          <w:lang w:val="en-US" w:eastAsia="en-US"/>
        </w:rPr>
        <w:t>- a negative property of matter, which is detected in its ability to cause damage to certain elements of the universe, a potential source of harm. If it is a danger for humans, this phenomenon, processes, objects, properties, under certain conditions can cause damage to health or life of a person or system that provides the livelihoods of people.</w:t>
      </w:r>
    </w:p>
    <w:p w:rsidR="00546832" w:rsidRPr="0028041F" w:rsidRDefault="00546832" w:rsidP="000377C6">
      <w:pPr>
        <w:pStyle w:val="Style7"/>
        <w:widowControl/>
        <w:spacing w:line="240" w:lineRule="auto"/>
        <w:ind w:firstLine="0"/>
        <w:jc w:val="left"/>
        <w:rPr>
          <w:rStyle w:val="FontStyle89"/>
          <w:sz w:val="28"/>
          <w:szCs w:val="28"/>
          <w:lang w:val="en-US" w:eastAsia="en-US"/>
        </w:rPr>
      </w:pPr>
      <w:r w:rsidRPr="0028041F">
        <w:rPr>
          <w:rStyle w:val="FontStyle89"/>
          <w:sz w:val="28"/>
          <w:szCs w:val="28"/>
          <w:lang w:val="en-US" w:eastAsia="en-US"/>
        </w:rPr>
        <w:t>The feeling of danger is also deeply personal tone, which mainly depends on:</w:t>
      </w:r>
    </w:p>
    <w:p w:rsidR="00546832" w:rsidRPr="0028041F" w:rsidRDefault="00AF1F3B" w:rsidP="000377C6">
      <w:pPr>
        <w:pStyle w:val="Style62"/>
        <w:widowControl/>
        <w:tabs>
          <w:tab w:val="left" w:pos="1003"/>
        </w:tabs>
        <w:spacing w:line="240" w:lineRule="auto"/>
        <w:ind w:firstLine="0"/>
        <w:jc w:val="left"/>
        <w:rPr>
          <w:rStyle w:val="FontStyle89"/>
          <w:sz w:val="28"/>
          <w:szCs w:val="28"/>
          <w:lang w:val="en-US" w:eastAsia="en-US"/>
        </w:rPr>
      </w:pPr>
      <w:r>
        <w:rPr>
          <w:rStyle w:val="FontStyle89"/>
          <w:sz w:val="28"/>
          <w:szCs w:val="28"/>
          <w:lang w:val="en-US" w:eastAsia="en-US"/>
        </w:rPr>
        <w:t xml:space="preserve">          </w:t>
      </w:r>
      <w:r w:rsidR="00546832" w:rsidRPr="0028041F">
        <w:rPr>
          <w:rStyle w:val="FontStyle89"/>
          <w:sz w:val="28"/>
          <w:szCs w:val="28"/>
          <w:lang w:val="en-US" w:eastAsia="en-US"/>
        </w:rPr>
        <w:t>a)</w:t>
      </w:r>
      <w:r w:rsidR="00546832" w:rsidRPr="0028041F">
        <w:rPr>
          <w:rStyle w:val="FontStyle89"/>
          <w:sz w:val="28"/>
          <w:szCs w:val="28"/>
          <w:lang w:val="en-US" w:eastAsia="en-US"/>
        </w:rPr>
        <w:tab/>
        <w:t>The level of social and spiritual development of personality;</w:t>
      </w:r>
    </w:p>
    <w:p w:rsidR="00546832" w:rsidRPr="0028041F" w:rsidRDefault="00546832" w:rsidP="000377C6">
      <w:pPr>
        <w:pStyle w:val="Style62"/>
        <w:widowControl/>
        <w:tabs>
          <w:tab w:val="left" w:pos="1090"/>
        </w:tabs>
        <w:spacing w:line="240" w:lineRule="auto"/>
        <w:rPr>
          <w:rStyle w:val="FontStyle89"/>
          <w:sz w:val="28"/>
          <w:szCs w:val="28"/>
          <w:lang w:val="en-US" w:eastAsia="en-US"/>
        </w:rPr>
      </w:pPr>
      <w:r w:rsidRPr="0028041F">
        <w:rPr>
          <w:rStyle w:val="FontStyle89"/>
          <w:sz w:val="28"/>
          <w:szCs w:val="28"/>
          <w:lang w:val="en-US" w:eastAsia="en-US"/>
        </w:rPr>
        <w:t>b)</w:t>
      </w:r>
      <w:r w:rsidRPr="0028041F">
        <w:rPr>
          <w:rStyle w:val="FontStyle89"/>
          <w:sz w:val="28"/>
          <w:szCs w:val="28"/>
          <w:lang w:val="en-US" w:eastAsia="en-US"/>
        </w:rPr>
        <w:tab/>
        <w:t>Situation and the social system that positively or negatively affects the</w:t>
      </w:r>
      <w:r w:rsidRPr="0028041F">
        <w:rPr>
          <w:rStyle w:val="FontStyle89"/>
          <w:sz w:val="28"/>
          <w:szCs w:val="28"/>
          <w:lang w:val="en-US" w:eastAsia="en-US"/>
        </w:rPr>
        <w:br/>
        <w:t>outlook of the citizen.</w:t>
      </w:r>
    </w:p>
    <w:p w:rsidR="00546832" w:rsidRPr="0028041F" w:rsidRDefault="00546832" w:rsidP="000377C6">
      <w:pPr>
        <w:pStyle w:val="Style7"/>
        <w:widowControl/>
        <w:spacing w:line="240" w:lineRule="auto"/>
        <w:rPr>
          <w:rStyle w:val="FontStyle89"/>
          <w:sz w:val="28"/>
          <w:szCs w:val="28"/>
          <w:lang w:val="en-US" w:eastAsia="en-US"/>
        </w:rPr>
      </w:pPr>
      <w:r w:rsidRPr="0028041F">
        <w:rPr>
          <w:rStyle w:val="FontStyle89"/>
          <w:sz w:val="28"/>
          <w:szCs w:val="28"/>
          <w:lang w:val="en-US" w:eastAsia="en-US"/>
        </w:rPr>
        <w:t>With the identification of hazards it should be based on the principle "everything affects everything" that is dangerous, it may be all living things and inanimate, and subject to risk everything living and inanimate.</w:t>
      </w:r>
    </w:p>
    <w:p w:rsidR="00546832" w:rsidRPr="0028041F" w:rsidRDefault="00546832" w:rsidP="000377C6">
      <w:pPr>
        <w:pStyle w:val="Style7"/>
        <w:widowControl/>
        <w:spacing w:line="240" w:lineRule="auto"/>
        <w:ind w:firstLine="0"/>
        <w:jc w:val="left"/>
        <w:rPr>
          <w:rStyle w:val="FontStyle89"/>
          <w:sz w:val="28"/>
          <w:szCs w:val="28"/>
          <w:lang w:val="en-US" w:eastAsia="en-US"/>
        </w:rPr>
      </w:pPr>
      <w:r w:rsidRPr="0028041F">
        <w:rPr>
          <w:rStyle w:val="FontStyle89"/>
          <w:sz w:val="28"/>
          <w:szCs w:val="28"/>
          <w:lang w:val="en-US" w:eastAsia="en-US"/>
        </w:rPr>
        <w:t>Sources (carriers) of danger:</w:t>
      </w:r>
    </w:p>
    <w:p w:rsidR="00546832" w:rsidRPr="0028041F" w:rsidRDefault="00546832" w:rsidP="0064002B">
      <w:pPr>
        <w:pStyle w:val="Style58"/>
        <w:widowControl/>
        <w:numPr>
          <w:ilvl w:val="0"/>
          <w:numId w:val="7"/>
        </w:numPr>
        <w:tabs>
          <w:tab w:val="left" w:pos="874"/>
        </w:tabs>
        <w:spacing w:line="240" w:lineRule="auto"/>
        <w:rPr>
          <w:rStyle w:val="FontStyle89"/>
          <w:sz w:val="28"/>
          <w:szCs w:val="28"/>
        </w:rPr>
      </w:pPr>
      <w:r w:rsidRPr="0028041F">
        <w:rPr>
          <w:rStyle w:val="FontStyle89"/>
          <w:sz w:val="28"/>
          <w:szCs w:val="28"/>
          <w:lang w:val="en-US" w:eastAsia="en-US"/>
        </w:rPr>
        <w:t>Natural processes and phenomena;</w:t>
      </w:r>
    </w:p>
    <w:p w:rsidR="00546832" w:rsidRPr="0028041F" w:rsidRDefault="00546832" w:rsidP="0064002B">
      <w:pPr>
        <w:pStyle w:val="Style58"/>
        <w:widowControl/>
        <w:numPr>
          <w:ilvl w:val="0"/>
          <w:numId w:val="7"/>
        </w:numPr>
        <w:tabs>
          <w:tab w:val="left" w:pos="874"/>
        </w:tabs>
        <w:spacing w:line="240" w:lineRule="auto"/>
        <w:rPr>
          <w:rStyle w:val="FontStyle89"/>
          <w:sz w:val="28"/>
          <w:szCs w:val="28"/>
          <w:lang w:val="en-US"/>
        </w:rPr>
      </w:pPr>
      <w:r w:rsidRPr="0028041F">
        <w:rPr>
          <w:rStyle w:val="FontStyle89"/>
          <w:sz w:val="28"/>
          <w:szCs w:val="28"/>
          <w:lang w:val="en-US" w:eastAsia="en-US"/>
        </w:rPr>
        <w:t xml:space="preserve">Elements of the </w:t>
      </w:r>
      <w:proofErr w:type="spellStart"/>
      <w:r w:rsidRPr="0028041F">
        <w:rPr>
          <w:rStyle w:val="FontStyle89"/>
          <w:sz w:val="28"/>
          <w:szCs w:val="28"/>
          <w:lang w:val="en-US" w:eastAsia="en-US"/>
        </w:rPr>
        <w:t>technogenic</w:t>
      </w:r>
      <w:proofErr w:type="spellEnd"/>
      <w:r w:rsidRPr="0028041F">
        <w:rPr>
          <w:rStyle w:val="FontStyle89"/>
          <w:sz w:val="28"/>
          <w:szCs w:val="28"/>
          <w:lang w:val="en-US" w:eastAsia="en-US"/>
        </w:rPr>
        <w:t xml:space="preserve"> environment;</w:t>
      </w:r>
    </w:p>
    <w:p w:rsidR="00546832" w:rsidRPr="0028041F" w:rsidRDefault="00546832" w:rsidP="0064002B">
      <w:pPr>
        <w:pStyle w:val="Style58"/>
        <w:widowControl/>
        <w:numPr>
          <w:ilvl w:val="0"/>
          <w:numId w:val="7"/>
        </w:numPr>
        <w:tabs>
          <w:tab w:val="left" w:pos="874"/>
        </w:tabs>
        <w:spacing w:line="240" w:lineRule="auto"/>
        <w:rPr>
          <w:rStyle w:val="FontStyle89"/>
          <w:sz w:val="28"/>
          <w:szCs w:val="28"/>
          <w:lang w:val="en-US" w:eastAsia="en-US"/>
        </w:rPr>
      </w:pPr>
      <w:r w:rsidRPr="0028041F">
        <w:rPr>
          <w:rStyle w:val="FontStyle89"/>
          <w:sz w:val="28"/>
          <w:szCs w:val="28"/>
          <w:lang w:val="en-US" w:eastAsia="en-US"/>
        </w:rPr>
        <w:t>Unsafe human actions.</w:t>
      </w:r>
    </w:p>
    <w:p w:rsidR="00546832" w:rsidRPr="0028041F" w:rsidRDefault="00546832" w:rsidP="000377C6">
      <w:pPr>
        <w:pStyle w:val="Style7"/>
        <w:widowControl/>
        <w:spacing w:line="240" w:lineRule="auto"/>
        <w:rPr>
          <w:rStyle w:val="FontStyle89"/>
          <w:sz w:val="28"/>
          <w:szCs w:val="28"/>
          <w:lang w:val="en-US" w:eastAsia="en-US"/>
        </w:rPr>
      </w:pPr>
      <w:r w:rsidRPr="0028041F">
        <w:rPr>
          <w:rStyle w:val="FontStyle89"/>
          <w:sz w:val="28"/>
          <w:szCs w:val="28"/>
          <w:lang w:val="en-US" w:eastAsia="en-US"/>
        </w:rPr>
        <w:t>Dangers exist in space and time and implemented as streams of energy, matter and information. Dangers do not act selectively and have appeared; they affect all financial environment. Reasons why some objects do not suffer from certain hazards, or one suffer more, others less, are the properties of many things.</w:t>
      </w:r>
    </w:p>
    <w:p w:rsidR="00546832" w:rsidRPr="0028041F" w:rsidRDefault="00546832" w:rsidP="000377C6">
      <w:pPr>
        <w:pStyle w:val="Style7"/>
        <w:widowControl/>
        <w:spacing w:line="240" w:lineRule="auto"/>
        <w:rPr>
          <w:rStyle w:val="FontStyle89"/>
          <w:sz w:val="28"/>
          <w:szCs w:val="28"/>
          <w:lang w:val="en-US" w:eastAsia="en-US"/>
        </w:rPr>
      </w:pPr>
      <w:r w:rsidRPr="0028041F">
        <w:rPr>
          <w:rStyle w:val="FontStyle89"/>
          <w:sz w:val="28"/>
          <w:szCs w:val="28"/>
          <w:lang w:val="en-US" w:eastAsia="en-US"/>
        </w:rPr>
        <w:t>Nomenclature, a list of possible dangers of over 150 items and is not considered complete. For the purpose of analysis, synthesis and development of measures to prevent negative consequences it is necessary to classify hazards, sources that generate them, and those factors (factors) that directly lead to negative human exposure.</w:t>
      </w:r>
    </w:p>
    <w:p w:rsidR="00546832" w:rsidRPr="0028041F" w:rsidRDefault="00546832" w:rsidP="000377C6">
      <w:pPr>
        <w:pStyle w:val="Style7"/>
        <w:widowControl/>
        <w:spacing w:line="240" w:lineRule="auto"/>
        <w:ind w:firstLine="710"/>
        <w:rPr>
          <w:rStyle w:val="FontStyle89"/>
          <w:sz w:val="28"/>
          <w:szCs w:val="28"/>
          <w:lang w:val="en-US" w:eastAsia="en-US"/>
        </w:rPr>
      </w:pPr>
      <w:r w:rsidRPr="0028041F">
        <w:rPr>
          <w:rStyle w:val="FontStyle89"/>
          <w:sz w:val="28"/>
          <w:szCs w:val="28"/>
          <w:lang w:val="en-US" w:eastAsia="en-US"/>
        </w:rPr>
        <w:t>Depending on the specific needs, there are different systems of classification -the source of origin, localization, effects, consequences, damage display area, losses sphere of manifestation, structure, and nature of human exposure to others.</w:t>
      </w:r>
    </w:p>
    <w:p w:rsidR="00546832" w:rsidRPr="0028041F" w:rsidRDefault="00546832" w:rsidP="000377C6">
      <w:pPr>
        <w:pStyle w:val="Style7"/>
        <w:widowControl/>
        <w:spacing w:line="240" w:lineRule="auto"/>
        <w:rPr>
          <w:rStyle w:val="FontStyle89"/>
          <w:sz w:val="28"/>
          <w:szCs w:val="28"/>
          <w:lang w:val="en-US" w:eastAsia="en-US"/>
        </w:rPr>
      </w:pPr>
      <w:r w:rsidRPr="0028041F">
        <w:rPr>
          <w:rStyle w:val="FontStyle89"/>
          <w:sz w:val="28"/>
          <w:szCs w:val="28"/>
          <w:lang w:val="en-US" w:eastAsia="en-US"/>
        </w:rPr>
        <w:t xml:space="preserve">The most successful danger </w:t>
      </w:r>
      <w:proofErr w:type="gramStart"/>
      <w:r w:rsidRPr="0028041F">
        <w:rPr>
          <w:rStyle w:val="FontStyle89"/>
          <w:sz w:val="28"/>
          <w:szCs w:val="28"/>
          <w:lang w:val="en-US" w:eastAsia="en-US"/>
        </w:rPr>
        <w:t>classification of human life by source of origin, all dangers are</w:t>
      </w:r>
      <w:proofErr w:type="gramEnd"/>
      <w:r w:rsidRPr="0028041F">
        <w:rPr>
          <w:rStyle w:val="FontStyle89"/>
          <w:sz w:val="28"/>
          <w:szCs w:val="28"/>
          <w:lang w:val="en-US" w:eastAsia="en-US"/>
        </w:rPr>
        <w:t xml:space="preserve"> divided into four groups: natural, technological, socio-political and combined. The first three indicate that the danger of their origin sector belong to three components of the environment, which surrounds person - natural, man-made (material and cultural) and social. A fourth group includes natural and </w:t>
      </w:r>
      <w:proofErr w:type="spellStart"/>
      <w:r w:rsidRPr="0028041F">
        <w:rPr>
          <w:rStyle w:val="FontStyle89"/>
          <w:sz w:val="28"/>
          <w:szCs w:val="28"/>
          <w:lang w:val="en-US" w:eastAsia="en-US"/>
        </w:rPr>
        <w:t>technogenic</w:t>
      </w:r>
      <w:proofErr w:type="spellEnd"/>
      <w:r w:rsidRPr="0028041F">
        <w:rPr>
          <w:rStyle w:val="FontStyle89"/>
          <w:sz w:val="28"/>
          <w:szCs w:val="28"/>
          <w:lang w:val="en-US" w:eastAsia="en-US"/>
        </w:rPr>
        <w:t>, natural-social and socio-technological dangers, source of which is a combination of different components of the environment.</w:t>
      </w:r>
    </w:p>
    <w:p w:rsidR="00546832" w:rsidRPr="0028041F" w:rsidRDefault="00546832" w:rsidP="000377C6">
      <w:pPr>
        <w:pStyle w:val="Style7"/>
        <w:widowControl/>
        <w:spacing w:line="240" w:lineRule="auto"/>
        <w:ind w:firstLine="706"/>
        <w:rPr>
          <w:rStyle w:val="FontStyle89"/>
          <w:sz w:val="28"/>
          <w:szCs w:val="28"/>
          <w:lang w:val="en-US" w:eastAsia="en-US"/>
        </w:rPr>
      </w:pPr>
      <w:r w:rsidRPr="0028041F">
        <w:rPr>
          <w:rStyle w:val="FontStyle88"/>
          <w:sz w:val="28"/>
          <w:szCs w:val="28"/>
          <w:lang w:val="en-US" w:eastAsia="en-US"/>
        </w:rPr>
        <w:t xml:space="preserve">Natural sources of danger </w:t>
      </w:r>
      <w:r w:rsidRPr="0028041F">
        <w:rPr>
          <w:rStyle w:val="FontStyle89"/>
          <w:sz w:val="28"/>
          <w:szCs w:val="28"/>
          <w:lang w:val="en-US" w:eastAsia="en-US"/>
        </w:rPr>
        <w:t>- are natural objects, natural phenomena and natural disasters which threats to life or health (earthquakes, landslides, mudflows, volcanoes, floods, avalanches, storms, hurricanes, heavy rains, hail, fog, ice, lightning, asteroids, solar and cosmic radiation, dangerous plants, fish, insects, fungi, bacteria, viruses, infectious disease of animals and plants).</w:t>
      </w:r>
    </w:p>
    <w:p w:rsidR="00546832" w:rsidRPr="0028041F" w:rsidRDefault="00546832" w:rsidP="000377C6">
      <w:pPr>
        <w:pStyle w:val="Style7"/>
        <w:widowControl/>
        <w:spacing w:line="240" w:lineRule="auto"/>
        <w:ind w:firstLine="706"/>
        <w:rPr>
          <w:rStyle w:val="FontStyle89"/>
          <w:sz w:val="28"/>
          <w:szCs w:val="28"/>
          <w:lang w:val="en-US" w:eastAsia="en-US"/>
        </w:rPr>
      </w:pPr>
      <w:r w:rsidRPr="0028041F">
        <w:rPr>
          <w:rStyle w:val="FontStyle88"/>
          <w:sz w:val="28"/>
          <w:szCs w:val="28"/>
          <w:lang w:val="en-US" w:eastAsia="en-US"/>
        </w:rPr>
        <w:t>Man-made (</w:t>
      </w:r>
      <w:proofErr w:type="spellStart"/>
      <w:r w:rsidRPr="0028041F">
        <w:rPr>
          <w:rStyle w:val="FontStyle88"/>
          <w:sz w:val="28"/>
          <w:szCs w:val="28"/>
          <w:lang w:val="en-US" w:eastAsia="en-US"/>
        </w:rPr>
        <w:t>technogenic</w:t>
      </w:r>
      <w:proofErr w:type="spellEnd"/>
      <w:r w:rsidRPr="0028041F">
        <w:rPr>
          <w:rStyle w:val="FontStyle88"/>
          <w:sz w:val="28"/>
          <w:szCs w:val="28"/>
          <w:lang w:val="en-US" w:eastAsia="en-US"/>
        </w:rPr>
        <w:t xml:space="preserve">) sources of danger - </w:t>
      </w:r>
      <w:r w:rsidRPr="0028041F">
        <w:rPr>
          <w:rStyle w:val="FontStyle89"/>
          <w:sz w:val="28"/>
          <w:szCs w:val="28"/>
          <w:lang w:val="en-US" w:eastAsia="en-US"/>
        </w:rPr>
        <w:t xml:space="preserve">it is above all the dangers associated with using of transport vehicles to the operation of lifting and handling </w:t>
      </w:r>
      <w:r w:rsidRPr="0028041F">
        <w:rPr>
          <w:rStyle w:val="FontStyle89"/>
          <w:sz w:val="28"/>
          <w:szCs w:val="28"/>
          <w:lang w:val="en-US" w:eastAsia="en-US"/>
        </w:rPr>
        <w:lastRenderedPageBreak/>
        <w:t>equipment, using of combustible, flammable and explosive substances and materials using processes that occur at high temperatures and high pressure, using electricity, chemicals, various types of radiation (ionizing, electromagnetic, acoustic).</w:t>
      </w:r>
    </w:p>
    <w:p w:rsidR="00546832" w:rsidRPr="0028041F" w:rsidRDefault="00546832" w:rsidP="000377C6">
      <w:pPr>
        <w:pStyle w:val="Style7"/>
        <w:widowControl/>
        <w:spacing w:line="240" w:lineRule="auto"/>
        <w:ind w:firstLine="715"/>
        <w:rPr>
          <w:rStyle w:val="FontStyle89"/>
          <w:sz w:val="28"/>
          <w:szCs w:val="28"/>
          <w:lang w:val="en-US" w:eastAsia="en-US"/>
        </w:rPr>
      </w:pPr>
      <w:r w:rsidRPr="0028041F">
        <w:rPr>
          <w:rStyle w:val="FontStyle88"/>
          <w:sz w:val="28"/>
          <w:szCs w:val="28"/>
          <w:lang w:val="en-US" w:eastAsia="en-US"/>
        </w:rPr>
        <w:t xml:space="preserve">Social sources of danger - </w:t>
      </w:r>
      <w:r w:rsidRPr="0028041F">
        <w:rPr>
          <w:rStyle w:val="FontStyle89"/>
          <w:sz w:val="28"/>
          <w:szCs w:val="28"/>
          <w:lang w:val="en-US" w:eastAsia="en-US"/>
        </w:rPr>
        <w:t>are dangers caused by low spiritual and cultural level: vagrancy, prostitution, drunkenness, alcoholism, crime and so on. The sources of these hazards are poor financial status, poor living conditions, strikes, uprisings, and revolutions, conflicts on ethnic, ethnical, racial or religious grounds.</w:t>
      </w:r>
    </w:p>
    <w:p w:rsidR="00546832" w:rsidRPr="0028041F" w:rsidRDefault="00546832" w:rsidP="000377C6">
      <w:pPr>
        <w:pStyle w:val="Style7"/>
        <w:widowControl/>
        <w:spacing w:line="240" w:lineRule="auto"/>
        <w:ind w:firstLine="710"/>
        <w:rPr>
          <w:rStyle w:val="FontStyle89"/>
          <w:sz w:val="28"/>
          <w:szCs w:val="28"/>
          <w:lang w:val="en-US" w:eastAsia="en-US"/>
        </w:rPr>
      </w:pPr>
      <w:r w:rsidRPr="0028041F">
        <w:rPr>
          <w:rStyle w:val="FontStyle88"/>
          <w:sz w:val="28"/>
          <w:szCs w:val="28"/>
          <w:lang w:val="en-US" w:eastAsia="en-US"/>
        </w:rPr>
        <w:t xml:space="preserve">Sources of political dangers - </w:t>
      </w:r>
      <w:r w:rsidRPr="0028041F">
        <w:rPr>
          <w:rStyle w:val="FontStyle89"/>
          <w:sz w:val="28"/>
          <w:szCs w:val="28"/>
          <w:lang w:val="en-US" w:eastAsia="en-US"/>
        </w:rPr>
        <w:t xml:space="preserve">are conflicts on ethnic and interstate levels, spiritual oppression, terrorism, political, ideological, interparty, </w:t>
      </w:r>
      <w:proofErr w:type="spellStart"/>
      <w:r w:rsidRPr="0028041F">
        <w:rPr>
          <w:rStyle w:val="FontStyle89"/>
          <w:sz w:val="28"/>
          <w:szCs w:val="28"/>
          <w:lang w:val="en-US" w:eastAsia="en-US"/>
        </w:rPr>
        <w:t>interconfessional</w:t>
      </w:r>
      <w:proofErr w:type="spellEnd"/>
      <w:r w:rsidRPr="0028041F">
        <w:rPr>
          <w:rStyle w:val="FontStyle89"/>
          <w:sz w:val="28"/>
          <w:szCs w:val="28"/>
          <w:lang w:val="en-US" w:eastAsia="en-US"/>
        </w:rPr>
        <w:t xml:space="preserve"> and armed conflict and war.</w:t>
      </w: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05613D" w:rsidRPr="0028041F" w:rsidRDefault="0005613D"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Control question</w:t>
      </w:r>
    </w:p>
    <w:p w:rsidR="0005613D" w:rsidRPr="0028041F" w:rsidRDefault="0005613D" w:rsidP="0064002B">
      <w:pPr>
        <w:pStyle w:val="a9"/>
        <w:numPr>
          <w:ilvl w:val="0"/>
          <w:numId w:val="38"/>
        </w:numPr>
        <w:spacing w:after="0" w:line="240" w:lineRule="auto"/>
        <w:ind w:left="0"/>
        <w:rPr>
          <w:rFonts w:ascii="Times New Roman" w:hAnsi="Times New Roman" w:cs="Times New Roman"/>
          <w:b/>
          <w:color w:val="000000"/>
          <w:sz w:val="28"/>
          <w:szCs w:val="28"/>
          <w:lang w:val="en-US"/>
        </w:rPr>
      </w:pPr>
      <w:r w:rsidRPr="0028041F">
        <w:rPr>
          <w:rStyle w:val="FontStyle88"/>
          <w:b w:val="0"/>
          <w:sz w:val="28"/>
          <w:szCs w:val="28"/>
          <w:lang w:val="en-US"/>
        </w:rPr>
        <w:t>Man-made (</w:t>
      </w:r>
      <w:proofErr w:type="spellStart"/>
      <w:r w:rsidRPr="0028041F">
        <w:rPr>
          <w:rStyle w:val="FontStyle88"/>
          <w:b w:val="0"/>
          <w:sz w:val="28"/>
          <w:szCs w:val="28"/>
          <w:lang w:val="en-US"/>
        </w:rPr>
        <w:t>technogenic</w:t>
      </w:r>
      <w:proofErr w:type="spellEnd"/>
      <w:r w:rsidRPr="0028041F">
        <w:rPr>
          <w:rStyle w:val="FontStyle88"/>
          <w:b w:val="0"/>
          <w:sz w:val="28"/>
          <w:szCs w:val="28"/>
          <w:lang w:val="en-US"/>
        </w:rPr>
        <w:t>) sources of danger</w:t>
      </w: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E21848" w:rsidRPr="0028041F" w:rsidRDefault="00E21848" w:rsidP="000377C6">
      <w:pPr>
        <w:spacing w:after="0" w:line="240" w:lineRule="auto"/>
        <w:rPr>
          <w:rStyle w:val="shorttext"/>
          <w:rFonts w:ascii="Times New Roman" w:hAnsi="Times New Roman" w:cs="Times New Roman"/>
          <w:b/>
          <w:sz w:val="28"/>
          <w:szCs w:val="28"/>
          <w:lang w:val="en-US"/>
        </w:rPr>
      </w:pPr>
    </w:p>
    <w:p w:rsidR="00E21848" w:rsidRDefault="00E21848" w:rsidP="000377C6">
      <w:pPr>
        <w:spacing w:after="0" w:line="240" w:lineRule="auto"/>
        <w:rPr>
          <w:rStyle w:val="shorttext"/>
          <w:rFonts w:ascii="Times New Roman" w:hAnsi="Times New Roman" w:cs="Times New Roman"/>
          <w:b/>
          <w:sz w:val="28"/>
          <w:szCs w:val="28"/>
          <w:lang w:val="en-US"/>
        </w:rPr>
      </w:pPr>
    </w:p>
    <w:p w:rsidR="00AF1F3B" w:rsidRPr="0028041F" w:rsidRDefault="00AF1F3B" w:rsidP="000377C6">
      <w:pPr>
        <w:spacing w:after="0" w:line="240" w:lineRule="auto"/>
        <w:rPr>
          <w:rStyle w:val="shorttext"/>
          <w:rFonts w:ascii="Times New Roman" w:hAnsi="Times New Roman" w:cs="Times New Roman"/>
          <w:b/>
          <w:sz w:val="28"/>
          <w:szCs w:val="28"/>
          <w:lang w:val="en-US"/>
        </w:rPr>
      </w:pPr>
    </w:p>
    <w:p w:rsidR="00E21848" w:rsidRPr="0028041F" w:rsidRDefault="00E21848" w:rsidP="000377C6">
      <w:pPr>
        <w:spacing w:after="0" w:line="240" w:lineRule="auto"/>
        <w:rPr>
          <w:rStyle w:val="shorttext"/>
          <w:rFonts w:ascii="Times New Roman" w:hAnsi="Times New Roman" w:cs="Times New Roman"/>
          <w:b/>
          <w:sz w:val="28"/>
          <w:szCs w:val="28"/>
          <w:lang w:val="en-US"/>
        </w:rPr>
      </w:pPr>
    </w:p>
    <w:p w:rsidR="00E21848" w:rsidRPr="0028041F" w:rsidRDefault="00E21848" w:rsidP="000377C6">
      <w:pPr>
        <w:spacing w:after="0" w:line="240" w:lineRule="auto"/>
        <w:rPr>
          <w:rStyle w:val="shorttext"/>
          <w:rFonts w:ascii="Times New Roman" w:hAnsi="Times New Roman" w:cs="Times New Roman"/>
          <w:b/>
          <w:sz w:val="28"/>
          <w:szCs w:val="28"/>
          <w:lang w:val="en-US"/>
        </w:rPr>
      </w:pPr>
    </w:p>
    <w:p w:rsidR="00E21848" w:rsidRPr="0028041F" w:rsidRDefault="00E21848" w:rsidP="000377C6">
      <w:pPr>
        <w:spacing w:after="0" w:line="240" w:lineRule="auto"/>
        <w:rPr>
          <w:rStyle w:val="shorttext"/>
          <w:rFonts w:ascii="Times New Roman" w:hAnsi="Times New Roman" w:cs="Times New Roman"/>
          <w:b/>
          <w:sz w:val="28"/>
          <w:szCs w:val="28"/>
          <w:lang w:val="en-US"/>
        </w:rPr>
      </w:pPr>
    </w:p>
    <w:p w:rsidR="00CB3E6F" w:rsidRPr="0028041F" w:rsidRDefault="00CB3E6F" w:rsidP="000377C6">
      <w:pPr>
        <w:spacing w:after="0" w:line="240" w:lineRule="auto"/>
        <w:rPr>
          <w:rStyle w:val="shorttext"/>
          <w:rFonts w:ascii="Times New Roman" w:hAnsi="Times New Roman" w:cs="Times New Roman"/>
          <w:b/>
          <w:sz w:val="28"/>
          <w:szCs w:val="28"/>
          <w:lang w:val="en-US"/>
        </w:rPr>
      </w:pPr>
    </w:p>
    <w:p w:rsidR="00E83844" w:rsidRPr="0028041F" w:rsidRDefault="00E83844" w:rsidP="000377C6">
      <w:pPr>
        <w:spacing w:after="0" w:line="240" w:lineRule="auto"/>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w:t>
      </w:r>
      <w:r w:rsidRPr="0028041F">
        <w:rPr>
          <w:rStyle w:val="20"/>
          <w:rFonts w:ascii="Times New Roman" w:eastAsiaTheme="minorHAnsi" w:hAnsi="Times New Roman"/>
          <w:b w:val="0"/>
          <w:i/>
          <w:sz w:val="28"/>
          <w:szCs w:val="28"/>
          <w:lang w:val="en"/>
        </w:rPr>
        <w:t xml:space="preserve"> </w:t>
      </w:r>
      <w:r w:rsidRPr="0028041F">
        <w:rPr>
          <w:rStyle w:val="20"/>
          <w:rFonts w:ascii="Times New Roman" w:eastAsiaTheme="minorHAnsi" w:hAnsi="Times New Roman"/>
          <w:sz w:val="28"/>
          <w:szCs w:val="28"/>
          <w:lang w:val="en"/>
        </w:rPr>
        <w:t>6</w:t>
      </w:r>
      <w:r w:rsidRPr="0028041F">
        <w:rPr>
          <w:rStyle w:val="20"/>
          <w:rFonts w:ascii="Times New Roman" w:eastAsiaTheme="minorHAnsi" w:hAnsi="Times New Roman"/>
          <w:b w:val="0"/>
          <w:i/>
          <w:sz w:val="28"/>
          <w:szCs w:val="28"/>
          <w:lang w:val="en"/>
        </w:rPr>
        <w:t>.</w:t>
      </w:r>
      <w:proofErr w:type="gramEnd"/>
      <w:r w:rsidRPr="0028041F">
        <w:rPr>
          <w:rStyle w:val="20"/>
          <w:rFonts w:ascii="Times New Roman" w:eastAsiaTheme="minorHAnsi" w:hAnsi="Times New Roman"/>
          <w:b w:val="0"/>
          <w:i/>
          <w:sz w:val="28"/>
          <w:szCs w:val="28"/>
          <w:lang w:val="en"/>
        </w:rPr>
        <w:t xml:space="preserve"> </w:t>
      </w:r>
      <w:r w:rsidRPr="0028041F">
        <w:rPr>
          <w:rFonts w:ascii="Times New Roman" w:hAnsi="Times New Roman" w:cs="Times New Roman"/>
          <w:b/>
          <w:sz w:val="28"/>
          <w:szCs w:val="28"/>
          <w:lang w:val="en-US"/>
        </w:rPr>
        <w:t>The aim of monitoring and its classifi</w:t>
      </w:r>
      <w:r w:rsidR="0005613D" w:rsidRPr="0028041F">
        <w:rPr>
          <w:rFonts w:ascii="Times New Roman" w:hAnsi="Times New Roman" w:cs="Times New Roman"/>
          <w:b/>
          <w:sz w:val="28"/>
          <w:szCs w:val="28"/>
          <w:lang w:val="en-US"/>
        </w:rPr>
        <w:t>cation</w:t>
      </w:r>
    </w:p>
    <w:p w:rsidR="0005613D" w:rsidRPr="0028041F" w:rsidRDefault="0005613D" w:rsidP="000377C6">
      <w:pPr>
        <w:spacing w:after="0" w:line="240" w:lineRule="auto"/>
        <w:rPr>
          <w:rFonts w:ascii="Times New Roman" w:hAnsi="Times New Roman" w:cs="Times New Roman"/>
          <w:b/>
          <w:sz w:val="28"/>
          <w:szCs w:val="28"/>
          <w:lang w:val="en-US"/>
        </w:rPr>
      </w:pPr>
    </w:p>
    <w:p w:rsidR="0005613D" w:rsidRPr="0028041F" w:rsidRDefault="0005613D" w:rsidP="000377C6">
      <w:pPr>
        <w:spacing w:after="0" w:line="240" w:lineRule="auto"/>
        <w:rPr>
          <w:rFonts w:ascii="Times New Roman" w:hAnsi="Times New Roman" w:cs="Times New Roman"/>
          <w:b/>
          <w:sz w:val="28"/>
          <w:szCs w:val="28"/>
          <w:lang w:val="en-US"/>
        </w:rPr>
      </w:pPr>
      <w:r w:rsidRPr="0028041F">
        <w:rPr>
          <w:rFonts w:ascii="Times New Roman" w:hAnsi="Times New Roman" w:cs="Times New Roman"/>
          <w:b/>
          <w:sz w:val="28"/>
          <w:szCs w:val="28"/>
          <w:lang w:val="en-US"/>
        </w:rPr>
        <w:t xml:space="preserve">The aim: </w:t>
      </w:r>
      <w:r w:rsidRPr="0028041F">
        <w:rPr>
          <w:rFonts w:ascii="Times New Roman" w:hAnsi="Times New Roman" w:cs="Times New Roman"/>
          <w:sz w:val="28"/>
          <w:szCs w:val="28"/>
          <w:lang w:val="en"/>
        </w:rPr>
        <w:t>Engineering protection against possible earthquakes</w:t>
      </w:r>
    </w:p>
    <w:p w:rsidR="005E51A5" w:rsidRPr="0028041F" w:rsidRDefault="00567DAF" w:rsidP="00E21848">
      <w:pPr>
        <w:autoSpaceDE w:val="0"/>
        <w:autoSpaceDN w:val="0"/>
        <w:adjustRightInd w:val="0"/>
        <w:spacing w:after="0" w:line="240" w:lineRule="auto"/>
        <w:ind w:firstLine="708"/>
        <w:jc w:val="both"/>
        <w:rPr>
          <w:rFonts w:ascii="Times New Roman" w:hAnsi="Times New Roman" w:cs="Times New Roman"/>
          <w:b/>
          <w:bCs/>
          <w:sz w:val="28"/>
          <w:szCs w:val="28"/>
          <w:lang w:val="en-US"/>
        </w:rPr>
      </w:pPr>
      <w:r w:rsidRPr="0028041F">
        <w:rPr>
          <w:rFonts w:ascii="Times New Roman" w:hAnsi="Times New Roman" w:cs="Times New Roman"/>
          <w:sz w:val="28"/>
          <w:szCs w:val="28"/>
          <w:lang w:val="en"/>
        </w:rPr>
        <w:t>Protection of the population, objects and territories from earthquakes one third of the territory of Kazakhstan is seismic, where more than 6 million people live (almost half of the population of the Republic), more than 400 cities and settlements are located, 40% of industrial potential is concentrated. So, according to the Construction Norms and Rules of the Republic of Kazakhstan "Constr</w:t>
      </w:r>
      <w:r w:rsidR="00182373" w:rsidRPr="0028041F">
        <w:rPr>
          <w:rFonts w:ascii="Times New Roman" w:hAnsi="Times New Roman" w:cs="Times New Roman"/>
          <w:sz w:val="28"/>
          <w:szCs w:val="28"/>
          <w:lang w:val="en"/>
        </w:rPr>
        <w:t>uction in seismic regions" (SN and R</w:t>
      </w:r>
      <w:r w:rsidRPr="0028041F">
        <w:rPr>
          <w:rFonts w:ascii="Times New Roman" w:hAnsi="Times New Roman" w:cs="Times New Roman"/>
          <w:sz w:val="28"/>
          <w:szCs w:val="28"/>
          <w:lang w:val="en"/>
        </w:rPr>
        <w:t xml:space="preserve"> 2.03-30-2006), seismic hazards are subject to the territories of Almaty, Almaty, East Kazakhstan, </w:t>
      </w:r>
      <w:proofErr w:type="spellStart"/>
      <w:r w:rsidRPr="0028041F">
        <w:rPr>
          <w:rFonts w:ascii="Times New Roman" w:hAnsi="Times New Roman" w:cs="Times New Roman"/>
          <w:sz w:val="28"/>
          <w:szCs w:val="28"/>
          <w:lang w:val="en"/>
        </w:rPr>
        <w:t>Zhambyl</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Kyzylorda</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Mangis</w:t>
      </w:r>
      <w:r w:rsidR="00182373" w:rsidRPr="0028041F">
        <w:rPr>
          <w:rFonts w:ascii="Times New Roman" w:hAnsi="Times New Roman" w:cs="Times New Roman"/>
          <w:sz w:val="28"/>
          <w:szCs w:val="28"/>
          <w:lang w:val="en"/>
        </w:rPr>
        <w:t>tau</w:t>
      </w:r>
      <w:proofErr w:type="spellEnd"/>
      <w:r w:rsidR="00182373" w:rsidRPr="0028041F">
        <w:rPr>
          <w:rFonts w:ascii="Times New Roman" w:hAnsi="Times New Roman" w:cs="Times New Roman"/>
          <w:sz w:val="28"/>
          <w:szCs w:val="28"/>
          <w:lang w:val="en"/>
        </w:rPr>
        <w:t xml:space="preserve"> and Turkist</w:t>
      </w:r>
      <w:r w:rsidR="00F80F74" w:rsidRPr="0028041F">
        <w:rPr>
          <w:rFonts w:ascii="Times New Roman" w:hAnsi="Times New Roman" w:cs="Times New Roman"/>
          <w:sz w:val="28"/>
          <w:szCs w:val="28"/>
          <w:lang w:val="en"/>
        </w:rPr>
        <w:t>an region</w:t>
      </w:r>
      <w:r w:rsidRPr="0028041F">
        <w:rPr>
          <w:rFonts w:ascii="Times New Roman" w:hAnsi="Times New Roman" w:cs="Times New Roman"/>
          <w:sz w:val="28"/>
          <w:szCs w:val="28"/>
          <w:lang w:val="en"/>
        </w:rPr>
        <w:t>. As the world experience shows, destructive earthquakes entail a wide range of secondary dangerous phenomena and processes, such as landslides, mudflows, fires, epidemics. The UN statistics show that 60% of human casualties caused by natural disasters in the last ten years fell precisely on earthquakes. The issues of seismic safety and earthquake forecast have always been of high priority for our country. A number of major tasks in the field of seismic safety are entrusted to the state and local executive bodies and other departments by the head of state.</w:t>
      </w:r>
      <w:r w:rsidR="00E54F82" w:rsidRPr="0028041F">
        <w:rPr>
          <w:rFonts w:ascii="Times New Roman" w:hAnsi="Times New Roman" w:cs="Times New Roman"/>
          <w:sz w:val="28"/>
          <w:szCs w:val="28"/>
          <w:lang w:val="en"/>
        </w:rPr>
        <w:t xml:space="preserve"> Over the past decades, due to the intensive development of hydrocarbon raw materials, a real threat of the emergence of strong man-caused earthquakes in the areas of oil fields located in </w:t>
      </w:r>
      <w:proofErr w:type="spellStart"/>
      <w:r w:rsidR="00E54F82" w:rsidRPr="0028041F">
        <w:rPr>
          <w:rFonts w:ascii="Times New Roman" w:hAnsi="Times New Roman" w:cs="Times New Roman"/>
          <w:sz w:val="28"/>
          <w:szCs w:val="28"/>
          <w:lang w:val="en"/>
        </w:rPr>
        <w:t>Atyrau</w:t>
      </w:r>
      <w:proofErr w:type="spellEnd"/>
      <w:r w:rsidR="00E54F82" w:rsidRPr="0028041F">
        <w:rPr>
          <w:rFonts w:ascii="Times New Roman" w:hAnsi="Times New Roman" w:cs="Times New Roman"/>
          <w:sz w:val="28"/>
          <w:szCs w:val="28"/>
          <w:lang w:val="en"/>
        </w:rPr>
        <w:t xml:space="preserve">, Western Kazakhstan and </w:t>
      </w:r>
      <w:proofErr w:type="spellStart"/>
      <w:r w:rsidR="00E54F82" w:rsidRPr="0028041F">
        <w:rPr>
          <w:rFonts w:ascii="Times New Roman" w:hAnsi="Times New Roman" w:cs="Times New Roman"/>
          <w:sz w:val="28"/>
          <w:szCs w:val="28"/>
          <w:lang w:val="en"/>
        </w:rPr>
        <w:t>Mangystau</w:t>
      </w:r>
      <w:proofErr w:type="spellEnd"/>
      <w:r w:rsidR="00E54F82" w:rsidRPr="0028041F">
        <w:rPr>
          <w:rFonts w:ascii="Times New Roman" w:hAnsi="Times New Roman" w:cs="Times New Roman"/>
          <w:sz w:val="28"/>
          <w:szCs w:val="28"/>
          <w:lang w:val="en"/>
        </w:rPr>
        <w:t xml:space="preserve"> oblasts. According to scientists, the intensive development of oil fields can be the cause of so-called induced seismicity. At the same time, according to the Construction Norms and Rules of the Republic of Kazakhstan "Const</w:t>
      </w:r>
      <w:r w:rsidR="00F220AD" w:rsidRPr="0028041F">
        <w:rPr>
          <w:rFonts w:ascii="Times New Roman" w:hAnsi="Times New Roman" w:cs="Times New Roman"/>
          <w:sz w:val="28"/>
          <w:szCs w:val="28"/>
          <w:lang w:val="en"/>
        </w:rPr>
        <w:t>ruction in seismic regions" (</w:t>
      </w:r>
      <w:proofErr w:type="spellStart"/>
      <w:r w:rsidR="00F220AD" w:rsidRPr="0028041F">
        <w:rPr>
          <w:rFonts w:ascii="Times New Roman" w:hAnsi="Times New Roman" w:cs="Times New Roman"/>
          <w:sz w:val="28"/>
          <w:szCs w:val="28"/>
          <w:lang w:val="en"/>
        </w:rPr>
        <w:t>SNand</w:t>
      </w:r>
      <w:r w:rsidR="00585454" w:rsidRPr="0028041F">
        <w:rPr>
          <w:rFonts w:ascii="Times New Roman" w:hAnsi="Times New Roman" w:cs="Times New Roman"/>
          <w:sz w:val="28"/>
          <w:szCs w:val="28"/>
          <w:lang w:val="en"/>
        </w:rPr>
        <w:t>R</w:t>
      </w:r>
      <w:proofErr w:type="spellEnd"/>
      <w:r w:rsidR="00E54F82" w:rsidRPr="0028041F">
        <w:rPr>
          <w:rFonts w:ascii="Times New Roman" w:hAnsi="Times New Roman" w:cs="Times New Roman"/>
          <w:sz w:val="28"/>
          <w:szCs w:val="28"/>
          <w:lang w:val="en"/>
        </w:rPr>
        <w:t xml:space="preserve"> 2.03-30-2006), the </w:t>
      </w:r>
      <w:proofErr w:type="spellStart"/>
      <w:r w:rsidR="00E54F82" w:rsidRPr="0028041F">
        <w:rPr>
          <w:rFonts w:ascii="Times New Roman" w:hAnsi="Times New Roman" w:cs="Times New Roman"/>
          <w:sz w:val="28"/>
          <w:szCs w:val="28"/>
          <w:lang w:val="en"/>
        </w:rPr>
        <w:t>Atyrau</w:t>
      </w:r>
      <w:proofErr w:type="spellEnd"/>
      <w:r w:rsidR="00E54F82" w:rsidRPr="0028041F">
        <w:rPr>
          <w:rFonts w:ascii="Times New Roman" w:hAnsi="Times New Roman" w:cs="Times New Roman"/>
          <w:sz w:val="28"/>
          <w:szCs w:val="28"/>
          <w:lang w:val="en"/>
        </w:rPr>
        <w:t xml:space="preserve"> and West Kazakhstan oblasts are not seismically dangerous regions.</w:t>
      </w:r>
      <w:r w:rsidR="00F220AD" w:rsidRPr="0028041F">
        <w:rPr>
          <w:rFonts w:ascii="Times New Roman" w:hAnsi="Times New Roman" w:cs="Times New Roman"/>
          <w:sz w:val="28"/>
          <w:szCs w:val="28"/>
          <w:lang w:val="en"/>
        </w:rPr>
        <w:t xml:space="preserve"> </w:t>
      </w:r>
      <w:r w:rsidR="00E54F82" w:rsidRPr="0028041F">
        <w:rPr>
          <w:rFonts w:ascii="Times New Roman" w:hAnsi="Times New Roman" w:cs="Times New Roman"/>
          <w:sz w:val="28"/>
          <w:szCs w:val="28"/>
          <w:lang w:val="en"/>
        </w:rPr>
        <w:t>The importance of ensuring seismic safety over time does not decrease, but on the contrary - it increases, as it affects the increasing economic, demographic and other interests of the republic.</w:t>
      </w:r>
      <w:r w:rsidR="00F220AD" w:rsidRPr="0028041F">
        <w:rPr>
          <w:rFonts w:ascii="Times New Roman" w:hAnsi="Times New Roman" w:cs="Times New Roman"/>
          <w:sz w:val="28"/>
          <w:szCs w:val="28"/>
          <w:lang w:val="en"/>
        </w:rPr>
        <w:t xml:space="preserve"> </w:t>
      </w:r>
      <w:r w:rsidR="00E54F82" w:rsidRPr="0028041F">
        <w:rPr>
          <w:rFonts w:ascii="Times New Roman" w:hAnsi="Times New Roman" w:cs="Times New Roman"/>
          <w:sz w:val="28"/>
          <w:szCs w:val="28"/>
          <w:lang w:val="en"/>
        </w:rPr>
        <w:t>Protection of the population from the destructive effects of earthquakes includes, as follows:- construction of buildings and structures in seismically hazardous areas in accordance with the norms of seismic resistance;- reinforcement of load-bearing structures of existing buildings and structures (foundations, walls, ceilings), taking into account seismic risk for the corresponding territory.</w:t>
      </w:r>
      <w:r w:rsidR="00BE5960" w:rsidRPr="0028041F">
        <w:rPr>
          <w:rFonts w:ascii="Times New Roman" w:hAnsi="Times New Roman" w:cs="Times New Roman"/>
          <w:sz w:val="28"/>
          <w:szCs w:val="28"/>
          <w:lang w:val="en"/>
        </w:rPr>
        <w:t xml:space="preserve"> </w:t>
      </w:r>
      <w:r w:rsidR="00E54F82" w:rsidRPr="0028041F">
        <w:rPr>
          <w:rFonts w:ascii="Times New Roman" w:hAnsi="Times New Roman" w:cs="Times New Roman"/>
          <w:sz w:val="28"/>
          <w:szCs w:val="28"/>
          <w:lang w:val="en"/>
        </w:rPr>
        <w:t>The most difficult problem in combating natural disasters is engineering protection from earthquakes.</w:t>
      </w:r>
      <w:r w:rsidR="00F220AD" w:rsidRPr="0028041F">
        <w:rPr>
          <w:rFonts w:ascii="Times New Roman" w:hAnsi="Times New Roman" w:cs="Times New Roman"/>
          <w:sz w:val="28"/>
          <w:szCs w:val="28"/>
          <w:lang w:val="en"/>
        </w:rPr>
        <w:t xml:space="preserve"> </w:t>
      </w:r>
      <w:r w:rsidR="00E54F82" w:rsidRPr="0028041F">
        <w:rPr>
          <w:rFonts w:ascii="Times New Roman" w:hAnsi="Times New Roman" w:cs="Times New Roman"/>
          <w:sz w:val="28"/>
          <w:szCs w:val="28"/>
          <w:lang w:val="en"/>
        </w:rPr>
        <w:t>Much depends on the timely and reliable seismic zoning, as well as the implementation of a safe construction policy.</w:t>
      </w:r>
      <w:r w:rsidR="00F220AD" w:rsidRPr="0028041F">
        <w:rPr>
          <w:rFonts w:ascii="Times New Roman" w:hAnsi="Times New Roman" w:cs="Times New Roman"/>
          <w:sz w:val="28"/>
          <w:szCs w:val="28"/>
          <w:lang w:val="en"/>
        </w:rPr>
        <w:t xml:space="preserve"> </w:t>
      </w:r>
      <w:r w:rsidR="00E54F82" w:rsidRPr="0028041F">
        <w:rPr>
          <w:rFonts w:ascii="Times New Roman" w:hAnsi="Times New Roman" w:cs="Times New Roman"/>
          <w:sz w:val="28"/>
          <w:szCs w:val="28"/>
          <w:lang w:val="en"/>
        </w:rPr>
        <w:t>Engineering protection against possible earthquakes reduces to the construction of new buildings with an estimated degree of seismic resistance, the implementation of works aimed at enhancing the load-bearing capacity of structures of buildings and structures, replacing non-seismic elements, the use of additional structural solutions to improve the strength of structures.</w:t>
      </w:r>
      <w:r w:rsidR="005E51A5" w:rsidRPr="0028041F">
        <w:rPr>
          <w:rFonts w:ascii="Times New Roman" w:hAnsi="Times New Roman" w:cs="Times New Roman"/>
          <w:b/>
          <w:bCs/>
          <w:sz w:val="28"/>
          <w:szCs w:val="28"/>
          <w:lang w:val="en-US"/>
        </w:rPr>
        <w:t xml:space="preserve"> </w:t>
      </w:r>
    </w:p>
    <w:p w:rsidR="005E51A5" w:rsidRPr="0028041F" w:rsidRDefault="005E51A5" w:rsidP="005E51A5">
      <w:pPr>
        <w:autoSpaceDE w:val="0"/>
        <w:autoSpaceDN w:val="0"/>
        <w:adjustRightInd w:val="0"/>
        <w:spacing w:after="0" w:line="240" w:lineRule="auto"/>
        <w:rPr>
          <w:rFonts w:ascii="Times New Roman" w:hAnsi="Times New Roman" w:cs="Times New Roman"/>
          <w:b/>
          <w:bCs/>
          <w:sz w:val="28"/>
          <w:szCs w:val="28"/>
          <w:lang w:val="en-US"/>
        </w:rPr>
      </w:pPr>
    </w:p>
    <w:p w:rsidR="00E1590B" w:rsidRPr="0028041F" w:rsidRDefault="005E51A5" w:rsidP="005E51A5">
      <w:pPr>
        <w:autoSpaceDE w:val="0"/>
        <w:autoSpaceDN w:val="0"/>
        <w:adjustRightInd w:val="0"/>
        <w:spacing w:after="0" w:line="240" w:lineRule="auto"/>
        <w:rPr>
          <w:rFonts w:ascii="Times New Roman" w:hAnsi="Times New Roman" w:cs="Times New Roman"/>
          <w:b/>
          <w:bCs/>
          <w:sz w:val="28"/>
          <w:szCs w:val="28"/>
          <w:lang w:val="en-US"/>
        </w:rPr>
      </w:pPr>
      <w:r w:rsidRPr="0028041F">
        <w:rPr>
          <w:rFonts w:ascii="Times New Roman" w:hAnsi="Times New Roman" w:cs="Times New Roman"/>
          <w:b/>
          <w:bCs/>
          <w:sz w:val="28"/>
          <w:szCs w:val="28"/>
          <w:lang w:val="en-US"/>
        </w:rPr>
        <w:t xml:space="preserve">Words to remember </w:t>
      </w:r>
    </w:p>
    <w:tbl>
      <w:tblPr>
        <w:tblStyle w:val="ae"/>
        <w:tblW w:w="0" w:type="auto"/>
        <w:tblLayout w:type="fixed"/>
        <w:tblLook w:val="0000" w:firstRow="0" w:lastRow="0" w:firstColumn="0" w:lastColumn="0" w:noHBand="0" w:noVBand="0"/>
      </w:tblPr>
      <w:tblGrid>
        <w:gridCol w:w="4386"/>
        <w:gridCol w:w="4386"/>
      </w:tblGrid>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lang w:val="en-US"/>
              </w:rPr>
            </w:pPr>
            <w:r w:rsidRPr="0028041F">
              <w:rPr>
                <w:color w:val="000000"/>
                <w:sz w:val="28"/>
                <w:szCs w:val="28"/>
                <w:lang w:val="en-US"/>
              </w:rPr>
              <w:t xml:space="preserve">1 to expand </w:t>
            </w:r>
          </w:p>
        </w:tc>
        <w:tc>
          <w:tcPr>
            <w:tcW w:w="4386" w:type="dxa"/>
          </w:tcPr>
          <w:p w:rsidR="00DB015C" w:rsidRPr="0028041F" w:rsidRDefault="00DB015C" w:rsidP="000377C6">
            <w:pPr>
              <w:autoSpaceDE w:val="0"/>
              <w:autoSpaceDN w:val="0"/>
              <w:adjustRightInd w:val="0"/>
              <w:rPr>
                <w:color w:val="000000"/>
                <w:sz w:val="28"/>
                <w:szCs w:val="28"/>
                <w:lang w:val="en-US"/>
              </w:rPr>
            </w:pPr>
          </w:p>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расширять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2 </w:t>
            </w:r>
            <w:proofErr w:type="spellStart"/>
            <w:r w:rsidRPr="0028041F">
              <w:rPr>
                <w:color w:val="000000"/>
                <w:sz w:val="28"/>
                <w:szCs w:val="28"/>
              </w:rPr>
              <w:t>abundance</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изобилие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lastRenderedPageBreak/>
              <w:t xml:space="preserve">3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disrupt</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разрывать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4 </w:t>
            </w:r>
            <w:proofErr w:type="spellStart"/>
            <w:r w:rsidRPr="0028041F">
              <w:rPr>
                <w:color w:val="000000"/>
                <w:sz w:val="28"/>
                <w:szCs w:val="28"/>
              </w:rPr>
              <w:t>density</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густота, плотность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5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flood</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заливать, затоплять, наводнять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6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eliminate</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исключать, устранять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7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compete</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конкурировать, состязаться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8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tolerate</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терпеть, сносить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9 </w:t>
            </w:r>
            <w:proofErr w:type="spellStart"/>
            <w:r w:rsidRPr="0028041F">
              <w:rPr>
                <w:color w:val="000000"/>
                <w:sz w:val="28"/>
                <w:szCs w:val="28"/>
              </w:rPr>
              <w:t>disruption</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разрыв, раскол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10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evolve</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развертывать, развивать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11 </w:t>
            </w:r>
            <w:proofErr w:type="spellStart"/>
            <w:r w:rsidRPr="0028041F">
              <w:rPr>
                <w:color w:val="000000"/>
                <w:sz w:val="28"/>
                <w:szCs w:val="28"/>
              </w:rPr>
              <w:t>breed</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порода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12 </w:t>
            </w:r>
            <w:proofErr w:type="spellStart"/>
            <w:r w:rsidRPr="0028041F">
              <w:rPr>
                <w:color w:val="000000"/>
                <w:sz w:val="28"/>
                <w:szCs w:val="28"/>
              </w:rPr>
              <w:t>adverse</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враждебный, противоположный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13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alter</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изменять, переделывать </w:t>
            </w:r>
          </w:p>
        </w:tc>
      </w:tr>
      <w:tr w:rsidR="00DB015C" w:rsidRPr="0028041F" w:rsidTr="005E51A5">
        <w:trPr>
          <w:trHeight w:val="183"/>
        </w:trPr>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14 </w:t>
            </w:r>
            <w:proofErr w:type="spellStart"/>
            <w:r w:rsidRPr="0028041F">
              <w:rPr>
                <w:color w:val="000000"/>
                <w:sz w:val="28"/>
                <w:szCs w:val="28"/>
              </w:rPr>
              <w:t>to</w:t>
            </w:r>
            <w:proofErr w:type="spellEnd"/>
            <w:r w:rsidRPr="0028041F">
              <w:rPr>
                <w:color w:val="000000"/>
                <w:sz w:val="28"/>
                <w:szCs w:val="28"/>
              </w:rPr>
              <w:t xml:space="preserve"> </w:t>
            </w:r>
            <w:proofErr w:type="spellStart"/>
            <w:r w:rsidRPr="0028041F">
              <w:rPr>
                <w:color w:val="000000"/>
                <w:sz w:val="28"/>
                <w:szCs w:val="28"/>
              </w:rPr>
              <w:t>conserve</w:t>
            </w:r>
            <w:proofErr w:type="spellEnd"/>
            <w:r w:rsidRPr="0028041F">
              <w:rPr>
                <w:color w:val="000000"/>
                <w:sz w:val="28"/>
                <w:szCs w:val="28"/>
              </w:rPr>
              <w:t xml:space="preserve"> </w:t>
            </w:r>
          </w:p>
        </w:tc>
        <w:tc>
          <w:tcPr>
            <w:tcW w:w="4386" w:type="dxa"/>
          </w:tcPr>
          <w:p w:rsidR="00DB015C" w:rsidRPr="0028041F" w:rsidRDefault="00DB015C" w:rsidP="000377C6">
            <w:pPr>
              <w:autoSpaceDE w:val="0"/>
              <w:autoSpaceDN w:val="0"/>
              <w:adjustRightInd w:val="0"/>
              <w:rPr>
                <w:color w:val="000000"/>
                <w:sz w:val="28"/>
                <w:szCs w:val="28"/>
              </w:rPr>
            </w:pPr>
            <w:r w:rsidRPr="0028041F">
              <w:rPr>
                <w:color w:val="000000"/>
                <w:sz w:val="28"/>
                <w:szCs w:val="28"/>
              </w:rPr>
              <w:t xml:space="preserve">сохранять, сберегать </w:t>
            </w:r>
          </w:p>
        </w:tc>
      </w:tr>
    </w:tbl>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5F4F72" w:rsidRPr="0028041F" w:rsidRDefault="005F4F72" w:rsidP="000377C6">
      <w:pPr>
        <w:spacing w:after="0" w:line="240" w:lineRule="auto"/>
        <w:rPr>
          <w:rFonts w:ascii="Times New Roman" w:hAnsi="Times New Roman" w:cs="Times New Roman"/>
          <w:sz w:val="28"/>
          <w:szCs w:val="28"/>
          <w:lang w:val="en-US"/>
        </w:rPr>
      </w:pPr>
    </w:p>
    <w:p w:rsidR="005F4F72" w:rsidRPr="0028041F" w:rsidRDefault="005F4F72" w:rsidP="000377C6">
      <w:pPr>
        <w:spacing w:after="0" w:line="240" w:lineRule="auto"/>
        <w:rPr>
          <w:rFonts w:ascii="Times New Roman" w:hAnsi="Times New Roman" w:cs="Times New Roman"/>
          <w:sz w:val="28"/>
          <w:szCs w:val="28"/>
          <w:lang w:val="en-US"/>
        </w:rPr>
      </w:pPr>
    </w:p>
    <w:p w:rsidR="005F4F72" w:rsidRPr="0028041F" w:rsidRDefault="005F4F72" w:rsidP="000377C6">
      <w:pPr>
        <w:spacing w:after="0" w:line="240" w:lineRule="auto"/>
        <w:rPr>
          <w:rFonts w:ascii="Times New Roman" w:hAnsi="Times New Roman" w:cs="Times New Roman"/>
          <w:sz w:val="28"/>
          <w:szCs w:val="28"/>
          <w:lang w:val="en-US"/>
        </w:rPr>
      </w:pPr>
    </w:p>
    <w:p w:rsidR="005F4F72" w:rsidRPr="0028041F" w:rsidRDefault="005F4F72" w:rsidP="000377C6">
      <w:pPr>
        <w:spacing w:after="0" w:line="240" w:lineRule="auto"/>
        <w:rPr>
          <w:rFonts w:ascii="Times New Roman" w:hAnsi="Times New Roman" w:cs="Times New Roman"/>
          <w:sz w:val="28"/>
          <w:szCs w:val="28"/>
          <w:lang w:val="en-US"/>
        </w:rPr>
      </w:pPr>
    </w:p>
    <w:p w:rsidR="005F4F72" w:rsidRPr="0028041F" w:rsidRDefault="005F4F72" w:rsidP="000377C6">
      <w:pPr>
        <w:spacing w:after="0" w:line="240" w:lineRule="auto"/>
        <w:rPr>
          <w:rFonts w:ascii="Times New Roman" w:hAnsi="Times New Roman" w:cs="Times New Roman"/>
          <w:sz w:val="28"/>
          <w:szCs w:val="28"/>
          <w:lang w:val="en-US"/>
        </w:rPr>
      </w:pPr>
    </w:p>
    <w:p w:rsidR="00E1590B" w:rsidRPr="0028041F" w:rsidRDefault="00E1590B" w:rsidP="000377C6">
      <w:pPr>
        <w:spacing w:after="0" w:line="240" w:lineRule="auto"/>
        <w:rPr>
          <w:rFonts w:ascii="Times New Roman" w:hAnsi="Times New Roman" w:cs="Times New Roman"/>
          <w:sz w:val="28"/>
          <w:szCs w:val="28"/>
          <w:lang w:val="en-US"/>
        </w:rPr>
      </w:pPr>
    </w:p>
    <w:p w:rsidR="00CD6B32" w:rsidRPr="0028041F" w:rsidRDefault="00CD6B32"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05613D" w:rsidRPr="0028041F" w:rsidRDefault="0005613D" w:rsidP="000377C6">
      <w:pPr>
        <w:spacing w:after="0" w:line="240" w:lineRule="auto"/>
        <w:rPr>
          <w:rFonts w:ascii="Times New Roman" w:hAnsi="Times New Roman" w:cs="Times New Roman"/>
          <w:sz w:val="28"/>
          <w:szCs w:val="28"/>
          <w:lang w:val="en-US"/>
        </w:rPr>
      </w:pPr>
    </w:p>
    <w:p w:rsidR="00CD6B32" w:rsidRPr="0028041F" w:rsidRDefault="008F4CFD" w:rsidP="000377C6">
      <w:pPr>
        <w:spacing w:after="0" w:line="240" w:lineRule="auto"/>
        <w:rPr>
          <w:rFonts w:ascii="Times New Roman" w:hAnsi="Times New Roman" w:cs="Times New Roman"/>
          <w:sz w:val="28"/>
          <w:szCs w:val="28"/>
          <w:lang w:val="en-US"/>
        </w:rPr>
      </w:pPr>
      <w:r w:rsidRPr="0028041F">
        <w:rPr>
          <w:rFonts w:ascii="Times New Roman" w:hAnsi="Times New Roman" w:cs="Times New Roman"/>
          <w:b/>
          <w:sz w:val="28"/>
          <w:szCs w:val="28"/>
          <w:lang w:val="en-US"/>
        </w:rPr>
        <w:lastRenderedPageBreak/>
        <w:t xml:space="preserve"> </w:t>
      </w:r>
      <w:proofErr w:type="gramStart"/>
      <w:r w:rsidR="00CD6B32" w:rsidRPr="0028041F">
        <w:rPr>
          <w:rFonts w:ascii="Times New Roman" w:hAnsi="Times New Roman" w:cs="Times New Roman"/>
          <w:b/>
          <w:sz w:val="28"/>
          <w:szCs w:val="28"/>
          <w:lang w:val="en-US"/>
        </w:rPr>
        <w:t>Lecture 7.</w:t>
      </w:r>
      <w:proofErr w:type="gramEnd"/>
      <w:r w:rsidR="00CD6B32" w:rsidRPr="0028041F">
        <w:rPr>
          <w:rFonts w:ascii="Times New Roman" w:hAnsi="Times New Roman" w:cs="Times New Roman"/>
          <w:sz w:val="28"/>
          <w:szCs w:val="28"/>
          <w:lang w:val="en-US"/>
        </w:rPr>
        <w:t xml:space="preserve"> </w:t>
      </w:r>
      <w:r w:rsidR="00CD6B32" w:rsidRPr="0028041F">
        <w:rPr>
          <w:rStyle w:val="20"/>
          <w:rFonts w:ascii="Times New Roman" w:eastAsiaTheme="minorHAnsi" w:hAnsi="Times New Roman"/>
          <w:bCs/>
          <w:sz w:val="28"/>
          <w:szCs w:val="28"/>
          <w:lang w:val="en-US"/>
        </w:rPr>
        <w:t xml:space="preserve"> </w:t>
      </w:r>
      <w:r w:rsidR="00CD6B32" w:rsidRPr="0028041F">
        <w:rPr>
          <w:rFonts w:ascii="Times New Roman" w:hAnsi="Times New Roman" w:cs="Times New Roman"/>
          <w:b/>
          <w:sz w:val="28"/>
          <w:szCs w:val="28"/>
          <w:lang w:val="en-US"/>
        </w:rPr>
        <w:t>Impact location of nuclear and chemical weapons</w:t>
      </w:r>
      <w:r w:rsidR="001467F8" w:rsidRPr="0028041F">
        <w:rPr>
          <w:rFonts w:ascii="Times New Roman" w:hAnsi="Times New Roman" w:cs="Times New Roman"/>
          <w:sz w:val="28"/>
          <w:szCs w:val="28"/>
          <w:lang w:val="en-US"/>
        </w:rPr>
        <w:t xml:space="preserve"> </w:t>
      </w:r>
    </w:p>
    <w:p w:rsidR="003D49B9" w:rsidRPr="0028041F" w:rsidRDefault="003D49B9" w:rsidP="000377C6">
      <w:pPr>
        <w:spacing w:after="0" w:line="240" w:lineRule="auto"/>
        <w:rPr>
          <w:rFonts w:ascii="Times New Roman" w:hAnsi="Times New Roman" w:cs="Times New Roman"/>
          <w:sz w:val="28"/>
          <w:szCs w:val="28"/>
          <w:lang w:val="en-US"/>
        </w:rPr>
      </w:pPr>
    </w:p>
    <w:p w:rsidR="0005613D" w:rsidRPr="0028041F" w:rsidRDefault="003D49B9" w:rsidP="000377C6">
      <w:pPr>
        <w:spacing w:after="0" w:line="240" w:lineRule="auto"/>
        <w:rPr>
          <w:rFonts w:ascii="Times New Roman" w:hAnsi="Times New Roman" w:cs="Times New Roman"/>
          <w:sz w:val="28"/>
          <w:szCs w:val="28"/>
          <w:lang w:val="en-US"/>
        </w:rPr>
      </w:pPr>
      <w:r w:rsidRPr="0028041F">
        <w:rPr>
          <w:rFonts w:ascii="Times New Roman" w:hAnsi="Times New Roman" w:cs="Times New Roman"/>
          <w:b/>
          <w:sz w:val="28"/>
          <w:szCs w:val="28"/>
          <w:lang w:val="en-US"/>
        </w:rPr>
        <w:t>The aim:</w:t>
      </w:r>
      <w:r w:rsidRPr="0028041F">
        <w:rPr>
          <w:rStyle w:val="FontStyle89"/>
          <w:sz w:val="28"/>
          <w:szCs w:val="28"/>
          <w:lang w:val="en-US"/>
        </w:rPr>
        <w:t xml:space="preserve"> Evaluating toxicity data</w:t>
      </w:r>
    </w:p>
    <w:p w:rsidR="00AE0034" w:rsidRPr="0028041F" w:rsidRDefault="00AE0034" w:rsidP="000377C6">
      <w:pPr>
        <w:pStyle w:val="a3"/>
        <w:spacing w:before="0" w:beforeAutospacing="0" w:after="0" w:afterAutospacing="0"/>
        <w:ind w:firstLine="400"/>
        <w:jc w:val="both"/>
        <w:rPr>
          <w:sz w:val="28"/>
          <w:szCs w:val="28"/>
          <w:lang w:val="en-US"/>
        </w:rPr>
      </w:pPr>
      <w:r w:rsidRPr="0028041F">
        <w:rPr>
          <w:sz w:val="28"/>
          <w:szCs w:val="28"/>
          <w:lang w:val="en-GB"/>
        </w:rPr>
        <w:t>Chemical warfare is a military operation using the toxic properties of chemical substances to kill, injure or incapacitate the enemy.</w:t>
      </w:r>
    </w:p>
    <w:p w:rsidR="00AE0034" w:rsidRPr="0028041F" w:rsidRDefault="00AE0034" w:rsidP="000377C6">
      <w:pPr>
        <w:pStyle w:val="a3"/>
        <w:spacing w:before="0" w:beforeAutospacing="0" w:after="0" w:afterAutospacing="0"/>
        <w:ind w:firstLine="400"/>
        <w:jc w:val="both"/>
        <w:rPr>
          <w:sz w:val="28"/>
          <w:szCs w:val="28"/>
          <w:lang w:val="en-US"/>
        </w:rPr>
      </w:pPr>
      <w:r w:rsidRPr="0028041F">
        <w:rPr>
          <w:sz w:val="28"/>
          <w:szCs w:val="28"/>
          <w:lang w:val="en-GB"/>
        </w:rPr>
        <w:t>Chemical warfare is different from the use of conventional weapons or nuclear weapons because the destructive effects of chemical weapons are not primarily due to any explosive force.</w:t>
      </w:r>
      <w:r w:rsidRPr="0028041F">
        <w:rPr>
          <w:sz w:val="28"/>
          <w:szCs w:val="28"/>
          <w:lang w:val="en-US"/>
        </w:rPr>
        <w:t xml:space="preserve"> </w:t>
      </w:r>
      <w:r w:rsidRPr="0028041F">
        <w:rPr>
          <w:sz w:val="28"/>
          <w:szCs w:val="28"/>
          <w:lang w:val="en-GB"/>
        </w:rPr>
        <w:t>Although rude chemical warfare has been employed in many parts of the world for thousands of years, «modern» chemical warfare began during World War I.</w:t>
      </w:r>
    </w:p>
    <w:p w:rsidR="000A6F27" w:rsidRPr="0028041F" w:rsidRDefault="000A6F27" w:rsidP="000377C6">
      <w:pPr>
        <w:pStyle w:val="Style7"/>
        <w:widowControl/>
        <w:spacing w:line="240" w:lineRule="auto"/>
        <w:ind w:firstLine="691"/>
        <w:rPr>
          <w:rStyle w:val="FontStyle89"/>
          <w:sz w:val="28"/>
          <w:szCs w:val="28"/>
          <w:lang w:val="en-US" w:eastAsia="en-US"/>
        </w:rPr>
      </w:pPr>
      <w:r w:rsidRPr="0028041F">
        <w:rPr>
          <w:rStyle w:val="FontStyle89"/>
          <w:sz w:val="28"/>
          <w:szCs w:val="28"/>
          <w:lang w:val="en-US" w:eastAsia="en-US"/>
        </w:rPr>
        <w:t>Most estimates of human toxicity are based on animal studies, which may or may not relate to human toxicity. In most animal studies, the effect measured is usually death. This measure of toxicity is often expressed as LD</w:t>
      </w:r>
      <w:r w:rsidRPr="0028041F">
        <w:rPr>
          <w:rStyle w:val="FontStyle87"/>
          <w:sz w:val="28"/>
          <w:szCs w:val="28"/>
          <w:lang w:val="en-US" w:eastAsia="en-US"/>
        </w:rPr>
        <w:t xml:space="preserve">50 </w:t>
      </w:r>
      <w:r w:rsidRPr="0028041F">
        <w:rPr>
          <w:rStyle w:val="FontStyle89"/>
          <w:sz w:val="28"/>
          <w:szCs w:val="28"/>
          <w:lang w:val="en-US" w:eastAsia="en-US"/>
        </w:rPr>
        <w:t>(lethal dose 50), which is the dose required to kill 50% of the test population. The LD</w:t>
      </w:r>
      <w:r w:rsidRPr="0028041F">
        <w:rPr>
          <w:rStyle w:val="FontStyle89"/>
          <w:sz w:val="28"/>
          <w:szCs w:val="28"/>
          <w:vertAlign w:val="subscript"/>
          <w:lang w:val="en-US" w:eastAsia="en-US"/>
        </w:rPr>
        <w:t>50</w:t>
      </w:r>
      <w:r w:rsidRPr="0028041F">
        <w:rPr>
          <w:rStyle w:val="FontStyle89"/>
          <w:sz w:val="28"/>
          <w:szCs w:val="28"/>
          <w:lang w:val="en-US" w:eastAsia="en-US"/>
        </w:rPr>
        <w:t xml:space="preserve"> is measured in milligrams of the material per kilogram of the body weight of the test animal. The LC</w:t>
      </w:r>
      <w:r w:rsidRPr="0028041F">
        <w:rPr>
          <w:rStyle w:val="FontStyle75"/>
          <w:sz w:val="28"/>
          <w:szCs w:val="28"/>
          <w:lang w:val="en-US" w:eastAsia="en-US"/>
        </w:rPr>
        <w:t xml:space="preserve">50 </w:t>
      </w:r>
      <w:r w:rsidRPr="0028041F">
        <w:rPr>
          <w:rStyle w:val="FontStyle89"/>
          <w:sz w:val="28"/>
          <w:szCs w:val="28"/>
          <w:lang w:val="en-US" w:eastAsia="en-US"/>
        </w:rPr>
        <w:t>(lethal concentration 50) may be used to determine the concentration in air that kills half of the population.</w:t>
      </w:r>
    </w:p>
    <w:p w:rsidR="000A6F27" w:rsidRPr="0028041F" w:rsidRDefault="000A6F27" w:rsidP="000377C6">
      <w:pPr>
        <w:pStyle w:val="Style7"/>
        <w:widowControl/>
        <w:spacing w:line="240" w:lineRule="auto"/>
        <w:ind w:firstLine="720"/>
        <w:rPr>
          <w:rStyle w:val="FontStyle89"/>
          <w:sz w:val="28"/>
          <w:szCs w:val="28"/>
          <w:lang w:val="en-US" w:eastAsia="en-US"/>
        </w:rPr>
      </w:pPr>
      <w:proofErr w:type="gramStart"/>
      <w:r w:rsidRPr="0028041F">
        <w:rPr>
          <w:rStyle w:val="FontStyle89"/>
          <w:sz w:val="28"/>
          <w:szCs w:val="28"/>
          <w:lang w:val="en-US" w:eastAsia="en-US"/>
        </w:rPr>
        <w:t>Susceptibility of individuals.</w:t>
      </w:r>
      <w:proofErr w:type="gramEnd"/>
      <w:r w:rsidRPr="0028041F">
        <w:rPr>
          <w:rStyle w:val="FontStyle89"/>
          <w:sz w:val="28"/>
          <w:szCs w:val="28"/>
          <w:lang w:val="en-US" w:eastAsia="en-US"/>
        </w:rPr>
        <w:t xml:space="preserve"> Factors that influence the susceptibility of an individual to the effects of toxic substances include:</w:t>
      </w:r>
    </w:p>
    <w:p w:rsidR="000A6F27" w:rsidRPr="0028041F" w:rsidRDefault="000A6F27" w:rsidP="0064002B">
      <w:pPr>
        <w:pStyle w:val="Style21"/>
        <w:widowControl/>
        <w:numPr>
          <w:ilvl w:val="0"/>
          <w:numId w:val="8"/>
        </w:numPr>
        <w:tabs>
          <w:tab w:val="left" w:pos="998"/>
        </w:tabs>
        <w:spacing w:line="240" w:lineRule="auto"/>
        <w:jc w:val="left"/>
        <w:rPr>
          <w:rStyle w:val="FontStyle89"/>
          <w:sz w:val="28"/>
          <w:szCs w:val="28"/>
          <w:lang w:val="en-US" w:eastAsia="en-US"/>
        </w:rPr>
      </w:pPr>
      <w:r w:rsidRPr="0028041F">
        <w:rPr>
          <w:rStyle w:val="FontStyle89"/>
          <w:sz w:val="28"/>
          <w:szCs w:val="28"/>
          <w:lang w:val="en-US" w:eastAsia="en-US"/>
        </w:rPr>
        <w:t>nutritional habits;</w:t>
      </w:r>
    </w:p>
    <w:p w:rsidR="000A6F27" w:rsidRPr="0028041F" w:rsidRDefault="000A6F27" w:rsidP="0064002B">
      <w:pPr>
        <w:pStyle w:val="Style21"/>
        <w:widowControl/>
        <w:numPr>
          <w:ilvl w:val="0"/>
          <w:numId w:val="8"/>
        </w:numPr>
        <w:tabs>
          <w:tab w:val="left" w:pos="998"/>
        </w:tabs>
        <w:spacing w:line="240" w:lineRule="auto"/>
        <w:jc w:val="left"/>
        <w:rPr>
          <w:rStyle w:val="FontStyle89"/>
          <w:sz w:val="28"/>
          <w:szCs w:val="28"/>
          <w:lang w:val="en-US" w:eastAsia="en-US"/>
        </w:rPr>
      </w:pPr>
      <w:r w:rsidRPr="0028041F">
        <w:rPr>
          <w:rStyle w:val="FontStyle89"/>
          <w:sz w:val="28"/>
          <w:szCs w:val="28"/>
          <w:lang w:val="en-US" w:eastAsia="en-US"/>
        </w:rPr>
        <w:t>physical condition;</w:t>
      </w:r>
    </w:p>
    <w:p w:rsidR="000A6F27" w:rsidRPr="0028041F" w:rsidRDefault="000A6F27" w:rsidP="0064002B">
      <w:pPr>
        <w:pStyle w:val="Style21"/>
        <w:widowControl/>
        <w:numPr>
          <w:ilvl w:val="0"/>
          <w:numId w:val="8"/>
        </w:numPr>
        <w:tabs>
          <w:tab w:val="left" w:pos="998"/>
        </w:tabs>
        <w:spacing w:line="240" w:lineRule="auto"/>
        <w:jc w:val="left"/>
        <w:rPr>
          <w:rStyle w:val="FontStyle89"/>
          <w:sz w:val="28"/>
          <w:szCs w:val="28"/>
          <w:lang w:val="en-US" w:eastAsia="en-US"/>
        </w:rPr>
      </w:pPr>
      <w:r w:rsidRPr="0028041F">
        <w:rPr>
          <w:rStyle w:val="FontStyle89"/>
          <w:sz w:val="28"/>
          <w:szCs w:val="28"/>
          <w:lang w:val="en-US" w:eastAsia="en-US"/>
        </w:rPr>
        <w:t>obesity;</w:t>
      </w:r>
    </w:p>
    <w:p w:rsidR="000A6F27" w:rsidRPr="0028041F" w:rsidRDefault="000A6F27" w:rsidP="0064002B">
      <w:pPr>
        <w:pStyle w:val="Style21"/>
        <w:widowControl/>
        <w:numPr>
          <w:ilvl w:val="0"/>
          <w:numId w:val="8"/>
        </w:numPr>
        <w:tabs>
          <w:tab w:val="left" w:pos="998"/>
        </w:tabs>
        <w:spacing w:line="240" w:lineRule="auto"/>
        <w:jc w:val="left"/>
        <w:rPr>
          <w:rStyle w:val="FontStyle89"/>
          <w:sz w:val="28"/>
          <w:szCs w:val="28"/>
          <w:lang w:val="en-US" w:eastAsia="en-US"/>
        </w:rPr>
      </w:pPr>
      <w:r w:rsidRPr="0028041F">
        <w:rPr>
          <w:rStyle w:val="FontStyle89"/>
          <w:sz w:val="28"/>
          <w:szCs w:val="28"/>
          <w:lang w:val="en-US" w:eastAsia="en-US"/>
        </w:rPr>
        <w:t>medical conditions;</w:t>
      </w:r>
    </w:p>
    <w:p w:rsidR="000A6F27" w:rsidRPr="0028041F" w:rsidRDefault="000A6F27" w:rsidP="0064002B">
      <w:pPr>
        <w:pStyle w:val="Style21"/>
        <w:widowControl/>
        <w:numPr>
          <w:ilvl w:val="0"/>
          <w:numId w:val="8"/>
        </w:numPr>
        <w:tabs>
          <w:tab w:val="left" w:pos="998"/>
        </w:tabs>
        <w:spacing w:line="240" w:lineRule="auto"/>
        <w:jc w:val="left"/>
        <w:rPr>
          <w:rStyle w:val="FontStyle89"/>
          <w:sz w:val="28"/>
          <w:szCs w:val="28"/>
          <w:lang w:val="en-US" w:eastAsia="en-US"/>
        </w:rPr>
      </w:pPr>
      <w:r w:rsidRPr="0028041F">
        <w:rPr>
          <w:rStyle w:val="FontStyle89"/>
          <w:sz w:val="28"/>
          <w:szCs w:val="28"/>
          <w:lang w:val="en-US" w:eastAsia="en-US"/>
        </w:rPr>
        <w:t>drinking and smoking;</w:t>
      </w:r>
    </w:p>
    <w:p w:rsidR="000A6F27" w:rsidRPr="0028041F" w:rsidRDefault="000A6F27" w:rsidP="0064002B">
      <w:pPr>
        <w:pStyle w:val="Style21"/>
        <w:widowControl/>
        <w:numPr>
          <w:ilvl w:val="0"/>
          <w:numId w:val="8"/>
        </w:numPr>
        <w:tabs>
          <w:tab w:val="left" w:pos="998"/>
        </w:tabs>
        <w:spacing w:line="240" w:lineRule="auto"/>
        <w:jc w:val="left"/>
        <w:rPr>
          <w:rStyle w:val="FontStyle89"/>
          <w:sz w:val="28"/>
          <w:szCs w:val="28"/>
          <w:lang w:val="en-US" w:eastAsia="en-US"/>
        </w:rPr>
      </w:pPr>
      <w:proofErr w:type="gramStart"/>
      <w:r w:rsidRPr="0028041F">
        <w:rPr>
          <w:rStyle w:val="FontStyle89"/>
          <w:sz w:val="28"/>
          <w:szCs w:val="28"/>
          <w:lang w:val="en-US" w:eastAsia="en-US"/>
        </w:rPr>
        <w:t>pregnancy</w:t>
      </w:r>
      <w:proofErr w:type="gramEnd"/>
      <w:r w:rsidRPr="0028041F">
        <w:rPr>
          <w:rStyle w:val="FontStyle89"/>
          <w:sz w:val="28"/>
          <w:szCs w:val="28"/>
          <w:lang w:val="en-US" w:eastAsia="en-US"/>
        </w:rPr>
        <w:t>.</w:t>
      </w:r>
    </w:p>
    <w:p w:rsidR="000A6F27" w:rsidRPr="0028041F" w:rsidRDefault="000A6F27" w:rsidP="000377C6">
      <w:pPr>
        <w:pStyle w:val="Style7"/>
        <w:widowControl/>
        <w:spacing w:line="240" w:lineRule="auto"/>
        <w:rPr>
          <w:rStyle w:val="FontStyle89"/>
          <w:sz w:val="28"/>
          <w:szCs w:val="28"/>
          <w:lang w:val="en-US" w:eastAsia="en-US"/>
        </w:rPr>
      </w:pPr>
      <w:r w:rsidRPr="0028041F">
        <w:rPr>
          <w:rStyle w:val="FontStyle89"/>
          <w:sz w:val="28"/>
          <w:szCs w:val="28"/>
          <w:lang w:val="en-US" w:eastAsia="en-US"/>
        </w:rPr>
        <w:t>Due to individual variation and uncertainties in estimating human health hazards, it is difficult to determine a dose of a chemical that is totally risk-free. Regular exposure to some substances can lead to the development of an allergic rash, breathing difficulty, or other reactions. This phenomenon is referred to as sensitization. Over time, these effects may occur with exposure to smaller and smaller amounts of the hazardous material, but will disappear soon after the exposure stops.</w:t>
      </w:r>
      <w:r w:rsidR="00E71B76" w:rsidRPr="0028041F">
        <w:rPr>
          <w:rStyle w:val="FontStyle89"/>
          <w:sz w:val="28"/>
          <w:szCs w:val="28"/>
          <w:lang w:val="en-US" w:eastAsia="en-US"/>
        </w:rPr>
        <w:t xml:space="preserve"> </w:t>
      </w:r>
    </w:p>
    <w:p w:rsidR="003D49B9" w:rsidRPr="0028041F" w:rsidRDefault="003D49B9" w:rsidP="000377C6">
      <w:pPr>
        <w:pStyle w:val="a9"/>
        <w:spacing w:after="0" w:line="240" w:lineRule="auto"/>
        <w:ind w:left="0"/>
        <w:rPr>
          <w:rFonts w:ascii="Times New Roman" w:hAnsi="Times New Roman" w:cs="Times New Roman"/>
          <w:b/>
          <w:color w:val="000000"/>
          <w:sz w:val="28"/>
          <w:szCs w:val="28"/>
          <w:lang w:val="en-US"/>
        </w:rPr>
      </w:pPr>
    </w:p>
    <w:p w:rsidR="009A7AEB" w:rsidRPr="0028041F" w:rsidRDefault="0005613D"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984BEA" w:rsidRPr="0028041F" w:rsidRDefault="005F4BF2" w:rsidP="000377C6">
      <w:pPr>
        <w:pStyle w:val="a3"/>
        <w:spacing w:before="0" w:beforeAutospacing="0" w:after="0" w:afterAutospacing="0"/>
        <w:rPr>
          <w:b/>
          <w:bCs/>
          <w:sz w:val="28"/>
          <w:szCs w:val="28"/>
        </w:rPr>
      </w:pPr>
      <w:proofErr w:type="gramStart"/>
      <w:r w:rsidRPr="0028041F">
        <w:rPr>
          <w:sz w:val="28"/>
          <w:szCs w:val="28"/>
          <w:lang w:val="en-US"/>
        </w:rPr>
        <w:t>1.What</w:t>
      </w:r>
      <w:proofErr w:type="gramEnd"/>
      <w:r w:rsidRPr="0028041F">
        <w:rPr>
          <w:sz w:val="28"/>
          <w:szCs w:val="28"/>
          <w:lang w:val="en-US"/>
        </w:rPr>
        <w:t xml:space="preserve"> is weapon of mass destruction?</w:t>
      </w:r>
      <w:r w:rsidRPr="0028041F">
        <w:rPr>
          <w:sz w:val="28"/>
          <w:szCs w:val="28"/>
          <w:lang w:val="en-US"/>
        </w:rPr>
        <w:br/>
        <w:t>2. When did the term first arise?</w:t>
      </w:r>
      <w:r w:rsidRPr="0028041F">
        <w:rPr>
          <w:sz w:val="28"/>
          <w:szCs w:val="28"/>
          <w:lang w:val="en-US"/>
        </w:rPr>
        <w:br/>
      </w:r>
      <w:r w:rsidRPr="0028041F">
        <w:rPr>
          <w:sz w:val="28"/>
          <w:szCs w:val="28"/>
        </w:rPr>
        <w:t xml:space="preserve">3. </w:t>
      </w:r>
      <w:r w:rsidRPr="0028041F">
        <w:rPr>
          <w:sz w:val="28"/>
          <w:szCs w:val="28"/>
          <w:lang w:val="en-US"/>
        </w:rPr>
        <w:t>When</w:t>
      </w:r>
      <w:r w:rsidRPr="0028041F">
        <w:rPr>
          <w:sz w:val="28"/>
          <w:szCs w:val="28"/>
        </w:rPr>
        <w:t xml:space="preserve"> </w:t>
      </w:r>
      <w:r w:rsidRPr="0028041F">
        <w:rPr>
          <w:sz w:val="28"/>
          <w:szCs w:val="28"/>
          <w:lang w:val="en-US"/>
        </w:rPr>
        <w:t>did</w:t>
      </w:r>
      <w:r w:rsidRPr="0028041F">
        <w:rPr>
          <w:sz w:val="28"/>
          <w:szCs w:val="28"/>
        </w:rPr>
        <w:t xml:space="preserve"> </w:t>
      </w:r>
      <w:r w:rsidRPr="0028041F">
        <w:rPr>
          <w:sz w:val="28"/>
          <w:szCs w:val="28"/>
          <w:lang w:val="en-US"/>
        </w:rPr>
        <w:t>the</w:t>
      </w:r>
      <w:r w:rsidRPr="0028041F">
        <w:rPr>
          <w:sz w:val="28"/>
          <w:szCs w:val="28"/>
        </w:rPr>
        <w:t xml:space="preserve"> </w:t>
      </w:r>
      <w:r w:rsidRPr="0028041F">
        <w:rPr>
          <w:sz w:val="28"/>
          <w:szCs w:val="28"/>
          <w:lang w:val="en-US"/>
        </w:rPr>
        <w:t>term</w:t>
      </w:r>
      <w:r w:rsidRPr="0028041F">
        <w:rPr>
          <w:sz w:val="28"/>
          <w:szCs w:val="28"/>
        </w:rPr>
        <w:t xml:space="preserve"> « </w:t>
      </w:r>
      <w:r w:rsidRPr="0028041F">
        <w:rPr>
          <w:sz w:val="28"/>
          <w:szCs w:val="28"/>
          <w:lang w:val="en-US"/>
        </w:rPr>
        <w:t>WMD</w:t>
      </w:r>
      <w:r w:rsidRPr="0028041F">
        <w:rPr>
          <w:sz w:val="28"/>
          <w:szCs w:val="28"/>
        </w:rPr>
        <w:t xml:space="preserve"> » </w:t>
      </w:r>
      <w:r w:rsidRPr="0028041F">
        <w:rPr>
          <w:sz w:val="28"/>
          <w:szCs w:val="28"/>
          <w:lang w:val="en-US"/>
        </w:rPr>
        <w:t>appear</w:t>
      </w:r>
      <w:r w:rsidRPr="0028041F">
        <w:rPr>
          <w:sz w:val="28"/>
          <w:szCs w:val="28"/>
        </w:rPr>
        <w:t>?</w:t>
      </w:r>
      <w:r w:rsidRPr="0028041F">
        <w:rPr>
          <w:sz w:val="28"/>
          <w:szCs w:val="28"/>
        </w:rPr>
        <w:br/>
      </w:r>
    </w:p>
    <w:p w:rsidR="00984BEA" w:rsidRPr="0028041F" w:rsidRDefault="00984BEA" w:rsidP="000377C6">
      <w:pPr>
        <w:pStyle w:val="a3"/>
        <w:spacing w:before="0" w:beforeAutospacing="0" w:after="0" w:afterAutospacing="0"/>
        <w:rPr>
          <w:sz w:val="28"/>
          <w:szCs w:val="28"/>
        </w:rPr>
      </w:pPr>
      <w:r w:rsidRPr="0028041F">
        <w:rPr>
          <w:b/>
          <w:bCs/>
          <w:sz w:val="28"/>
          <w:szCs w:val="28"/>
          <w:lang w:val="en-US"/>
        </w:rPr>
        <w:t>Vocabulary</w:t>
      </w:r>
      <w:r w:rsidRPr="0028041F">
        <w:rPr>
          <w:b/>
          <w:bCs/>
          <w:sz w:val="28"/>
          <w:szCs w:val="28"/>
        </w:rPr>
        <w:t>:</w:t>
      </w:r>
    </w:p>
    <w:p w:rsidR="00D3359B" w:rsidRPr="0028041F" w:rsidRDefault="00984BEA" w:rsidP="000377C6">
      <w:pPr>
        <w:pStyle w:val="a3"/>
        <w:spacing w:before="0" w:beforeAutospacing="0" w:after="0" w:afterAutospacing="0"/>
        <w:rPr>
          <w:sz w:val="28"/>
          <w:szCs w:val="28"/>
        </w:rPr>
      </w:pPr>
      <w:proofErr w:type="spellStart"/>
      <w:proofErr w:type="gramStart"/>
      <w:r w:rsidRPr="0028041F">
        <w:rPr>
          <w:sz w:val="28"/>
          <w:szCs w:val="28"/>
        </w:rPr>
        <w:t>destruction</w:t>
      </w:r>
      <w:proofErr w:type="spellEnd"/>
      <w:r w:rsidRPr="0028041F">
        <w:rPr>
          <w:sz w:val="28"/>
          <w:szCs w:val="28"/>
        </w:rPr>
        <w:t xml:space="preserve"> — разрушение; уничтожение</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include</w:t>
      </w:r>
      <w:proofErr w:type="spellEnd"/>
      <w:r w:rsidRPr="0028041F">
        <w:rPr>
          <w:sz w:val="28"/>
          <w:szCs w:val="28"/>
        </w:rPr>
        <w:t xml:space="preserve"> — заключать, включать в себя, содержать в себе</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arise</w:t>
      </w:r>
      <w:proofErr w:type="spellEnd"/>
      <w:r w:rsidRPr="0028041F">
        <w:rPr>
          <w:sz w:val="28"/>
          <w:szCs w:val="28"/>
        </w:rPr>
        <w:t xml:space="preserve"> (</w:t>
      </w:r>
      <w:proofErr w:type="spellStart"/>
      <w:r w:rsidRPr="0028041F">
        <w:rPr>
          <w:sz w:val="28"/>
          <w:szCs w:val="28"/>
        </w:rPr>
        <w:t>прош</w:t>
      </w:r>
      <w:proofErr w:type="spellEnd"/>
      <w:r w:rsidRPr="0028041F">
        <w:rPr>
          <w:sz w:val="28"/>
          <w:szCs w:val="28"/>
        </w:rPr>
        <w:t xml:space="preserve">. </w:t>
      </w:r>
      <w:proofErr w:type="spellStart"/>
      <w:r w:rsidRPr="0028041F">
        <w:rPr>
          <w:sz w:val="28"/>
          <w:szCs w:val="28"/>
        </w:rPr>
        <w:t>вр</w:t>
      </w:r>
      <w:proofErr w:type="spellEnd"/>
      <w:r w:rsidRPr="0028041F">
        <w:rPr>
          <w:sz w:val="28"/>
          <w:szCs w:val="28"/>
        </w:rPr>
        <w:t xml:space="preserve">. — </w:t>
      </w:r>
      <w:proofErr w:type="spellStart"/>
      <w:r w:rsidRPr="0028041F">
        <w:rPr>
          <w:sz w:val="28"/>
          <w:szCs w:val="28"/>
        </w:rPr>
        <w:t>arose</w:t>
      </w:r>
      <w:proofErr w:type="spellEnd"/>
      <w:r w:rsidRPr="0028041F">
        <w:rPr>
          <w:sz w:val="28"/>
          <w:szCs w:val="28"/>
        </w:rPr>
        <w:t xml:space="preserve">; </w:t>
      </w:r>
      <w:proofErr w:type="spellStart"/>
      <w:r w:rsidRPr="0028041F">
        <w:rPr>
          <w:sz w:val="28"/>
          <w:szCs w:val="28"/>
        </w:rPr>
        <w:t>прич</w:t>
      </w:r>
      <w:proofErr w:type="spellEnd"/>
      <w:r w:rsidRPr="0028041F">
        <w:rPr>
          <w:sz w:val="28"/>
          <w:szCs w:val="28"/>
        </w:rPr>
        <w:t xml:space="preserve">. </w:t>
      </w:r>
      <w:proofErr w:type="spellStart"/>
      <w:r w:rsidRPr="0028041F">
        <w:rPr>
          <w:sz w:val="28"/>
          <w:szCs w:val="28"/>
        </w:rPr>
        <w:t>прош</w:t>
      </w:r>
      <w:proofErr w:type="spellEnd"/>
      <w:r w:rsidRPr="0028041F">
        <w:rPr>
          <w:sz w:val="28"/>
          <w:szCs w:val="28"/>
        </w:rPr>
        <w:t xml:space="preserve">. ер. — </w:t>
      </w:r>
      <w:proofErr w:type="spellStart"/>
      <w:r w:rsidRPr="0028041F">
        <w:rPr>
          <w:sz w:val="28"/>
          <w:szCs w:val="28"/>
        </w:rPr>
        <w:t>arisen</w:t>
      </w:r>
      <w:proofErr w:type="spellEnd"/>
      <w:r w:rsidRPr="0028041F">
        <w:rPr>
          <w:sz w:val="28"/>
          <w:szCs w:val="28"/>
        </w:rPr>
        <w:t>) — возникать, появляться; происходить, проистекать, являться результатом</w:t>
      </w:r>
      <w:r w:rsidRPr="0028041F">
        <w:rPr>
          <w:sz w:val="28"/>
          <w:szCs w:val="28"/>
        </w:rPr>
        <w:br/>
      </w:r>
      <w:proofErr w:type="spellStart"/>
      <w:r w:rsidRPr="0028041F">
        <w:rPr>
          <w:sz w:val="28"/>
          <w:szCs w:val="28"/>
        </w:rPr>
        <w:t>in</w:t>
      </w:r>
      <w:proofErr w:type="spellEnd"/>
      <w:r w:rsidRPr="0028041F">
        <w:rPr>
          <w:sz w:val="28"/>
          <w:szCs w:val="28"/>
        </w:rPr>
        <w:t xml:space="preserve"> </w:t>
      </w:r>
      <w:proofErr w:type="spellStart"/>
      <w:r w:rsidRPr="0028041F">
        <w:rPr>
          <w:sz w:val="28"/>
          <w:szCs w:val="28"/>
        </w:rPr>
        <w:t>reference</w:t>
      </w:r>
      <w:proofErr w:type="spellEnd"/>
      <w:r w:rsidRPr="0028041F">
        <w:rPr>
          <w:sz w:val="28"/>
          <w:szCs w:val="28"/>
        </w:rPr>
        <w:t xml:space="preserve"> </w:t>
      </w:r>
      <w:proofErr w:type="spellStart"/>
      <w:r w:rsidRPr="0028041F">
        <w:rPr>
          <w:sz w:val="28"/>
          <w:szCs w:val="28"/>
        </w:rPr>
        <w:t>to</w:t>
      </w:r>
      <w:proofErr w:type="spellEnd"/>
      <w:r w:rsidRPr="0028041F">
        <w:rPr>
          <w:sz w:val="28"/>
          <w:szCs w:val="28"/>
        </w:rPr>
        <w:t xml:space="preserve"> — в связи с</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exist</w:t>
      </w:r>
      <w:proofErr w:type="spellEnd"/>
      <w:r w:rsidRPr="0028041F">
        <w:rPr>
          <w:sz w:val="28"/>
          <w:szCs w:val="28"/>
        </w:rPr>
        <w:t xml:space="preserve"> — существовать; иметься в природе, жить; быть, появляться, </w:t>
      </w:r>
      <w:r w:rsidRPr="0028041F">
        <w:rPr>
          <w:sz w:val="28"/>
          <w:szCs w:val="28"/>
        </w:rPr>
        <w:lastRenderedPageBreak/>
        <w:t>возникать</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research</w:t>
      </w:r>
      <w:proofErr w:type="spellEnd"/>
      <w:r w:rsidRPr="0028041F">
        <w:rPr>
          <w:sz w:val="28"/>
          <w:szCs w:val="28"/>
        </w:rPr>
        <w:t xml:space="preserve"> — исследовать; заниматься исследованиями</w:t>
      </w:r>
      <w:r w:rsidRPr="0028041F">
        <w:rPr>
          <w:sz w:val="28"/>
          <w:szCs w:val="28"/>
        </w:rPr>
        <w:br/>
      </w:r>
      <w:proofErr w:type="spellStart"/>
      <w:r w:rsidRPr="0028041F">
        <w:rPr>
          <w:sz w:val="28"/>
          <w:szCs w:val="28"/>
        </w:rPr>
        <w:t>wide</w:t>
      </w:r>
      <w:proofErr w:type="spellEnd"/>
      <w:r w:rsidRPr="0028041F">
        <w:rPr>
          <w:sz w:val="28"/>
          <w:szCs w:val="28"/>
        </w:rPr>
        <w:t xml:space="preserve"> — обширный, большой;</w:t>
      </w:r>
      <w:proofErr w:type="gramEnd"/>
      <w:r w:rsidRPr="0028041F">
        <w:rPr>
          <w:sz w:val="28"/>
          <w:szCs w:val="28"/>
        </w:rPr>
        <w:t xml:space="preserve"> широкий</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enter</w:t>
      </w:r>
      <w:proofErr w:type="spellEnd"/>
      <w:r w:rsidRPr="0028041F">
        <w:rPr>
          <w:sz w:val="28"/>
          <w:szCs w:val="28"/>
        </w:rPr>
        <w:t xml:space="preserve"> — входить, проникать</w:t>
      </w:r>
      <w:r w:rsidRPr="0028041F">
        <w:rPr>
          <w:sz w:val="28"/>
          <w:szCs w:val="28"/>
        </w:rPr>
        <w:br/>
      </w:r>
      <w:proofErr w:type="spellStart"/>
      <w:r w:rsidRPr="0028041F">
        <w:rPr>
          <w:sz w:val="28"/>
          <w:szCs w:val="28"/>
        </w:rPr>
        <w:t>invasion</w:t>
      </w:r>
      <w:proofErr w:type="spellEnd"/>
      <w:r w:rsidRPr="0028041F">
        <w:rPr>
          <w:sz w:val="28"/>
          <w:szCs w:val="28"/>
        </w:rPr>
        <w:t xml:space="preserve"> — вторжение, нашествие, агрессия; набег</w:t>
      </w:r>
      <w:r w:rsidRPr="0028041F">
        <w:rPr>
          <w:sz w:val="28"/>
          <w:szCs w:val="28"/>
        </w:rPr>
        <w:br/>
      </w:r>
      <w:proofErr w:type="spellStart"/>
      <w:r w:rsidRPr="0028041F">
        <w:rPr>
          <w:sz w:val="28"/>
          <w:szCs w:val="28"/>
        </w:rPr>
        <w:t>definition</w:t>
      </w:r>
      <w:proofErr w:type="spellEnd"/>
      <w:r w:rsidRPr="0028041F">
        <w:rPr>
          <w:sz w:val="28"/>
          <w:szCs w:val="28"/>
        </w:rPr>
        <w:t xml:space="preserve"> — определение, формулирование</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govern</w:t>
      </w:r>
      <w:proofErr w:type="spellEnd"/>
      <w:r w:rsidRPr="0028041F">
        <w:rPr>
          <w:sz w:val="28"/>
          <w:szCs w:val="28"/>
        </w:rPr>
        <w:t xml:space="preserve"> — править, управлять; влиять; руководить, направлять</w:t>
      </w:r>
      <w:r w:rsidRPr="0028041F">
        <w:rPr>
          <w:sz w:val="28"/>
          <w:szCs w:val="28"/>
        </w:rPr>
        <w:br/>
      </w:r>
      <w:proofErr w:type="spellStart"/>
      <w:r w:rsidRPr="0028041F">
        <w:rPr>
          <w:sz w:val="28"/>
          <w:szCs w:val="28"/>
        </w:rPr>
        <w:t>convention</w:t>
      </w:r>
      <w:proofErr w:type="spellEnd"/>
      <w:r w:rsidRPr="0028041F">
        <w:rPr>
          <w:sz w:val="28"/>
          <w:szCs w:val="28"/>
        </w:rPr>
        <w:t xml:space="preserve"> — соглашение, договоренность, договор, конвенция</w:t>
      </w:r>
      <w:r w:rsidRPr="0028041F">
        <w:rPr>
          <w:sz w:val="28"/>
          <w:szCs w:val="28"/>
        </w:rPr>
        <w:br/>
      </w:r>
      <w:proofErr w:type="spellStart"/>
      <w:r w:rsidRPr="0028041F">
        <w:rPr>
          <w:sz w:val="28"/>
          <w:szCs w:val="28"/>
        </w:rPr>
        <w:t>treaty</w:t>
      </w:r>
      <w:proofErr w:type="spellEnd"/>
      <w:r w:rsidRPr="0028041F">
        <w:rPr>
          <w:sz w:val="28"/>
          <w:szCs w:val="28"/>
        </w:rPr>
        <w:t xml:space="preserve"> — договор, соглашение, конвенция</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sign</w:t>
      </w:r>
      <w:proofErr w:type="spellEnd"/>
      <w:r w:rsidRPr="0028041F">
        <w:rPr>
          <w:sz w:val="28"/>
          <w:szCs w:val="28"/>
        </w:rPr>
        <w:t xml:space="preserve"> — подписыват</w:t>
      </w:r>
      <w:proofErr w:type="gramStart"/>
      <w:r w:rsidRPr="0028041F">
        <w:rPr>
          <w:sz w:val="28"/>
          <w:szCs w:val="28"/>
        </w:rPr>
        <w:t>ь(</w:t>
      </w:r>
      <w:proofErr w:type="spellStart"/>
      <w:proofErr w:type="gramEnd"/>
      <w:r w:rsidRPr="0028041F">
        <w:rPr>
          <w:sz w:val="28"/>
          <w:szCs w:val="28"/>
        </w:rPr>
        <w:t>ся</w:t>
      </w:r>
      <w:proofErr w:type="spellEnd"/>
      <w:r w:rsidRPr="0028041F">
        <w:rPr>
          <w:sz w:val="28"/>
          <w:szCs w:val="28"/>
        </w:rPr>
        <w:t>), ставить подпись</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ratify</w:t>
      </w:r>
      <w:proofErr w:type="spellEnd"/>
      <w:r w:rsidRPr="0028041F">
        <w:rPr>
          <w:sz w:val="28"/>
          <w:szCs w:val="28"/>
        </w:rPr>
        <w:t xml:space="preserve"> -~ ратифицировать; одобрять, санкционировать; утверждать; скреплять (подписью, печатью)</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possess</w:t>
      </w:r>
      <w:proofErr w:type="spellEnd"/>
      <w:r w:rsidRPr="0028041F">
        <w:rPr>
          <w:sz w:val="28"/>
          <w:szCs w:val="28"/>
        </w:rPr>
        <w:t xml:space="preserve"> — владеть, иметь, обладать, располагать (какими-л. материальными объектами)</w:t>
      </w:r>
      <w:r w:rsidRPr="0028041F">
        <w:rPr>
          <w:sz w:val="28"/>
          <w:szCs w:val="28"/>
        </w:rPr>
        <w:br/>
      </w:r>
      <w:proofErr w:type="spellStart"/>
      <w:r w:rsidRPr="0028041F">
        <w:rPr>
          <w:sz w:val="28"/>
          <w:szCs w:val="28"/>
        </w:rPr>
        <w:t>proliferation</w:t>
      </w:r>
      <w:proofErr w:type="spellEnd"/>
      <w:r w:rsidRPr="0028041F">
        <w:rPr>
          <w:sz w:val="28"/>
          <w:szCs w:val="28"/>
        </w:rPr>
        <w:t xml:space="preserve"> — распространение (знаний и т. д.)</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divide</w:t>
      </w:r>
      <w:proofErr w:type="spellEnd"/>
      <w:r w:rsidRPr="0028041F">
        <w:rPr>
          <w:sz w:val="28"/>
          <w:szCs w:val="28"/>
        </w:rPr>
        <w:t xml:space="preserve"> — отделять одно от другого; отделят</w:t>
      </w:r>
      <w:proofErr w:type="gramStart"/>
      <w:r w:rsidRPr="0028041F">
        <w:rPr>
          <w:sz w:val="28"/>
          <w:szCs w:val="28"/>
        </w:rPr>
        <w:t>ь(</w:t>
      </w:r>
      <w:proofErr w:type="spellStart"/>
      <w:proofErr w:type="gramEnd"/>
      <w:r w:rsidRPr="0028041F">
        <w:rPr>
          <w:sz w:val="28"/>
          <w:szCs w:val="28"/>
        </w:rPr>
        <w:t>ся</w:t>
      </w:r>
      <w:proofErr w:type="spellEnd"/>
      <w:r w:rsidRPr="0028041F">
        <w:rPr>
          <w:sz w:val="28"/>
          <w:szCs w:val="28"/>
        </w:rPr>
        <w:t>), разъединяться), нарушать целостность</w:t>
      </w:r>
      <w:r w:rsidRPr="0028041F">
        <w:rPr>
          <w:sz w:val="28"/>
          <w:szCs w:val="28"/>
        </w:rPr>
        <w:br/>
      </w:r>
      <w:proofErr w:type="spellStart"/>
      <w:r w:rsidRPr="0028041F">
        <w:rPr>
          <w:sz w:val="28"/>
          <w:szCs w:val="28"/>
        </w:rPr>
        <w:t>to</w:t>
      </w:r>
      <w:proofErr w:type="spellEnd"/>
      <w:r w:rsidRPr="0028041F">
        <w:rPr>
          <w:sz w:val="28"/>
          <w:szCs w:val="28"/>
        </w:rPr>
        <w:t xml:space="preserve"> </w:t>
      </w:r>
      <w:proofErr w:type="spellStart"/>
      <w:r w:rsidRPr="0028041F">
        <w:rPr>
          <w:sz w:val="28"/>
          <w:szCs w:val="28"/>
        </w:rPr>
        <w:t>accept</w:t>
      </w:r>
      <w:proofErr w:type="spellEnd"/>
      <w:r w:rsidRPr="0028041F">
        <w:rPr>
          <w:sz w:val="28"/>
          <w:szCs w:val="28"/>
        </w:rPr>
        <w:t xml:space="preserve"> — принимать, брать; соглашаться; допускать, признавать; принимать, мириться</w:t>
      </w:r>
      <w:r w:rsidRPr="0028041F">
        <w:rPr>
          <w:sz w:val="28"/>
          <w:szCs w:val="28"/>
        </w:rPr>
        <w:br/>
      </w: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243728" w:rsidRPr="0028041F" w:rsidRDefault="00243728"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3D49B9" w:rsidRPr="00663C03" w:rsidRDefault="003D49B9" w:rsidP="000377C6">
      <w:pPr>
        <w:spacing w:after="0" w:line="240" w:lineRule="auto"/>
        <w:rPr>
          <w:rFonts w:ascii="Times New Roman" w:eastAsia="SimSun" w:hAnsi="Times New Roman" w:cs="Times New Roman"/>
          <w:b/>
          <w:sz w:val="28"/>
          <w:szCs w:val="28"/>
        </w:rPr>
      </w:pPr>
    </w:p>
    <w:p w:rsidR="00AF1F3B" w:rsidRPr="00663C03" w:rsidRDefault="00AF1F3B" w:rsidP="000377C6">
      <w:pPr>
        <w:spacing w:after="0" w:line="240" w:lineRule="auto"/>
        <w:rPr>
          <w:rFonts w:ascii="Times New Roman" w:eastAsia="SimSun" w:hAnsi="Times New Roman" w:cs="Times New Roman"/>
          <w:b/>
          <w:sz w:val="28"/>
          <w:szCs w:val="28"/>
        </w:rPr>
      </w:pPr>
    </w:p>
    <w:p w:rsidR="003D49B9" w:rsidRPr="0028041F" w:rsidRDefault="003D49B9" w:rsidP="000377C6">
      <w:pPr>
        <w:spacing w:after="0" w:line="240" w:lineRule="auto"/>
        <w:rPr>
          <w:rFonts w:ascii="Times New Roman" w:eastAsia="SimSun" w:hAnsi="Times New Roman" w:cs="Times New Roman"/>
          <w:b/>
          <w:sz w:val="28"/>
          <w:szCs w:val="28"/>
        </w:rPr>
      </w:pPr>
    </w:p>
    <w:p w:rsidR="001467F8" w:rsidRPr="0028041F" w:rsidRDefault="001467F8" w:rsidP="000377C6">
      <w:pPr>
        <w:spacing w:after="0" w:line="240" w:lineRule="auto"/>
        <w:rPr>
          <w:rFonts w:ascii="Times New Roman" w:hAnsi="Times New Roman" w:cs="Times New Roman"/>
          <w:sz w:val="28"/>
          <w:szCs w:val="28"/>
          <w:lang w:val="en-US"/>
        </w:rPr>
      </w:pPr>
      <w:proofErr w:type="gramStart"/>
      <w:r w:rsidRPr="0028041F">
        <w:rPr>
          <w:rFonts w:ascii="Times New Roman" w:eastAsia="SimSun" w:hAnsi="Times New Roman" w:cs="Times New Roman"/>
          <w:b/>
          <w:sz w:val="28"/>
          <w:szCs w:val="28"/>
          <w:lang w:val="en-US"/>
        </w:rPr>
        <w:lastRenderedPageBreak/>
        <w:t>Lecture 8</w:t>
      </w:r>
      <w:r w:rsidRPr="0028041F">
        <w:rPr>
          <w:rFonts w:ascii="Times New Roman" w:eastAsia="SimSun" w:hAnsi="Times New Roman" w:cs="Times New Roman"/>
          <w:sz w:val="28"/>
          <w:szCs w:val="28"/>
          <w:lang w:val="en-US"/>
        </w:rPr>
        <w:t>.</w:t>
      </w:r>
      <w:proofErr w:type="gramEnd"/>
      <w:r w:rsidRPr="0028041F">
        <w:rPr>
          <w:rFonts w:ascii="Times New Roman" w:eastAsia="SimSun" w:hAnsi="Times New Roman" w:cs="Times New Roman"/>
          <w:sz w:val="28"/>
          <w:szCs w:val="28"/>
          <w:lang w:val="en-US"/>
        </w:rPr>
        <w:t xml:space="preserve"> </w:t>
      </w:r>
      <w:r w:rsidRPr="0028041F">
        <w:rPr>
          <w:rStyle w:val="20"/>
          <w:rFonts w:ascii="Times New Roman" w:eastAsiaTheme="minorHAnsi" w:hAnsi="Times New Roman"/>
          <w:sz w:val="28"/>
          <w:szCs w:val="28"/>
          <w:lang w:val="en"/>
        </w:rPr>
        <w:t>Characteristics of the</w:t>
      </w:r>
      <w:r w:rsidRPr="0028041F">
        <w:rPr>
          <w:rStyle w:val="20"/>
          <w:rFonts w:ascii="Times New Roman" w:eastAsiaTheme="minorHAnsi" w:hAnsi="Times New Roman"/>
          <w:i/>
          <w:sz w:val="28"/>
          <w:szCs w:val="28"/>
          <w:lang w:val="en"/>
        </w:rPr>
        <w:t xml:space="preserve"> </w:t>
      </w:r>
      <w:hyperlink r:id="rId13" w:history="1">
        <w:r w:rsidRPr="0028041F">
          <w:rPr>
            <w:rStyle w:val="a8"/>
            <w:rFonts w:ascii="Times New Roman" w:hAnsi="Times New Roman"/>
            <w:b/>
            <w:i w:val="0"/>
            <w:sz w:val="28"/>
            <w:szCs w:val="28"/>
            <w:lang w:val="en"/>
          </w:rPr>
          <w:t>contaminated zones</w:t>
        </w:r>
      </w:hyperlink>
    </w:p>
    <w:p w:rsidR="009F7144" w:rsidRPr="0028041F" w:rsidRDefault="009F7144" w:rsidP="000377C6">
      <w:pPr>
        <w:spacing w:after="0" w:line="240" w:lineRule="auto"/>
        <w:jc w:val="both"/>
        <w:rPr>
          <w:rFonts w:ascii="Times New Roman" w:hAnsi="Times New Roman" w:cs="Times New Roman"/>
          <w:b/>
          <w:sz w:val="28"/>
          <w:szCs w:val="28"/>
          <w:lang w:val="en-US"/>
        </w:rPr>
      </w:pPr>
    </w:p>
    <w:p w:rsidR="0019571E" w:rsidRPr="0028041F" w:rsidRDefault="003D49B9"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hAnsi="Times New Roman" w:cs="Times New Roman"/>
          <w:b/>
          <w:sz w:val="28"/>
          <w:szCs w:val="28"/>
          <w:lang w:val="en-US"/>
        </w:rPr>
        <w:t>The aim:</w:t>
      </w:r>
      <w:r w:rsidR="009F7144" w:rsidRPr="0028041F">
        <w:rPr>
          <w:rFonts w:ascii="Times New Roman" w:eastAsia="Times New Roman" w:hAnsi="Times New Roman" w:cs="Times New Roman"/>
          <w:sz w:val="28"/>
          <w:szCs w:val="28"/>
          <w:lang w:val="en-US" w:eastAsia="ru-RU"/>
        </w:rPr>
        <w:t xml:space="preserve"> radioactive contamination</w:t>
      </w:r>
    </w:p>
    <w:p w:rsidR="001B683F" w:rsidRPr="0028041F" w:rsidRDefault="001B683F"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4 zones of radioactive contamination:</w:t>
      </w:r>
    </w:p>
    <w:p w:rsidR="001B683F" w:rsidRPr="0028041F" w:rsidRDefault="001B683F"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1) Zone </w:t>
      </w:r>
      <w:proofErr w:type="gramStart"/>
      <w:r w:rsidRPr="0028041F">
        <w:rPr>
          <w:rFonts w:ascii="Times New Roman" w:eastAsia="Times New Roman" w:hAnsi="Times New Roman" w:cs="Times New Roman"/>
          <w:sz w:val="28"/>
          <w:szCs w:val="28"/>
          <w:lang w:val="en-US" w:eastAsia="ru-RU"/>
        </w:rPr>
        <w:t>A</w:t>
      </w:r>
      <w:proofErr w:type="gramEnd"/>
      <w:r w:rsidRPr="0028041F">
        <w:rPr>
          <w:rFonts w:ascii="Times New Roman" w:eastAsia="Times New Roman" w:hAnsi="Times New Roman" w:cs="Times New Roman"/>
          <w:sz w:val="28"/>
          <w:szCs w:val="28"/>
          <w:lang w:val="en-US" w:eastAsia="ru-RU"/>
        </w:rPr>
        <w:t xml:space="preserve"> – moderate contamination (indicated in blue). Man, being in that zone, can receive radiation dose from 40 to 400 R during the complete fallout of radioactive substances in the area. At the outer boundary of Zone A in 1 h after the explosion</w:t>
      </w:r>
    </w:p>
    <w:p w:rsidR="001B683F" w:rsidRPr="0028041F" w:rsidRDefault="001B683F"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2) Zone B – severe contamination (indicated on the map in green). The man in this area can get a dose of 400 to 1 200 R during the complete decay of radioactive substances. Radiation levels at the border with area </w:t>
      </w:r>
      <w:proofErr w:type="gramStart"/>
      <w:r w:rsidRPr="0028041F">
        <w:rPr>
          <w:rFonts w:ascii="Times New Roman" w:eastAsia="Times New Roman" w:hAnsi="Times New Roman" w:cs="Times New Roman"/>
          <w:sz w:val="28"/>
          <w:szCs w:val="28"/>
          <w:lang w:val="en-US" w:eastAsia="ru-RU"/>
        </w:rPr>
        <w:t>A</w:t>
      </w:r>
      <w:proofErr w:type="gramEnd"/>
      <w:r w:rsidRPr="0028041F">
        <w:rPr>
          <w:rFonts w:ascii="Times New Roman" w:eastAsia="Times New Roman" w:hAnsi="Times New Roman" w:cs="Times New Roman"/>
          <w:sz w:val="28"/>
          <w:szCs w:val="28"/>
          <w:lang w:val="en-US" w:eastAsia="ru-RU"/>
        </w:rPr>
        <w:t xml:space="preserve"> in 1 h after the explosion is 80 R / h. 50% of personnel is damaged;</w:t>
      </w:r>
    </w:p>
    <w:p w:rsidR="001B683F" w:rsidRPr="0028041F" w:rsidRDefault="001B683F"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3) In the zone C – dangerous contamination (indicated on the map in brown). Man, being in the zone may receive a dose of radiation from 1200 to 4000 R in a time of complete fallout of radioactive substances. Radiation levels at the boundary of the zone of B in 1 h after the explosion is equal to 240 R / h. 100% of personnel is out of order;</w:t>
      </w:r>
    </w:p>
    <w:p w:rsidR="001B683F" w:rsidRPr="0028041F" w:rsidRDefault="001B683F"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4) Zone D - extremely dangerous (indicated on the map in black). The man in this area can get a dose of 4 000 to 10 000 R during the complete decay of radiation levels at the boundary of the zone in 1 h after the explosion is equal to 800 R / h. contamination radioactive substances. 100% of personnel </w:t>
      </w:r>
      <w:proofErr w:type="gramStart"/>
      <w:r w:rsidRPr="0028041F">
        <w:rPr>
          <w:rFonts w:ascii="Times New Roman" w:eastAsia="Times New Roman" w:hAnsi="Times New Roman" w:cs="Times New Roman"/>
          <w:sz w:val="28"/>
          <w:szCs w:val="28"/>
          <w:lang w:val="en-US" w:eastAsia="ru-RU"/>
        </w:rPr>
        <w:t>fails</w:t>
      </w:r>
      <w:proofErr w:type="gramEnd"/>
      <w:r w:rsidRPr="0028041F">
        <w:rPr>
          <w:rFonts w:ascii="Times New Roman" w:eastAsia="Times New Roman" w:hAnsi="Times New Roman" w:cs="Times New Roman"/>
          <w:sz w:val="28"/>
          <w:szCs w:val="28"/>
          <w:lang w:val="en-US" w:eastAsia="ru-RU"/>
        </w:rPr>
        <w:t>.</w:t>
      </w:r>
    </w:p>
    <w:p w:rsidR="00D47BB1" w:rsidRPr="0028041F" w:rsidRDefault="00D47BB1"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The types of national security are:</w:t>
      </w:r>
    </w:p>
    <w:p w:rsidR="00D47BB1" w:rsidRPr="0028041F" w:rsidRDefault="00D47BB1"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1) Public safety - the state of protection of life, health and well-being of citizens, spiritual and moral values ​​of the Kazakhstan society and the social security system of real and potential threats for which ensured the integrity of the company and its stability;</w:t>
      </w:r>
    </w:p>
    <w:p w:rsidR="00D47BB1" w:rsidRPr="0028041F" w:rsidRDefault="00D47BB1"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2) military security - the state of protection of vital interests of citizens, society and the state from external and internal threats associated with the use of military force or the intent of its use;</w:t>
      </w:r>
    </w:p>
    <w:p w:rsidR="00D47BB1" w:rsidRPr="0028041F" w:rsidRDefault="00D47BB1"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3) political security - the state of protection of the constitutional system, the system of government and public administration from the order of the real and potential threats for which ensured that the rights and freedoms of citizens, social groups and balance their interests, stability, integrity, and a favorable international position of the country;</w:t>
      </w:r>
    </w:p>
    <w:p w:rsidR="00D47BB1" w:rsidRPr="0028041F" w:rsidRDefault="00D47BB1"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4) economic security - the state of security of the national economy of the Republic of Kazakhstan on the real and potential threats for which it is ensured sustainable development and economic independence;</w:t>
      </w:r>
    </w:p>
    <w:p w:rsidR="00D47BB1" w:rsidRPr="0028041F" w:rsidRDefault="00D47BB1"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5) Information security - the state of protection of information space of the Republic of Kazakhstan, as well as the rights and interests of citizens, society and the state in the sphere of information on the actual and potential threats in which the sustainable development of the country's independence, and information;</w:t>
      </w:r>
    </w:p>
    <w:p w:rsidR="00CD6B32" w:rsidRPr="0028041F" w:rsidRDefault="00D47BB1"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6) environmental security - the state of protection of vital interests and the rights of man and citizen, society and the state from threats arising from man-made and natural impacts on the environment.</w:t>
      </w:r>
      <w:r w:rsidR="005E51A5" w:rsidRPr="0028041F">
        <w:rPr>
          <w:rFonts w:ascii="Times New Roman" w:eastAsia="Times New Roman" w:hAnsi="Times New Roman" w:cs="Times New Roman"/>
          <w:sz w:val="28"/>
          <w:szCs w:val="28"/>
          <w:lang w:val="en-US" w:eastAsia="ru-RU"/>
        </w:rPr>
        <w:t xml:space="preserve"> </w:t>
      </w:r>
    </w:p>
    <w:p w:rsidR="005E51A5" w:rsidRPr="0028041F" w:rsidRDefault="005E51A5" w:rsidP="005E51A5">
      <w:pPr>
        <w:pStyle w:val="a9"/>
        <w:spacing w:after="0" w:line="240" w:lineRule="auto"/>
        <w:ind w:left="0"/>
        <w:rPr>
          <w:rFonts w:ascii="Times New Roman" w:hAnsi="Times New Roman" w:cs="Times New Roman"/>
          <w:b/>
          <w:color w:val="000000"/>
          <w:sz w:val="28"/>
          <w:szCs w:val="28"/>
          <w:lang w:val="en-US"/>
        </w:rPr>
      </w:pPr>
    </w:p>
    <w:p w:rsidR="00DA0C09" w:rsidRDefault="00DA0C09" w:rsidP="00DA0C09">
      <w:pPr>
        <w:pStyle w:val="Style7"/>
        <w:widowControl/>
        <w:spacing w:line="322" w:lineRule="exact"/>
        <w:ind w:firstLine="710"/>
        <w:rPr>
          <w:rStyle w:val="FontStyle89"/>
          <w:lang w:val="en-US" w:eastAsia="en-US"/>
        </w:rPr>
      </w:pPr>
      <w:r>
        <w:rPr>
          <w:rStyle w:val="FontStyle89"/>
          <w:lang w:val="en-US" w:eastAsia="en-US"/>
        </w:rPr>
        <w:lastRenderedPageBreak/>
        <w:t xml:space="preserve">Ionizing radiation injury to hereditary material is called genetic effect. Although not apparent in the exposed individual, it may become evident in the transmission of hereditary defects to descendants (see Figure </w:t>
      </w:r>
      <w:r w:rsidRPr="0066683E">
        <w:rPr>
          <w:rStyle w:val="FontStyle89"/>
          <w:lang w:val="en-US" w:eastAsia="en-US"/>
        </w:rPr>
        <w:t xml:space="preserve">2 </w:t>
      </w:r>
      <w:r>
        <w:rPr>
          <w:rStyle w:val="FontStyle89"/>
          <w:lang w:val="en-US" w:eastAsia="en-US"/>
        </w:rPr>
        <w:t>b).</w:t>
      </w:r>
    </w:p>
    <w:p w:rsidR="00DA0C09" w:rsidRDefault="00DA0C09" w:rsidP="00DA0C09">
      <w:pPr>
        <w:pStyle w:val="Style7"/>
        <w:widowControl/>
        <w:spacing w:line="322" w:lineRule="exact"/>
        <w:rPr>
          <w:rStyle w:val="FontStyle89"/>
          <w:lang w:val="en-US" w:eastAsia="en-US"/>
        </w:rPr>
      </w:pPr>
      <w:r>
        <w:rPr>
          <w:rStyle w:val="FontStyle89"/>
          <w:lang w:val="en-US" w:eastAsia="en-US"/>
        </w:rPr>
        <w:t>Genetic effects can occur only if the gonads of an individual are exposed to radiation. Resultant damage is to the chromosomes of the reproductive cells. Genes contained in the chromosomes determine the characteristics and general health of the individual.</w:t>
      </w:r>
    </w:p>
    <w:p w:rsidR="00DA0C09" w:rsidRDefault="00DA0C09" w:rsidP="00DA0C09">
      <w:pPr>
        <w:pStyle w:val="Style7"/>
        <w:widowControl/>
        <w:spacing w:line="322" w:lineRule="exact"/>
        <w:rPr>
          <w:rStyle w:val="FontStyle89"/>
          <w:lang w:val="en-US" w:eastAsia="en-US"/>
        </w:rPr>
      </w:pPr>
      <w:r>
        <w:rPr>
          <w:rStyle w:val="FontStyle89"/>
          <w:lang w:val="en-US" w:eastAsia="en-US"/>
        </w:rPr>
        <w:t>Mutation (alteration) in the genes cannot be identified by examination. Only a comparison of the individual's characteristics with those of descendants can reveal such changes. Ionizing radiation is only one of several agents that produce mutations.</w:t>
      </w:r>
    </w:p>
    <w:p w:rsidR="00DA0C09" w:rsidRDefault="00DA0C09" w:rsidP="00DA0C09">
      <w:pPr>
        <w:pStyle w:val="Style7"/>
        <w:widowControl/>
        <w:spacing w:line="240" w:lineRule="auto"/>
        <w:ind w:firstLine="720"/>
        <w:rPr>
          <w:rStyle w:val="FontStyle89"/>
          <w:lang w:val="en-US" w:eastAsia="en-US"/>
        </w:rPr>
      </w:pPr>
      <w:r>
        <w:rPr>
          <w:rStyle w:val="FontStyle89"/>
          <w:lang w:val="en-US" w:eastAsia="en-US"/>
        </w:rPr>
        <w:t>Certain chemicals and high body temperatures can cause them. In addition, they can occur spontaneously. Consequently, when an individual exhibits a genetic defect it is extremely difficult to attribute it to parental irradiation.</w:t>
      </w:r>
    </w:p>
    <w:p w:rsidR="00DA0C09" w:rsidRDefault="00DA0C09" w:rsidP="00DA0C09">
      <w:pPr>
        <w:framePr w:h="3096" w:hSpace="38" w:wrap="notBeside" w:vAnchor="text" w:hAnchor="text" w:x="1" w:y="903"/>
        <w:spacing w:after="0" w:line="240" w:lineRule="auto"/>
      </w:pPr>
    </w:p>
    <w:p w:rsidR="00DA0C09" w:rsidRDefault="00DA0C09" w:rsidP="00DA0C09">
      <w:pPr>
        <w:pStyle w:val="Style7"/>
        <w:widowControl/>
        <w:spacing w:line="240" w:lineRule="auto"/>
        <w:ind w:firstLine="706"/>
        <w:rPr>
          <w:rStyle w:val="FontStyle89"/>
          <w:lang w:val="en-US" w:eastAsia="en-US"/>
        </w:rPr>
      </w:pPr>
      <w:proofErr w:type="gramStart"/>
      <w:r>
        <w:rPr>
          <w:rStyle w:val="FontStyle88"/>
          <w:lang w:val="en-US" w:eastAsia="en-US"/>
        </w:rPr>
        <w:t>Dose.</w:t>
      </w:r>
      <w:proofErr w:type="gramEnd"/>
      <w:r>
        <w:rPr>
          <w:rStyle w:val="FontStyle88"/>
          <w:lang w:val="en-US" w:eastAsia="en-US"/>
        </w:rPr>
        <w:t xml:space="preserve"> </w:t>
      </w:r>
      <w:r>
        <w:rPr>
          <w:rStyle w:val="FontStyle89"/>
          <w:lang w:val="en-US" w:eastAsia="en-US"/>
        </w:rPr>
        <w:t xml:space="preserve">The amount of radiation delivered to a specified area or volume or to the whole </w:t>
      </w:r>
      <w:r w:rsidRPr="00DA0C09">
        <w:rPr>
          <w:rStyle w:val="FontStyle89"/>
          <w:b/>
          <w:lang w:val="en-US" w:eastAsia="en-US"/>
        </w:rPr>
        <w:t>bo</w:t>
      </w:r>
      <w:r>
        <w:rPr>
          <w:rStyle w:val="FontStyle89"/>
          <w:lang w:val="en-US" w:eastAsia="en-US"/>
        </w:rPr>
        <w:t xml:space="preserve">dy.    </w:t>
      </w:r>
    </w:p>
    <w:p w:rsidR="005E51A5" w:rsidRPr="00DA0C09" w:rsidRDefault="005E51A5" w:rsidP="00DA0C09">
      <w:pPr>
        <w:pStyle w:val="Style7"/>
        <w:widowControl/>
        <w:spacing w:line="240" w:lineRule="auto"/>
        <w:ind w:firstLine="706"/>
        <w:rPr>
          <w:sz w:val="26"/>
          <w:szCs w:val="26"/>
          <w:lang w:val="en-US" w:eastAsia="en-US"/>
        </w:rPr>
      </w:pPr>
      <w:r w:rsidRPr="0028041F">
        <w:rPr>
          <w:b/>
          <w:color w:val="000000"/>
          <w:sz w:val="28"/>
          <w:szCs w:val="28"/>
          <w:lang w:val="en-US"/>
        </w:rPr>
        <w:t xml:space="preserve">Control </w:t>
      </w:r>
      <w:proofErr w:type="gramStart"/>
      <w:r w:rsidRPr="0028041F">
        <w:rPr>
          <w:b/>
          <w:color w:val="000000"/>
          <w:sz w:val="28"/>
          <w:szCs w:val="28"/>
          <w:lang w:val="en-US"/>
        </w:rPr>
        <w:t xml:space="preserve">questions  </w:t>
      </w:r>
      <w:r w:rsidRPr="00DA0C09">
        <w:rPr>
          <w:color w:val="000000"/>
          <w:sz w:val="28"/>
          <w:szCs w:val="28"/>
          <w:lang w:val="en-US"/>
        </w:rPr>
        <w:t>Zone</w:t>
      </w:r>
      <w:proofErr w:type="gramEnd"/>
      <w:r w:rsidRPr="00DA0C09">
        <w:rPr>
          <w:color w:val="000000"/>
          <w:sz w:val="28"/>
          <w:szCs w:val="28"/>
          <w:lang w:val="en-US"/>
        </w:rPr>
        <w:t xml:space="preserve"> A, for example </w:t>
      </w:r>
      <w:r w:rsidRPr="0028041F">
        <w:rPr>
          <w:color w:val="000000"/>
          <w:sz w:val="28"/>
          <w:szCs w:val="28"/>
          <w:lang w:val="en-US"/>
        </w:rPr>
        <w:t xml:space="preserve">Zone B, for example </w:t>
      </w:r>
    </w:p>
    <w:p w:rsidR="005E51A5" w:rsidRPr="0028041F" w:rsidRDefault="005E51A5" w:rsidP="000377C6">
      <w:pPr>
        <w:spacing w:after="0" w:line="240" w:lineRule="auto"/>
        <w:jc w:val="both"/>
        <w:rPr>
          <w:rFonts w:ascii="Times New Roman" w:eastAsia="Times New Roman" w:hAnsi="Times New Roman" w:cs="Times New Roman"/>
          <w:sz w:val="28"/>
          <w:szCs w:val="28"/>
          <w:lang w:val="en-US" w:eastAsia="ru-RU"/>
        </w:rPr>
      </w:pPr>
    </w:p>
    <w:p w:rsidR="005E51A5" w:rsidRDefault="005E51A5"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AF1F3B" w:rsidRDefault="00AF1F3B" w:rsidP="000377C6">
      <w:pPr>
        <w:spacing w:after="0" w:line="240" w:lineRule="auto"/>
        <w:jc w:val="both"/>
        <w:rPr>
          <w:rFonts w:ascii="Times New Roman" w:hAnsi="Times New Roman" w:cs="Times New Roman"/>
          <w:sz w:val="28"/>
          <w:szCs w:val="28"/>
          <w:lang w:val="en-US"/>
        </w:rPr>
      </w:pPr>
    </w:p>
    <w:p w:rsidR="00504456" w:rsidRPr="0028041F" w:rsidRDefault="00504456" w:rsidP="000377C6">
      <w:pPr>
        <w:spacing w:after="0" w:line="240" w:lineRule="auto"/>
        <w:jc w:val="both"/>
        <w:rPr>
          <w:rFonts w:ascii="Times New Roman" w:eastAsia="SimSu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 9.</w:t>
      </w:r>
      <w:proofErr w:type="gramEnd"/>
      <w:r w:rsidRPr="0028041F">
        <w:rPr>
          <w:rFonts w:ascii="Times New Roman" w:hAnsi="Times New Roman" w:cs="Times New Roman"/>
          <w:sz w:val="28"/>
          <w:szCs w:val="28"/>
          <w:lang w:val="en-GB"/>
        </w:rPr>
        <w:t xml:space="preserve"> </w:t>
      </w:r>
      <w:r w:rsidRPr="0028041F">
        <w:rPr>
          <w:rStyle w:val="extended-textshort"/>
          <w:rFonts w:ascii="Times New Roman" w:hAnsi="Times New Roman" w:cs="Times New Roman"/>
          <w:b/>
          <w:bCs/>
          <w:sz w:val="28"/>
          <w:szCs w:val="28"/>
          <w:lang w:val="en-US"/>
        </w:rPr>
        <w:t>Strong</w:t>
      </w:r>
      <w:r w:rsidRPr="0028041F">
        <w:rPr>
          <w:rStyle w:val="extended-textshort"/>
          <w:rFonts w:ascii="Times New Roman" w:hAnsi="Times New Roman" w:cs="Times New Roman"/>
          <w:b/>
          <w:sz w:val="28"/>
          <w:szCs w:val="28"/>
          <w:lang w:val="en-US"/>
        </w:rPr>
        <w:t xml:space="preserve"> </w:t>
      </w:r>
      <w:r w:rsidRPr="0028041F">
        <w:rPr>
          <w:rStyle w:val="extended-textshort"/>
          <w:rFonts w:ascii="Times New Roman" w:hAnsi="Times New Roman" w:cs="Times New Roman"/>
          <w:b/>
          <w:bCs/>
          <w:sz w:val="28"/>
          <w:szCs w:val="28"/>
          <w:lang w:val="en-US"/>
        </w:rPr>
        <w:t>poisons</w:t>
      </w:r>
      <w:r w:rsidRPr="0028041F">
        <w:rPr>
          <w:rStyle w:val="extended-textshort"/>
          <w:rFonts w:ascii="Times New Roman" w:hAnsi="Times New Roman" w:cs="Times New Roman"/>
          <w:b/>
          <w:sz w:val="28"/>
          <w:szCs w:val="28"/>
          <w:lang w:val="en-US"/>
        </w:rPr>
        <w:t xml:space="preserve"> and chemical </w:t>
      </w:r>
      <w:r w:rsidRPr="0028041F">
        <w:rPr>
          <w:rStyle w:val="extended-textshort"/>
          <w:rFonts w:ascii="Times New Roman" w:hAnsi="Times New Roman" w:cs="Times New Roman"/>
          <w:b/>
          <w:bCs/>
          <w:sz w:val="28"/>
          <w:szCs w:val="28"/>
          <w:lang w:val="en-US"/>
        </w:rPr>
        <w:t>substance</w:t>
      </w:r>
      <w:r w:rsidRPr="0028041F">
        <w:rPr>
          <w:rFonts w:ascii="Times New Roman" w:eastAsia="SimSun" w:hAnsi="Times New Roman" w:cs="Times New Roman"/>
          <w:b/>
          <w:sz w:val="28"/>
          <w:szCs w:val="28"/>
          <w:lang w:val="en-US"/>
        </w:rPr>
        <w:t xml:space="preserve"> </w:t>
      </w:r>
    </w:p>
    <w:p w:rsidR="009F7144" w:rsidRPr="0028041F" w:rsidRDefault="009F7144" w:rsidP="000377C6">
      <w:pPr>
        <w:spacing w:after="0" w:line="240" w:lineRule="auto"/>
        <w:jc w:val="both"/>
        <w:rPr>
          <w:rFonts w:ascii="Times New Roman" w:eastAsia="SimSun" w:hAnsi="Times New Roman" w:cs="Times New Roman"/>
          <w:b/>
          <w:sz w:val="28"/>
          <w:szCs w:val="28"/>
          <w:lang w:val="en-US"/>
        </w:rPr>
      </w:pPr>
    </w:p>
    <w:p w:rsidR="009F7144" w:rsidRPr="0028041F" w:rsidRDefault="009F7144" w:rsidP="000377C6">
      <w:pPr>
        <w:pStyle w:val="Style7"/>
        <w:widowControl/>
        <w:spacing w:line="240" w:lineRule="auto"/>
        <w:rPr>
          <w:sz w:val="28"/>
          <w:szCs w:val="28"/>
          <w:lang w:val="en-US"/>
        </w:rPr>
      </w:pPr>
      <w:r w:rsidRPr="0028041F">
        <w:rPr>
          <w:b/>
          <w:sz w:val="28"/>
          <w:szCs w:val="28"/>
          <w:lang w:val="en-US"/>
        </w:rPr>
        <w:t>The aim:</w:t>
      </w:r>
      <w:r w:rsidRPr="0028041F">
        <w:rPr>
          <w:sz w:val="28"/>
          <w:szCs w:val="28"/>
          <w:lang w:val="en-US"/>
        </w:rPr>
        <w:t xml:space="preserve"> </w:t>
      </w:r>
      <w:r w:rsidRPr="0028041F">
        <w:rPr>
          <w:rStyle w:val="FontStyle89"/>
          <w:sz w:val="28"/>
          <w:szCs w:val="28"/>
          <w:lang w:val="en-US" w:eastAsia="en-US"/>
        </w:rPr>
        <w:t>Toxic effects of chemical exposure</w:t>
      </w:r>
    </w:p>
    <w:p w:rsidR="00504456" w:rsidRPr="0028041F" w:rsidRDefault="00961672" w:rsidP="000377C6">
      <w:pPr>
        <w:pStyle w:val="Style7"/>
        <w:widowControl/>
        <w:spacing w:line="240" w:lineRule="auto"/>
        <w:rPr>
          <w:rStyle w:val="FontStyle89"/>
          <w:sz w:val="28"/>
          <w:szCs w:val="28"/>
          <w:lang w:val="en-US" w:eastAsia="en-US"/>
        </w:rPr>
      </w:pPr>
      <w:r w:rsidRPr="0028041F">
        <w:rPr>
          <w:rStyle w:val="FontStyle89"/>
          <w:sz w:val="28"/>
          <w:szCs w:val="28"/>
          <w:lang w:val="en-US" w:eastAsia="en-US"/>
        </w:rPr>
        <w:t xml:space="preserve">A chemical hazard is a type of occupational hazard caused by exposure to chemicals in the workplace. Exposure to chemicals in the workplace can cause acute or long-term detrimental health effects. There are many types of hazardous chemicals, including neurotoxins, immune agents, dermatologic agents, </w:t>
      </w:r>
      <w:r w:rsidRPr="0028041F">
        <w:rPr>
          <w:rStyle w:val="FontStyle89"/>
          <w:b/>
          <w:sz w:val="28"/>
          <w:szCs w:val="28"/>
          <w:lang w:val="en-US" w:eastAsia="en-US"/>
        </w:rPr>
        <w:t>carcinogens</w:t>
      </w:r>
      <w:r w:rsidR="004266E9" w:rsidRPr="0028041F">
        <w:rPr>
          <w:rStyle w:val="FontStyle89"/>
          <w:sz w:val="28"/>
          <w:szCs w:val="28"/>
          <w:vertAlign w:val="superscript"/>
          <w:lang w:val="en-US" w:eastAsia="en-US"/>
        </w:rPr>
        <w:t>*</w:t>
      </w:r>
      <w:r w:rsidRPr="0028041F">
        <w:rPr>
          <w:rStyle w:val="FontStyle89"/>
          <w:sz w:val="28"/>
          <w:szCs w:val="28"/>
          <w:lang w:val="en-US" w:eastAsia="en-US"/>
        </w:rPr>
        <w:t xml:space="preserve">, reproductive toxins, systemic toxins, </w:t>
      </w:r>
      <w:proofErr w:type="spellStart"/>
      <w:r w:rsidRPr="0028041F">
        <w:rPr>
          <w:rStyle w:val="FontStyle89"/>
          <w:b/>
          <w:sz w:val="28"/>
          <w:szCs w:val="28"/>
          <w:lang w:val="en-US" w:eastAsia="en-US"/>
        </w:rPr>
        <w:t>asthmagens</w:t>
      </w:r>
      <w:proofErr w:type="spellEnd"/>
      <w:r w:rsidR="00A26209" w:rsidRPr="0028041F">
        <w:rPr>
          <w:rStyle w:val="FontStyle89"/>
          <w:b/>
          <w:sz w:val="28"/>
          <w:szCs w:val="28"/>
          <w:vertAlign w:val="superscript"/>
          <w:lang w:val="en-US" w:eastAsia="en-US"/>
        </w:rPr>
        <w:t>*</w:t>
      </w:r>
      <w:r w:rsidRPr="0028041F">
        <w:rPr>
          <w:rStyle w:val="FontStyle89"/>
          <w:sz w:val="28"/>
          <w:szCs w:val="28"/>
          <w:lang w:val="en-US" w:eastAsia="en-US"/>
        </w:rPr>
        <w:t xml:space="preserve">, </w:t>
      </w:r>
      <w:proofErr w:type="spellStart"/>
      <w:r w:rsidRPr="0028041F">
        <w:rPr>
          <w:rStyle w:val="FontStyle89"/>
          <w:sz w:val="28"/>
          <w:szCs w:val="28"/>
          <w:lang w:val="en-US" w:eastAsia="en-US"/>
        </w:rPr>
        <w:t>pneumoconiotic</w:t>
      </w:r>
      <w:proofErr w:type="spellEnd"/>
      <w:r w:rsidRPr="0028041F">
        <w:rPr>
          <w:rStyle w:val="FontStyle89"/>
          <w:sz w:val="28"/>
          <w:szCs w:val="28"/>
          <w:lang w:val="en-US" w:eastAsia="en-US"/>
        </w:rPr>
        <w:t xml:space="preserve"> agents, and sensitizers</w:t>
      </w:r>
      <w:r w:rsidR="009F028D" w:rsidRPr="0028041F">
        <w:rPr>
          <w:rStyle w:val="FontStyle89"/>
          <w:sz w:val="28"/>
          <w:szCs w:val="28"/>
          <w:lang w:val="en-US" w:eastAsia="en-US"/>
        </w:rPr>
        <w:t xml:space="preserve">. </w:t>
      </w:r>
    </w:p>
    <w:p w:rsidR="009F028D" w:rsidRPr="0028041F" w:rsidRDefault="009F028D" w:rsidP="000377C6">
      <w:pPr>
        <w:pStyle w:val="Style7"/>
        <w:widowControl/>
        <w:spacing w:line="240" w:lineRule="auto"/>
        <w:ind w:firstLine="706"/>
        <w:rPr>
          <w:rStyle w:val="FontStyle89"/>
          <w:sz w:val="28"/>
          <w:szCs w:val="28"/>
          <w:lang w:val="en-US" w:eastAsia="en-US"/>
        </w:rPr>
      </w:pPr>
      <w:r w:rsidRPr="0028041F">
        <w:rPr>
          <w:rStyle w:val="FontStyle89"/>
          <w:sz w:val="28"/>
          <w:szCs w:val="28"/>
          <w:lang w:val="en-US" w:eastAsia="en-US"/>
        </w:rPr>
        <w:t xml:space="preserve">The </w:t>
      </w:r>
      <w:proofErr w:type="gramStart"/>
      <w:r w:rsidRPr="0028041F">
        <w:rPr>
          <w:rStyle w:val="FontStyle89"/>
          <w:sz w:val="28"/>
          <w:szCs w:val="28"/>
          <w:lang w:val="en-US" w:eastAsia="en-US"/>
        </w:rPr>
        <w:t>effects of exposure to a chemical is</w:t>
      </w:r>
      <w:proofErr w:type="gramEnd"/>
      <w:r w:rsidRPr="0028041F">
        <w:rPr>
          <w:rStyle w:val="FontStyle89"/>
          <w:sz w:val="28"/>
          <w:szCs w:val="28"/>
          <w:lang w:val="en-US" w:eastAsia="en-US"/>
        </w:rPr>
        <w:t xml:space="preserve"> dependent on many factors. Those factors include:</w:t>
      </w:r>
    </w:p>
    <w:p w:rsidR="009F028D" w:rsidRPr="0028041F" w:rsidRDefault="009F028D" w:rsidP="000377C6">
      <w:pPr>
        <w:pStyle w:val="Style43"/>
        <w:widowControl/>
        <w:numPr>
          <w:ilvl w:val="0"/>
          <w:numId w:val="1"/>
        </w:numPr>
        <w:tabs>
          <w:tab w:val="left" w:pos="984"/>
        </w:tabs>
        <w:spacing w:line="240" w:lineRule="auto"/>
        <w:ind w:firstLine="715"/>
        <w:rPr>
          <w:rStyle w:val="FontStyle89"/>
          <w:sz w:val="28"/>
          <w:szCs w:val="28"/>
          <w:lang w:val="en-US"/>
        </w:rPr>
      </w:pPr>
      <w:r w:rsidRPr="0028041F">
        <w:rPr>
          <w:rStyle w:val="FontStyle89"/>
          <w:sz w:val="28"/>
          <w:szCs w:val="28"/>
          <w:lang w:val="en-US" w:eastAsia="en-US"/>
        </w:rPr>
        <w:t>The dose is the amount of a chemical that actually enters the body. The dose of a chemical that a person receives is dependent on the concentration of the chemical, frequency, and duration of the exposure.</w:t>
      </w:r>
    </w:p>
    <w:p w:rsidR="009F028D" w:rsidRPr="0028041F" w:rsidRDefault="009F028D" w:rsidP="000377C6">
      <w:pPr>
        <w:pStyle w:val="Style43"/>
        <w:widowControl/>
        <w:numPr>
          <w:ilvl w:val="0"/>
          <w:numId w:val="1"/>
        </w:numPr>
        <w:tabs>
          <w:tab w:val="left" w:pos="984"/>
        </w:tabs>
        <w:spacing w:line="240" w:lineRule="auto"/>
        <w:ind w:firstLine="715"/>
        <w:rPr>
          <w:rStyle w:val="FontStyle89"/>
          <w:sz w:val="28"/>
          <w:szCs w:val="28"/>
          <w:lang w:val="en-US" w:eastAsia="en-US"/>
        </w:rPr>
      </w:pPr>
      <w:r w:rsidRPr="0028041F">
        <w:rPr>
          <w:rStyle w:val="FontStyle89"/>
          <w:sz w:val="28"/>
          <w:szCs w:val="28"/>
          <w:lang w:val="en-US" w:eastAsia="en-US"/>
        </w:rPr>
        <w:t>Route of exposure. How the hazardous chemical enters the body determines how the material may travel through the body and effect organs or systems.</w:t>
      </w:r>
    </w:p>
    <w:p w:rsidR="009F028D" w:rsidRPr="0028041F" w:rsidRDefault="009F028D" w:rsidP="000377C6">
      <w:pPr>
        <w:pStyle w:val="Style43"/>
        <w:widowControl/>
        <w:tabs>
          <w:tab w:val="left" w:pos="994"/>
        </w:tabs>
        <w:spacing w:line="240" w:lineRule="auto"/>
        <w:ind w:firstLine="0"/>
        <w:jc w:val="left"/>
        <w:rPr>
          <w:rStyle w:val="FontStyle89"/>
          <w:sz w:val="28"/>
          <w:szCs w:val="28"/>
          <w:lang w:val="en-US"/>
        </w:rPr>
      </w:pPr>
      <w:r w:rsidRPr="0028041F">
        <w:rPr>
          <w:rStyle w:val="FontStyle89"/>
          <w:sz w:val="28"/>
          <w:szCs w:val="28"/>
          <w:lang w:val="en-US"/>
        </w:rPr>
        <w:t>•</w:t>
      </w:r>
      <w:r w:rsidRPr="0028041F">
        <w:rPr>
          <w:rStyle w:val="FontStyle89"/>
          <w:sz w:val="28"/>
          <w:szCs w:val="28"/>
          <w:lang w:val="en-US"/>
        </w:rPr>
        <w:tab/>
        <w:t>Physical properties of the chemical</w:t>
      </w:r>
    </w:p>
    <w:p w:rsidR="009F028D" w:rsidRPr="0028041F" w:rsidRDefault="009F028D" w:rsidP="000377C6">
      <w:pPr>
        <w:pStyle w:val="Style43"/>
        <w:widowControl/>
        <w:tabs>
          <w:tab w:val="left" w:pos="984"/>
        </w:tabs>
        <w:spacing w:line="240" w:lineRule="auto"/>
        <w:ind w:firstLine="715"/>
        <w:rPr>
          <w:rStyle w:val="FontStyle89"/>
          <w:sz w:val="28"/>
          <w:szCs w:val="28"/>
          <w:lang w:val="en-US" w:eastAsia="en-US"/>
        </w:rPr>
      </w:pPr>
      <w:r w:rsidRPr="0028041F">
        <w:rPr>
          <w:rStyle w:val="FontStyle89"/>
          <w:sz w:val="28"/>
          <w:szCs w:val="28"/>
          <w:lang w:val="en-US" w:eastAsia="en-US"/>
        </w:rPr>
        <w:t>•</w:t>
      </w:r>
      <w:r w:rsidRPr="0028041F">
        <w:rPr>
          <w:rStyle w:val="FontStyle89"/>
          <w:sz w:val="28"/>
          <w:szCs w:val="28"/>
          <w:lang w:val="en-US" w:eastAsia="en-US"/>
        </w:rPr>
        <w:tab/>
        <w:t>The susceptibility of the individual receiving the dose. No two people are alike; therefore, each person's body will react differently upon exposure. Exposure to a hazardous material may affect one person more than others.</w:t>
      </w:r>
    </w:p>
    <w:p w:rsidR="009F028D" w:rsidRPr="0028041F" w:rsidRDefault="009F028D" w:rsidP="000377C6">
      <w:pPr>
        <w:pStyle w:val="Style7"/>
        <w:widowControl/>
        <w:spacing w:line="240" w:lineRule="auto"/>
        <w:ind w:firstLine="706"/>
        <w:rPr>
          <w:rStyle w:val="FontStyle89"/>
          <w:sz w:val="28"/>
          <w:szCs w:val="28"/>
          <w:lang w:val="en-US" w:eastAsia="en-US"/>
        </w:rPr>
      </w:pPr>
      <w:r w:rsidRPr="0028041F">
        <w:rPr>
          <w:rStyle w:val="FontStyle89"/>
          <w:sz w:val="28"/>
          <w:szCs w:val="28"/>
          <w:lang w:val="en-US" w:eastAsia="en-US"/>
        </w:rPr>
        <w:t>The toxic effects of hazardous materials may be local or systemic. Local injuries involve the area of the body in contact with the hazardous material and are typically caused by reactive or corrosive chemicals, such as strong acids, alkalis, or oxidizing agents. Systemic injuries involve tissues or organs unrelated to or removed from the contact site when toxins have been transported through the bloodstream. Certain hazardous materials may affect a target organ.</w:t>
      </w:r>
    </w:p>
    <w:p w:rsidR="009F028D" w:rsidRPr="0028041F" w:rsidRDefault="009F028D" w:rsidP="000377C6">
      <w:pPr>
        <w:pStyle w:val="Style7"/>
        <w:widowControl/>
        <w:spacing w:line="240" w:lineRule="auto"/>
        <w:ind w:firstLine="715"/>
        <w:rPr>
          <w:rStyle w:val="FontStyle89"/>
          <w:sz w:val="28"/>
          <w:szCs w:val="28"/>
          <w:lang w:val="en-US" w:eastAsia="en-US"/>
        </w:rPr>
      </w:pPr>
      <w:r w:rsidRPr="0028041F">
        <w:rPr>
          <w:rStyle w:val="FontStyle89"/>
          <w:sz w:val="28"/>
          <w:szCs w:val="28"/>
          <w:lang w:val="en-US" w:eastAsia="en-US"/>
        </w:rPr>
        <w:t>The effects materials have upon the body also depend on the acute or chronic toxicity. Acute toxicity results from a single, short exposure and the effects usually appear quickly and are often reversible. Chronic toxicity results from repeated exposure over a long period of time. Effects are usually delayed and gradual, and may be irreversible.</w:t>
      </w:r>
    </w:p>
    <w:p w:rsidR="009F028D" w:rsidRPr="0028041F" w:rsidRDefault="009F028D" w:rsidP="000377C6">
      <w:pPr>
        <w:pStyle w:val="Style7"/>
        <w:widowControl/>
        <w:spacing w:line="240" w:lineRule="auto"/>
        <w:rPr>
          <w:rFonts w:eastAsia="SimSun"/>
          <w:b/>
          <w:sz w:val="28"/>
          <w:szCs w:val="28"/>
          <w:lang w:val="en-US"/>
        </w:rPr>
      </w:pPr>
      <w:r w:rsidRPr="0028041F">
        <w:rPr>
          <w:rStyle w:val="FontStyle89"/>
          <w:sz w:val="28"/>
          <w:szCs w:val="28"/>
          <w:lang w:val="en-US" w:eastAsia="en-US"/>
        </w:rPr>
        <w:t>Poisonous and toxic are not interchangeable terms. All chemicals induce some type of adverse effect at some dose, so all chemicals may be described as toxic. So what chemicals are considered toxic and which are safe? Both! Relatively safe chemicals may become toxic if the dose is high enough, and even potent, highly toxic chemicals may be used safely if exposure is kept low enough. All chemicals are toxic at some dose and may produce harm if the exposure is sufficient, but all chemicals produce their harm under prescribed conditions of dose or usage</w:t>
      </w:r>
      <w:r w:rsidR="00005EAB" w:rsidRPr="0028041F">
        <w:rPr>
          <w:rStyle w:val="FontStyle89"/>
          <w:sz w:val="28"/>
          <w:szCs w:val="28"/>
          <w:lang w:val="en-US" w:eastAsia="en-US"/>
        </w:rPr>
        <w:t xml:space="preserve">. </w:t>
      </w:r>
    </w:p>
    <w:p w:rsidR="00050AAD" w:rsidRPr="0028041F" w:rsidRDefault="00050AAD" w:rsidP="000377C6">
      <w:pPr>
        <w:spacing w:after="0" w:line="240" w:lineRule="auto"/>
        <w:jc w:val="both"/>
        <w:rPr>
          <w:rFonts w:ascii="Times New Roman" w:eastAsia="SimSun" w:hAnsi="Times New Roman" w:cs="Times New Roman"/>
          <w:b/>
          <w:sz w:val="28"/>
          <w:szCs w:val="28"/>
          <w:lang w:val="en-US"/>
        </w:rPr>
      </w:pPr>
    </w:p>
    <w:p w:rsidR="00050AAD" w:rsidRPr="0028041F" w:rsidRDefault="00A26209" w:rsidP="000377C6">
      <w:pPr>
        <w:spacing w:after="0" w:line="240" w:lineRule="auto"/>
        <w:jc w:val="both"/>
        <w:rPr>
          <w:rFonts w:ascii="Times New Roman" w:hAnsi="Times New Roman" w:cs="Times New Roman"/>
          <w:b/>
          <w:sz w:val="28"/>
          <w:szCs w:val="28"/>
          <w:lang w:val="en-US"/>
        </w:rPr>
      </w:pPr>
      <w:proofErr w:type="gramStart"/>
      <w:r w:rsidRPr="0028041F">
        <w:rPr>
          <w:rStyle w:val="FontStyle89"/>
          <w:b/>
          <w:sz w:val="28"/>
          <w:szCs w:val="28"/>
          <w:lang w:val="en-US"/>
        </w:rPr>
        <w:t>1.Asthmagens</w:t>
      </w:r>
      <w:proofErr w:type="gramEnd"/>
      <w:r w:rsidRPr="0028041F">
        <w:rPr>
          <w:rStyle w:val="FontStyle89"/>
          <w:b/>
          <w:sz w:val="28"/>
          <w:szCs w:val="28"/>
          <w:lang w:val="en-US"/>
        </w:rPr>
        <w:t xml:space="preserve">*- </w:t>
      </w:r>
      <w:r w:rsidRPr="0028041F">
        <w:rPr>
          <w:rFonts w:ascii="Times New Roman" w:hAnsi="Times New Roman" w:cs="Times New Roman"/>
          <w:b/>
          <w:sz w:val="28"/>
          <w:szCs w:val="28"/>
          <w:lang w:val="en-US"/>
        </w:rPr>
        <w:t xml:space="preserve">An </w:t>
      </w:r>
      <w:proofErr w:type="spellStart"/>
      <w:r w:rsidRPr="0028041F">
        <w:rPr>
          <w:rFonts w:ascii="Times New Roman" w:hAnsi="Times New Roman" w:cs="Times New Roman"/>
          <w:b/>
          <w:bCs/>
          <w:sz w:val="28"/>
          <w:szCs w:val="28"/>
          <w:lang w:val="en-US"/>
        </w:rPr>
        <w:t>asthmagen</w:t>
      </w:r>
      <w:proofErr w:type="spellEnd"/>
      <w:r w:rsidRPr="0028041F">
        <w:rPr>
          <w:rFonts w:ascii="Times New Roman" w:hAnsi="Times New Roman" w:cs="Times New Roman"/>
          <w:b/>
          <w:sz w:val="28"/>
          <w:szCs w:val="28"/>
          <w:lang w:val="en-US"/>
        </w:rPr>
        <w:t xml:space="preserve"> is any substance that is </w:t>
      </w:r>
      <w:r w:rsidR="003F46FE">
        <w:fldChar w:fldCharType="begin"/>
      </w:r>
      <w:r w:rsidR="003F46FE" w:rsidRPr="00B05ACA">
        <w:rPr>
          <w:lang w:val="en-US"/>
        </w:rPr>
        <w:instrText xml:space="preserve"> HYPERLINK "https://en.wikipedia.org/wiki/Causality" \o "Causality" </w:instrText>
      </w:r>
      <w:r w:rsidR="003F46FE">
        <w:fldChar w:fldCharType="separate"/>
      </w:r>
      <w:r w:rsidRPr="0028041F">
        <w:rPr>
          <w:rStyle w:val="a7"/>
          <w:rFonts w:ascii="Times New Roman" w:hAnsi="Times New Roman" w:cs="Times New Roman"/>
          <w:b/>
          <w:color w:val="auto"/>
          <w:sz w:val="28"/>
          <w:szCs w:val="28"/>
          <w:u w:val="none"/>
          <w:lang w:val="en-US"/>
        </w:rPr>
        <w:t>causally</w:t>
      </w:r>
      <w:r w:rsidR="003F46FE">
        <w:rPr>
          <w:rStyle w:val="a7"/>
          <w:rFonts w:ascii="Times New Roman" w:hAnsi="Times New Roman" w:cs="Times New Roman"/>
          <w:b/>
          <w:color w:val="auto"/>
          <w:sz w:val="28"/>
          <w:szCs w:val="28"/>
          <w:u w:val="none"/>
          <w:lang w:val="en-US"/>
        </w:rPr>
        <w:fldChar w:fldCharType="end"/>
      </w:r>
      <w:r w:rsidRPr="0028041F">
        <w:rPr>
          <w:rFonts w:ascii="Times New Roman" w:hAnsi="Times New Roman" w:cs="Times New Roman"/>
          <w:b/>
          <w:sz w:val="28"/>
          <w:szCs w:val="28"/>
          <w:lang w:val="en-US"/>
        </w:rPr>
        <w:t xml:space="preserve">-related to the development of </w:t>
      </w:r>
      <w:r w:rsidR="003F46FE">
        <w:fldChar w:fldCharType="begin"/>
      </w:r>
      <w:r w:rsidR="003F46FE" w:rsidRPr="00B05ACA">
        <w:rPr>
          <w:lang w:val="en-US"/>
        </w:rPr>
        <w:instrText xml:space="preserve"> HYPERLINK "https://en.wikipedia.org/wiki/Asthma" \o "Asthma" </w:instrText>
      </w:r>
      <w:r w:rsidR="003F46FE">
        <w:fldChar w:fldCharType="separate"/>
      </w:r>
      <w:r w:rsidRPr="0028041F">
        <w:rPr>
          <w:rStyle w:val="a7"/>
          <w:rFonts w:ascii="Times New Roman" w:hAnsi="Times New Roman" w:cs="Times New Roman"/>
          <w:b/>
          <w:color w:val="auto"/>
          <w:sz w:val="28"/>
          <w:szCs w:val="28"/>
          <w:u w:val="none"/>
          <w:lang w:val="en-US"/>
        </w:rPr>
        <w:t>asthma</w:t>
      </w:r>
      <w:r w:rsidR="003F46FE">
        <w:rPr>
          <w:rStyle w:val="a7"/>
          <w:rFonts w:ascii="Times New Roman" w:hAnsi="Times New Roman" w:cs="Times New Roman"/>
          <w:b/>
          <w:color w:val="auto"/>
          <w:sz w:val="28"/>
          <w:szCs w:val="28"/>
          <w:u w:val="none"/>
          <w:lang w:val="en-US"/>
        </w:rPr>
        <w:fldChar w:fldCharType="end"/>
      </w:r>
      <w:r w:rsidRPr="0028041F">
        <w:rPr>
          <w:rFonts w:ascii="Times New Roman" w:hAnsi="Times New Roman" w:cs="Times New Roman"/>
          <w:b/>
          <w:sz w:val="28"/>
          <w:szCs w:val="28"/>
          <w:lang w:val="en-US"/>
        </w:rPr>
        <w:t xml:space="preserve">. </w:t>
      </w:r>
    </w:p>
    <w:p w:rsidR="00A26209" w:rsidRPr="0028041F" w:rsidRDefault="00A26209" w:rsidP="000377C6">
      <w:pPr>
        <w:spacing w:after="0" w:line="240" w:lineRule="auto"/>
        <w:jc w:val="both"/>
        <w:rPr>
          <w:rFonts w:ascii="Times New Roman" w:eastAsia="SimSun" w:hAnsi="Times New Roman" w:cs="Times New Roman"/>
          <w:b/>
          <w:sz w:val="28"/>
          <w:szCs w:val="28"/>
          <w:lang w:val="en-US"/>
        </w:rPr>
      </w:pPr>
      <w:r w:rsidRPr="0028041F">
        <w:rPr>
          <w:rFonts w:ascii="Times New Roman" w:hAnsi="Times New Roman" w:cs="Times New Roman"/>
          <w:b/>
          <w:sz w:val="28"/>
          <w:szCs w:val="28"/>
          <w:lang w:val="en-US"/>
        </w:rPr>
        <w:t xml:space="preserve">2. </w:t>
      </w:r>
      <w:r w:rsidR="002470BA" w:rsidRPr="0028041F">
        <w:rPr>
          <w:rStyle w:val="FontStyle89"/>
          <w:b/>
          <w:sz w:val="28"/>
          <w:szCs w:val="28"/>
          <w:lang w:val="en-US"/>
        </w:rPr>
        <w:t>C</w:t>
      </w:r>
      <w:r w:rsidR="004266E9" w:rsidRPr="0028041F">
        <w:rPr>
          <w:rStyle w:val="FontStyle89"/>
          <w:b/>
          <w:sz w:val="28"/>
          <w:szCs w:val="28"/>
          <w:lang w:val="en-US"/>
        </w:rPr>
        <w:t>arcinogens</w:t>
      </w:r>
      <w:r w:rsidR="004266E9" w:rsidRPr="0028041F">
        <w:rPr>
          <w:rStyle w:val="FontStyle89"/>
          <w:b/>
          <w:sz w:val="28"/>
          <w:szCs w:val="28"/>
          <w:vertAlign w:val="superscript"/>
          <w:lang w:val="en-US"/>
        </w:rPr>
        <w:t xml:space="preserve">* - </w:t>
      </w:r>
      <w:r w:rsidR="002470BA" w:rsidRPr="0028041F">
        <w:rPr>
          <w:rFonts w:ascii="Times New Roman" w:hAnsi="Times New Roman" w:cs="Times New Roman"/>
          <w:b/>
          <w:sz w:val="28"/>
          <w:szCs w:val="28"/>
          <w:lang w:val="en-US"/>
        </w:rPr>
        <w:t xml:space="preserve">A </w:t>
      </w:r>
      <w:r w:rsidR="002470BA" w:rsidRPr="0028041F">
        <w:rPr>
          <w:rFonts w:ascii="Times New Roman" w:hAnsi="Times New Roman" w:cs="Times New Roman"/>
          <w:b/>
          <w:bCs/>
          <w:sz w:val="28"/>
          <w:szCs w:val="28"/>
          <w:lang w:val="en-US"/>
        </w:rPr>
        <w:t>carcinogen</w:t>
      </w:r>
      <w:r w:rsidR="002470BA" w:rsidRPr="0028041F">
        <w:rPr>
          <w:rFonts w:ascii="Times New Roman" w:hAnsi="Times New Roman" w:cs="Times New Roman"/>
          <w:b/>
          <w:sz w:val="28"/>
          <w:szCs w:val="28"/>
          <w:lang w:val="en-US"/>
        </w:rPr>
        <w:t xml:space="preserve"> is any substance, radionuclide, or radiation that promotes carcinogenesis the formation of cancer</w:t>
      </w:r>
      <w:r w:rsidR="002470BA" w:rsidRPr="0028041F">
        <w:rPr>
          <w:rFonts w:ascii="Times New Roman" w:eastAsia="SimSun" w:hAnsi="Times New Roman" w:cs="Times New Roman"/>
          <w:b/>
          <w:sz w:val="28"/>
          <w:szCs w:val="28"/>
          <w:lang w:val="en-US"/>
        </w:rPr>
        <w:t xml:space="preserve">. </w:t>
      </w:r>
    </w:p>
    <w:p w:rsidR="00E70CDC" w:rsidRPr="0028041F" w:rsidRDefault="00E70CDC" w:rsidP="000377C6">
      <w:pPr>
        <w:spacing w:after="0" w:line="240" w:lineRule="auto"/>
        <w:jc w:val="both"/>
        <w:rPr>
          <w:rFonts w:ascii="Times New Roman" w:hAnsi="Times New Roman" w:cs="Times New Roman"/>
          <w:b/>
          <w:sz w:val="28"/>
          <w:szCs w:val="28"/>
          <w:lang w:val="en-US"/>
        </w:rPr>
      </w:pPr>
      <w:r w:rsidRPr="0028041F">
        <w:rPr>
          <w:rFonts w:ascii="Times New Roman" w:hAnsi="Times New Roman" w:cs="Times New Roman"/>
          <w:b/>
          <w:sz w:val="28"/>
          <w:szCs w:val="28"/>
          <w:lang w:val="en-US"/>
        </w:rPr>
        <w:lastRenderedPageBreak/>
        <w:t xml:space="preserve">Translate the text A into English </w:t>
      </w:r>
    </w:p>
    <w:p w:rsidR="00DF7CAD" w:rsidRPr="0028041F" w:rsidRDefault="00DF7CAD" w:rsidP="000377C6">
      <w:pPr>
        <w:spacing w:after="0" w:line="240" w:lineRule="auto"/>
        <w:jc w:val="both"/>
        <w:rPr>
          <w:rFonts w:ascii="Times New Roman" w:hAnsi="Times New Roman" w:cs="Times New Roman"/>
          <w:sz w:val="28"/>
          <w:szCs w:val="28"/>
        </w:rPr>
      </w:pPr>
      <w:r w:rsidRPr="0028041F">
        <w:rPr>
          <w:rFonts w:ascii="Times New Roman" w:hAnsi="Times New Roman" w:cs="Times New Roman"/>
          <w:b/>
          <w:sz w:val="28"/>
          <w:szCs w:val="28"/>
        </w:rPr>
        <w:t>1-й класс опасности</w:t>
      </w:r>
      <w:proofErr w:type="gramStart"/>
      <w:r w:rsidRPr="0028041F">
        <w:rPr>
          <w:rFonts w:ascii="Times New Roman" w:hAnsi="Times New Roman" w:cs="Times New Roman"/>
          <w:sz w:val="28"/>
          <w:szCs w:val="28"/>
        </w:rPr>
        <w:t xml:space="preserve"> Э</w:t>
      </w:r>
      <w:proofErr w:type="gramEnd"/>
      <w:r w:rsidRPr="0028041F">
        <w:rPr>
          <w:rFonts w:ascii="Times New Roman" w:hAnsi="Times New Roman" w:cs="Times New Roman"/>
          <w:sz w:val="28"/>
          <w:szCs w:val="28"/>
        </w:rPr>
        <w:t>то чрезвычайно опасные вещества, ПДК которых составляет менее 0,1. Доза при попадании в желудок для достижения летального исхода составляет менее 15 мг/кг какого-либо вещества, относящегося к этому классу токсичности. Для летального исхода при попадании на кожу достаточно всего 100 или менее миллиграммов такого вещества на килограмм. Вышеуказанные дозы в ходе экспериментов привели к гибели более половины подопытных животных. В таблицах обозначаются как ЛД 50 (пероральная) и ЛД 50 (</w:t>
      </w:r>
      <w:proofErr w:type="gramStart"/>
      <w:r w:rsidRPr="0028041F">
        <w:rPr>
          <w:rFonts w:ascii="Times New Roman" w:hAnsi="Times New Roman" w:cs="Times New Roman"/>
          <w:sz w:val="28"/>
          <w:szCs w:val="28"/>
        </w:rPr>
        <w:t>кожная</w:t>
      </w:r>
      <w:proofErr w:type="gramEnd"/>
      <w:r w:rsidRPr="0028041F">
        <w:rPr>
          <w:rFonts w:ascii="Times New Roman" w:hAnsi="Times New Roman" w:cs="Times New Roman"/>
          <w:sz w:val="28"/>
          <w:szCs w:val="28"/>
        </w:rPr>
        <w:t>). Следующий, самый важный, показатель токсичности и опасности вещества – это его ПДК, или предельно допустимая концентрация. ПДК чрезвычайно опасных веществ в атмосфере составляет около 0,1 миллиграмма на кубический метр. Коэффициент возможности ингаляционного отравления более 300, зона острого действия – 6,0, зона хронического действия – 10, зона биологического действия – более 1000. К чрезвычайно опасным веществам принято относить никотин, цианид калия, ртуть и другие. Превышение вышеуказанных показателей приводит к необратимым нарушениям в экологической системе и к летальному исходу живых организмов.</w:t>
      </w:r>
    </w:p>
    <w:p w:rsidR="00E70CDC" w:rsidRPr="0028041F" w:rsidRDefault="00E70CDC" w:rsidP="000377C6">
      <w:pPr>
        <w:spacing w:after="0" w:line="240" w:lineRule="auto"/>
        <w:jc w:val="both"/>
        <w:rPr>
          <w:rFonts w:ascii="Times New Roman" w:hAnsi="Times New Roman" w:cs="Times New Roman"/>
          <w:b/>
          <w:sz w:val="28"/>
          <w:szCs w:val="28"/>
          <w:lang w:val="en-US"/>
        </w:rPr>
      </w:pPr>
      <w:r w:rsidRPr="0028041F">
        <w:rPr>
          <w:rFonts w:ascii="Times New Roman" w:hAnsi="Times New Roman" w:cs="Times New Roman"/>
          <w:b/>
          <w:sz w:val="28"/>
          <w:szCs w:val="28"/>
          <w:lang w:val="en-US"/>
        </w:rPr>
        <w:t xml:space="preserve">Translate the text B into English </w:t>
      </w:r>
    </w:p>
    <w:p w:rsidR="0049682E" w:rsidRPr="0028041F" w:rsidRDefault="00DF7CAD" w:rsidP="000377C6">
      <w:pPr>
        <w:spacing w:after="0" w:line="240" w:lineRule="auto"/>
        <w:jc w:val="both"/>
        <w:rPr>
          <w:rFonts w:ascii="Times New Roman" w:hAnsi="Times New Roman" w:cs="Times New Roman"/>
          <w:sz w:val="28"/>
          <w:szCs w:val="28"/>
        </w:rPr>
      </w:pPr>
      <w:r w:rsidRPr="0028041F">
        <w:rPr>
          <w:rFonts w:ascii="Times New Roman" w:hAnsi="Times New Roman" w:cs="Times New Roman"/>
          <w:b/>
          <w:sz w:val="28"/>
          <w:szCs w:val="28"/>
        </w:rPr>
        <w:t>2-й класс опасности</w:t>
      </w:r>
      <w:proofErr w:type="gramStart"/>
      <w:r w:rsidRPr="0028041F">
        <w:rPr>
          <w:rFonts w:ascii="Times New Roman" w:hAnsi="Times New Roman" w:cs="Times New Roman"/>
          <w:sz w:val="28"/>
          <w:szCs w:val="28"/>
        </w:rPr>
        <w:t xml:space="preserve"> Э</w:t>
      </w:r>
      <w:proofErr w:type="gramEnd"/>
      <w:r w:rsidRPr="0028041F">
        <w:rPr>
          <w:rFonts w:ascii="Times New Roman" w:hAnsi="Times New Roman" w:cs="Times New Roman"/>
          <w:sz w:val="28"/>
          <w:szCs w:val="28"/>
        </w:rPr>
        <w:t xml:space="preserve">то </w:t>
      </w:r>
      <w:proofErr w:type="spellStart"/>
      <w:r w:rsidRPr="0028041F">
        <w:rPr>
          <w:rFonts w:ascii="Times New Roman" w:hAnsi="Times New Roman" w:cs="Times New Roman"/>
          <w:sz w:val="28"/>
          <w:szCs w:val="28"/>
        </w:rPr>
        <w:t>высокоопасные</w:t>
      </w:r>
      <w:proofErr w:type="spellEnd"/>
      <w:r w:rsidRPr="0028041F">
        <w:rPr>
          <w:rFonts w:ascii="Times New Roman" w:hAnsi="Times New Roman" w:cs="Times New Roman"/>
          <w:sz w:val="28"/>
          <w:szCs w:val="28"/>
        </w:rPr>
        <w:t xml:space="preserve"> вещества, ЛД 50 (пероральная) таких веществ составляет 15–150 мг/кг в зависимости от характера вещества, а ЛД 50 (кожная) – 100-500 мг/кг.</w:t>
      </w:r>
    </w:p>
    <w:p w:rsidR="00E70CDC" w:rsidRPr="0028041F" w:rsidRDefault="00DF7CAD" w:rsidP="000377C6">
      <w:pPr>
        <w:spacing w:after="0" w:line="240" w:lineRule="auto"/>
        <w:jc w:val="both"/>
        <w:rPr>
          <w:rFonts w:ascii="Times New Roman" w:hAnsi="Times New Roman" w:cs="Times New Roman"/>
          <w:sz w:val="28"/>
          <w:szCs w:val="28"/>
        </w:rPr>
      </w:pPr>
      <w:r w:rsidRPr="0028041F">
        <w:rPr>
          <w:rFonts w:ascii="Times New Roman" w:hAnsi="Times New Roman" w:cs="Times New Roman"/>
          <w:sz w:val="28"/>
          <w:szCs w:val="28"/>
        </w:rPr>
        <w:t xml:space="preserve"> </w:t>
      </w:r>
      <w:r w:rsidR="0049682E" w:rsidRPr="0028041F">
        <w:rPr>
          <w:rFonts w:ascii="Times New Roman" w:hAnsi="Times New Roman" w:cs="Times New Roman"/>
          <w:b/>
          <w:sz w:val="28"/>
          <w:szCs w:val="28"/>
        </w:rPr>
        <w:t>3-й класс опасности</w:t>
      </w:r>
      <w:r w:rsidR="0049682E" w:rsidRPr="0028041F">
        <w:rPr>
          <w:rFonts w:ascii="Times New Roman" w:hAnsi="Times New Roman" w:cs="Times New Roman"/>
          <w:sz w:val="28"/>
          <w:szCs w:val="28"/>
        </w:rPr>
        <w:t xml:space="preserve"> Умеренно опасные вещества. Летальная доза таких веще</w:t>
      </w:r>
      <w:proofErr w:type="gramStart"/>
      <w:r w:rsidR="0049682E" w:rsidRPr="0028041F">
        <w:rPr>
          <w:rFonts w:ascii="Times New Roman" w:hAnsi="Times New Roman" w:cs="Times New Roman"/>
          <w:sz w:val="28"/>
          <w:szCs w:val="28"/>
        </w:rPr>
        <w:t>ств пр</w:t>
      </w:r>
      <w:proofErr w:type="gramEnd"/>
      <w:r w:rsidR="0049682E" w:rsidRPr="0028041F">
        <w:rPr>
          <w:rFonts w:ascii="Times New Roman" w:hAnsi="Times New Roman" w:cs="Times New Roman"/>
          <w:sz w:val="28"/>
          <w:szCs w:val="28"/>
        </w:rPr>
        <w:t>и попадании на кожу составляет 501-2500 мг/кг, а при попадании в желудок – 151–5000 мг/кг. Предельно допустимая концентрация в атмосфере до 10 мг/м3, коэффициент возникновения ингаляционного отравления при температуре 20 градусов по шкале Цельсия от 3 до 30. Такой показатель был установлен в ходе экспериментов над лабораторными мышами. Зона острого действия составляет 18–54, зона хронического действия – 5–2,5, биологического действия – от 10 до 100.</w:t>
      </w:r>
    </w:p>
    <w:p w:rsidR="00E70CDC" w:rsidRPr="0028041F" w:rsidRDefault="00E70CDC" w:rsidP="000377C6">
      <w:pPr>
        <w:spacing w:after="0" w:line="240" w:lineRule="auto"/>
        <w:jc w:val="both"/>
        <w:rPr>
          <w:rFonts w:ascii="Times New Roman" w:hAnsi="Times New Roman" w:cs="Times New Roman"/>
          <w:sz w:val="28"/>
          <w:szCs w:val="28"/>
        </w:rPr>
      </w:pPr>
      <w:r w:rsidRPr="0028041F">
        <w:rPr>
          <w:rFonts w:ascii="Times New Roman" w:hAnsi="Times New Roman" w:cs="Times New Roman"/>
          <w:b/>
          <w:sz w:val="28"/>
          <w:szCs w:val="28"/>
        </w:rPr>
        <w:t>4-й класс опасности</w:t>
      </w:r>
      <w:r w:rsidRPr="0028041F">
        <w:rPr>
          <w:rFonts w:ascii="Times New Roman" w:hAnsi="Times New Roman" w:cs="Times New Roman"/>
          <w:sz w:val="28"/>
          <w:szCs w:val="28"/>
        </w:rPr>
        <w:t xml:space="preserve"> Малоопасные вещества. Эти химические вещества представляют собой наименьшую угрозу из-за своих невысоких показателей опасности и токсичности. ЛД 50 (пероральная) таких веществ более 5000 мг/кг, кожная – более 2500 мг/кг, ПДК – более 10, КВИО – менее 0,3, зона острого действия – более 54, зона хронического действия – менее 2,5, а зона биологического действия – менее 10.</w:t>
      </w:r>
    </w:p>
    <w:p w:rsidR="00F43628" w:rsidRPr="0028041F" w:rsidRDefault="00F43628" w:rsidP="000377C6">
      <w:pPr>
        <w:spacing w:after="0" w:line="240" w:lineRule="auto"/>
        <w:jc w:val="both"/>
        <w:rPr>
          <w:rFonts w:ascii="Times New Roman" w:eastAsia="SimSun" w:hAnsi="Times New Roman" w:cs="Times New Roman"/>
          <w:b/>
          <w:sz w:val="28"/>
          <w:szCs w:val="28"/>
        </w:rPr>
      </w:pPr>
    </w:p>
    <w:p w:rsidR="00F43628" w:rsidRPr="0028041F" w:rsidRDefault="00F43628" w:rsidP="000377C6">
      <w:pPr>
        <w:spacing w:after="0" w:line="240" w:lineRule="auto"/>
        <w:jc w:val="both"/>
        <w:rPr>
          <w:rFonts w:ascii="Times New Roman" w:eastAsia="SimSun" w:hAnsi="Times New Roman" w:cs="Times New Roman"/>
          <w:b/>
          <w:sz w:val="28"/>
          <w:szCs w:val="28"/>
        </w:rPr>
      </w:pPr>
    </w:p>
    <w:p w:rsidR="009F7144" w:rsidRPr="0028041F" w:rsidRDefault="009F7144" w:rsidP="000377C6">
      <w:pPr>
        <w:spacing w:after="0" w:line="240" w:lineRule="auto"/>
        <w:jc w:val="both"/>
        <w:rPr>
          <w:rFonts w:ascii="Times New Roman" w:eastAsia="SimSun" w:hAnsi="Times New Roman" w:cs="Times New Roman"/>
          <w:b/>
          <w:sz w:val="28"/>
          <w:szCs w:val="28"/>
        </w:rPr>
      </w:pPr>
    </w:p>
    <w:p w:rsidR="009F7144" w:rsidRPr="0028041F" w:rsidRDefault="009F7144" w:rsidP="000377C6">
      <w:pPr>
        <w:spacing w:after="0" w:line="240" w:lineRule="auto"/>
        <w:jc w:val="both"/>
        <w:rPr>
          <w:rFonts w:ascii="Times New Roman" w:eastAsia="SimSun" w:hAnsi="Times New Roman" w:cs="Times New Roman"/>
          <w:b/>
          <w:sz w:val="28"/>
          <w:szCs w:val="28"/>
        </w:rPr>
      </w:pPr>
    </w:p>
    <w:p w:rsidR="009F7144" w:rsidRPr="0028041F" w:rsidRDefault="009F7144" w:rsidP="000377C6">
      <w:pPr>
        <w:spacing w:after="0" w:line="240" w:lineRule="auto"/>
        <w:jc w:val="both"/>
        <w:rPr>
          <w:rFonts w:ascii="Times New Roman" w:eastAsia="SimSun" w:hAnsi="Times New Roman" w:cs="Times New Roman"/>
          <w:b/>
          <w:sz w:val="28"/>
          <w:szCs w:val="28"/>
        </w:rPr>
      </w:pPr>
    </w:p>
    <w:p w:rsidR="009F7144" w:rsidRPr="0028041F" w:rsidRDefault="009F7144" w:rsidP="000377C6">
      <w:pPr>
        <w:spacing w:after="0" w:line="240" w:lineRule="auto"/>
        <w:jc w:val="both"/>
        <w:rPr>
          <w:rFonts w:ascii="Times New Roman" w:eastAsia="SimSun" w:hAnsi="Times New Roman" w:cs="Times New Roman"/>
          <w:b/>
          <w:sz w:val="28"/>
          <w:szCs w:val="28"/>
        </w:rPr>
      </w:pPr>
    </w:p>
    <w:p w:rsidR="009F7144" w:rsidRPr="0028041F" w:rsidRDefault="009F7144" w:rsidP="000377C6">
      <w:pPr>
        <w:spacing w:after="0" w:line="240" w:lineRule="auto"/>
        <w:jc w:val="both"/>
        <w:rPr>
          <w:rFonts w:ascii="Times New Roman" w:eastAsia="SimSun" w:hAnsi="Times New Roman" w:cs="Times New Roman"/>
          <w:b/>
          <w:sz w:val="28"/>
          <w:szCs w:val="28"/>
        </w:rPr>
      </w:pPr>
    </w:p>
    <w:p w:rsidR="009F7144" w:rsidRPr="0028041F" w:rsidRDefault="009F7144" w:rsidP="000377C6">
      <w:pPr>
        <w:spacing w:after="0" w:line="240" w:lineRule="auto"/>
        <w:jc w:val="both"/>
        <w:rPr>
          <w:rFonts w:ascii="Times New Roman" w:eastAsia="SimSun" w:hAnsi="Times New Roman" w:cs="Times New Roman"/>
          <w:b/>
          <w:sz w:val="28"/>
          <w:szCs w:val="28"/>
        </w:rPr>
      </w:pPr>
    </w:p>
    <w:p w:rsidR="009F7144" w:rsidRPr="0028041F" w:rsidRDefault="009F7144" w:rsidP="000377C6">
      <w:pPr>
        <w:spacing w:after="0" w:line="240" w:lineRule="auto"/>
        <w:jc w:val="both"/>
        <w:rPr>
          <w:rFonts w:ascii="Times New Roman" w:eastAsia="SimSun" w:hAnsi="Times New Roman" w:cs="Times New Roman"/>
          <w:b/>
          <w:sz w:val="28"/>
          <w:szCs w:val="28"/>
        </w:rPr>
      </w:pPr>
    </w:p>
    <w:p w:rsidR="00CD6B32" w:rsidRPr="0028041F" w:rsidRDefault="00504456" w:rsidP="000377C6">
      <w:pPr>
        <w:spacing w:after="0" w:line="240" w:lineRule="auto"/>
        <w:jc w:val="both"/>
        <w:rPr>
          <w:rStyle w:val="shorttext"/>
          <w:rFonts w:ascii="Times New Roman" w:hAnsi="Times New Roman" w:cs="Times New Roman"/>
          <w:sz w:val="28"/>
          <w:szCs w:val="28"/>
          <w:lang w:val="en"/>
        </w:rPr>
      </w:pPr>
      <w:proofErr w:type="gramStart"/>
      <w:r w:rsidRPr="0028041F">
        <w:rPr>
          <w:rFonts w:ascii="Times New Roman" w:eastAsia="SimSun" w:hAnsi="Times New Roman" w:cs="Times New Roman"/>
          <w:b/>
          <w:sz w:val="28"/>
          <w:szCs w:val="28"/>
          <w:lang w:val="en-US"/>
        </w:rPr>
        <w:lastRenderedPageBreak/>
        <w:t>Lecture 10</w:t>
      </w:r>
      <w:r w:rsidRPr="0028041F">
        <w:rPr>
          <w:rFonts w:ascii="Times New Roman" w:eastAsia="SimSun" w:hAnsi="Times New Roman" w:cs="Times New Roman"/>
          <w:sz w:val="28"/>
          <w:szCs w:val="28"/>
          <w:lang w:val="en-US"/>
        </w:rPr>
        <w:t>.</w:t>
      </w:r>
      <w:proofErr w:type="gramEnd"/>
      <w:r w:rsidRPr="0028041F">
        <w:rPr>
          <w:rFonts w:ascii="Times New Roman" w:eastAsia="SimSun" w:hAnsi="Times New Roman" w:cs="Times New Roman"/>
          <w:sz w:val="28"/>
          <w:szCs w:val="28"/>
          <w:lang w:val="en-US"/>
        </w:rPr>
        <w:t xml:space="preserve"> </w:t>
      </w:r>
      <w:r w:rsidRPr="0028041F">
        <w:rPr>
          <w:rStyle w:val="20"/>
          <w:rFonts w:ascii="Times New Roman" w:eastAsiaTheme="minorHAnsi" w:hAnsi="Times New Roman"/>
          <w:sz w:val="28"/>
          <w:szCs w:val="28"/>
          <w:lang w:val="en"/>
        </w:rPr>
        <w:t xml:space="preserve">  </w:t>
      </w:r>
      <w:r w:rsidRPr="0028041F">
        <w:rPr>
          <w:rStyle w:val="shorttext"/>
          <w:rFonts w:ascii="Times New Roman" w:hAnsi="Times New Roman" w:cs="Times New Roman"/>
          <w:sz w:val="28"/>
          <w:szCs w:val="28"/>
          <w:lang w:val="en"/>
        </w:rPr>
        <w:t>Determination of the time of damaging action of chlorine</w:t>
      </w:r>
    </w:p>
    <w:p w:rsidR="00C40BEA" w:rsidRPr="0028041F" w:rsidRDefault="00C40BEA" w:rsidP="000377C6">
      <w:pPr>
        <w:spacing w:after="0" w:line="240" w:lineRule="auto"/>
        <w:jc w:val="both"/>
        <w:rPr>
          <w:rFonts w:ascii="Times New Roman" w:hAnsi="Times New Roman" w:cs="Times New Roman"/>
          <w:b/>
          <w:sz w:val="28"/>
          <w:szCs w:val="28"/>
          <w:lang w:val="en-US"/>
        </w:rPr>
      </w:pPr>
    </w:p>
    <w:p w:rsidR="009F7144" w:rsidRPr="0028041F" w:rsidRDefault="00C40BEA"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b/>
          <w:sz w:val="28"/>
          <w:szCs w:val="28"/>
          <w:lang w:val="en-US"/>
        </w:rPr>
        <w:t>The aim:</w:t>
      </w:r>
      <w:r w:rsidRPr="0028041F">
        <w:rPr>
          <w:rFonts w:ascii="Times New Roman" w:hAnsi="Times New Roman" w:cs="Times New Roman"/>
          <w:sz w:val="28"/>
          <w:szCs w:val="28"/>
          <w:lang w:val="en"/>
        </w:rPr>
        <w:t xml:space="preserve"> </w:t>
      </w:r>
      <w:r w:rsidRPr="0028041F">
        <w:rPr>
          <w:rStyle w:val="shorttext"/>
          <w:rFonts w:ascii="Times New Roman" w:hAnsi="Times New Roman" w:cs="Times New Roman"/>
          <w:sz w:val="28"/>
          <w:szCs w:val="28"/>
          <w:lang w:val="en"/>
        </w:rPr>
        <w:t>damaging action of chlorine</w:t>
      </w:r>
    </w:p>
    <w:p w:rsidR="00497258" w:rsidRPr="0028041F" w:rsidRDefault="00A542E5" w:rsidP="000377C6">
      <w:pPr>
        <w:spacing w:after="0" w:line="240" w:lineRule="auto"/>
        <w:ind w:firstLine="708"/>
        <w:jc w:val="both"/>
        <w:rPr>
          <w:rFonts w:ascii="Times New Roman" w:hAnsi="Times New Roman" w:cs="Times New Roman"/>
          <w:sz w:val="28"/>
          <w:szCs w:val="28"/>
          <w:lang w:val="en"/>
        </w:rPr>
      </w:pPr>
      <w:r w:rsidRPr="0028041F">
        <w:rPr>
          <w:rFonts w:ascii="Times New Roman" w:hAnsi="Times New Roman" w:cs="Times New Roman"/>
          <w:sz w:val="28"/>
          <w:szCs w:val="28"/>
          <w:lang w:val="en"/>
        </w:rPr>
        <w:t xml:space="preserve">Chlorine is stored and transported to places of consumption only in a liquefied state. Chlorine tanks, chlorine containers and cylinders are used as storage vessels for chlorine in our country. Abroad, in addition, isothermal tanks of high unit capacity are used for storage. The chemical properties of chlorine are well known. Currently, chlorine is used in 900 objects of the economy, which is about 30% of the total number of chemically hazardous objects. On individual sites there are thousands of tons of liquefied </w:t>
      </w:r>
      <w:proofErr w:type="spellStart"/>
      <w:r w:rsidRPr="0028041F">
        <w:rPr>
          <w:rFonts w:ascii="Times New Roman" w:hAnsi="Times New Roman" w:cs="Times New Roman"/>
          <w:sz w:val="28"/>
          <w:szCs w:val="28"/>
          <w:lang w:val="en"/>
        </w:rPr>
        <w:t>chlorine.Chlorine</w:t>
      </w:r>
      <w:proofErr w:type="spellEnd"/>
      <w:r w:rsidRPr="0028041F">
        <w:rPr>
          <w:rFonts w:ascii="Times New Roman" w:hAnsi="Times New Roman" w:cs="Times New Roman"/>
          <w:sz w:val="28"/>
          <w:szCs w:val="28"/>
          <w:lang w:val="en"/>
        </w:rPr>
        <w:t xml:space="preserve"> is a gas of asphyxiation, causing sharp irritation of the mucous membranes of the eyes, respiratory tract and lungs.</w:t>
      </w:r>
      <w:r w:rsidR="00FE64E1" w:rsidRPr="0028041F">
        <w:rPr>
          <w:rFonts w:ascii="Times New Roman" w:hAnsi="Times New Roman" w:cs="Times New Roman"/>
          <w:sz w:val="28"/>
          <w:szCs w:val="28"/>
          <w:lang w:val="en"/>
        </w:rPr>
        <w:t xml:space="preserve"> Chlorine inhaled with air can accumulate in the lungs. Inhalation of it in high concentrations can lead to pulmonary edema, pneumonia, disturbances in the cardiovascular system, and even death. The maximum permissible concentration of chlorine vapors in the air of industrial premises is 1 mg / m3, and in the atmospheric air of populated areas the maximum one-time is 0.10 mg / m3, the daily average is 0.03 mg / m3.Liquid chlorine strongly erodes the skin and causes severe redness, up to the formation of bubbles. When high doses of chlorine are inhaled, reflex respiration </w:t>
      </w:r>
      <w:proofErr w:type="gramStart"/>
      <w:r w:rsidR="00FE64E1" w:rsidRPr="0028041F">
        <w:rPr>
          <w:rFonts w:ascii="Times New Roman" w:hAnsi="Times New Roman" w:cs="Times New Roman"/>
          <w:sz w:val="28"/>
          <w:szCs w:val="28"/>
          <w:lang w:val="en"/>
        </w:rPr>
        <w:t>stops,</w:t>
      </w:r>
      <w:proofErr w:type="gramEnd"/>
      <w:r w:rsidR="00FE64E1" w:rsidRPr="0028041F">
        <w:rPr>
          <w:rFonts w:ascii="Times New Roman" w:hAnsi="Times New Roman" w:cs="Times New Roman"/>
          <w:sz w:val="28"/>
          <w:szCs w:val="28"/>
          <w:lang w:val="en"/>
        </w:rPr>
        <w:t xml:space="preserve"> instantaneous loss of consciousness. In the case of mild chlorine poisoning, the condition of the person usually improves after a few hours. In the severe case of poisoning, after a brief loss of consciousness, death usually occurs. Prolonged exposure of a person to a room with a chlorine concentration of more than 0.001 mg / l (1 mg / m3) can lead to </w:t>
      </w:r>
      <w:proofErr w:type="spellStart"/>
      <w:r w:rsidR="00FE64E1" w:rsidRPr="0028041F">
        <w:rPr>
          <w:rFonts w:ascii="Times New Roman" w:hAnsi="Times New Roman" w:cs="Times New Roman"/>
          <w:sz w:val="28"/>
          <w:szCs w:val="28"/>
          <w:lang w:val="en"/>
        </w:rPr>
        <w:t>poisoning.Chlorine</w:t>
      </w:r>
      <w:proofErr w:type="spellEnd"/>
      <w:r w:rsidR="00FE64E1" w:rsidRPr="0028041F">
        <w:rPr>
          <w:rFonts w:ascii="Times New Roman" w:hAnsi="Times New Roman" w:cs="Times New Roman"/>
          <w:sz w:val="28"/>
          <w:szCs w:val="28"/>
          <w:lang w:val="en"/>
        </w:rPr>
        <w:t xml:space="preserve"> water (if hands are not protected by rubber gloves) causes reddening of the skin, eczema can occur. </w:t>
      </w:r>
      <w:proofErr w:type="gramStart"/>
      <w:r w:rsidR="00FE64E1" w:rsidRPr="0028041F">
        <w:rPr>
          <w:rFonts w:ascii="Times New Roman" w:hAnsi="Times New Roman" w:cs="Times New Roman"/>
          <w:sz w:val="28"/>
          <w:szCs w:val="28"/>
          <w:lang w:val="en"/>
        </w:rPr>
        <w:t>Children in contact with specials.</w:t>
      </w:r>
      <w:proofErr w:type="gramEnd"/>
      <w:r w:rsidR="00FE64E1" w:rsidRPr="0028041F">
        <w:rPr>
          <w:rFonts w:ascii="Times New Roman" w:hAnsi="Times New Roman" w:cs="Times New Roman"/>
          <w:sz w:val="28"/>
          <w:szCs w:val="28"/>
          <w:lang w:val="en"/>
        </w:rPr>
        <w:t xml:space="preserve"> </w:t>
      </w:r>
      <w:proofErr w:type="gramStart"/>
      <w:r w:rsidR="00FE64E1" w:rsidRPr="0028041F">
        <w:rPr>
          <w:rFonts w:ascii="Times New Roman" w:hAnsi="Times New Roman" w:cs="Times New Roman"/>
          <w:sz w:val="28"/>
          <w:szCs w:val="28"/>
          <w:lang w:val="en"/>
        </w:rPr>
        <w:t>clothes</w:t>
      </w:r>
      <w:proofErr w:type="gramEnd"/>
      <w:r w:rsidR="00FE64E1" w:rsidRPr="0028041F">
        <w:rPr>
          <w:rFonts w:ascii="Times New Roman" w:hAnsi="Times New Roman" w:cs="Times New Roman"/>
          <w:sz w:val="28"/>
          <w:szCs w:val="28"/>
          <w:lang w:val="en"/>
        </w:rPr>
        <w:t xml:space="preserve"> can get poisoning on the same soil may cause </w:t>
      </w:r>
      <w:proofErr w:type="spellStart"/>
      <w:r w:rsidR="00FE64E1" w:rsidRPr="0028041F">
        <w:rPr>
          <w:rFonts w:ascii="Times New Roman" w:hAnsi="Times New Roman" w:cs="Times New Roman"/>
          <w:sz w:val="28"/>
          <w:szCs w:val="28"/>
          <w:lang w:val="en"/>
        </w:rPr>
        <w:t>dermatosis</w:t>
      </w:r>
      <w:proofErr w:type="spellEnd"/>
      <w:r w:rsidR="00FE64E1" w:rsidRPr="0028041F">
        <w:rPr>
          <w:rFonts w:ascii="Times New Roman" w:hAnsi="Times New Roman" w:cs="Times New Roman"/>
          <w:sz w:val="28"/>
          <w:szCs w:val="28"/>
          <w:lang w:val="en"/>
        </w:rPr>
        <w:t xml:space="preserve">. </w:t>
      </w:r>
      <w:r w:rsidR="00AB2605" w:rsidRPr="0028041F">
        <w:rPr>
          <w:rFonts w:ascii="Times New Roman" w:hAnsi="Times New Roman" w:cs="Times New Roman"/>
          <w:sz w:val="28"/>
          <w:szCs w:val="28"/>
          <w:lang w:val="en"/>
        </w:rPr>
        <w:t xml:space="preserve">The presence of chlorine in the atmosphere of the production area and the place of its leakage from the apparatus is easily detected by a strong odor, as well as a reaction to ammonia. When presenting a tampon moistened with liquid ammonia or an open bottle of liquid ammonia, a white, clearly visible mist is formed at the place of leakage. To determine and record the chlorine content in the air of industrial premises, automatic stationary or portable gas analyzers are </w:t>
      </w:r>
      <w:proofErr w:type="spellStart"/>
      <w:r w:rsidR="00AB2605" w:rsidRPr="0028041F">
        <w:rPr>
          <w:rFonts w:ascii="Times New Roman" w:hAnsi="Times New Roman" w:cs="Times New Roman"/>
          <w:sz w:val="28"/>
          <w:szCs w:val="28"/>
          <w:lang w:val="en"/>
        </w:rPr>
        <w:t>used.Individual</w:t>
      </w:r>
      <w:proofErr w:type="spellEnd"/>
      <w:r w:rsidR="00AB2605" w:rsidRPr="0028041F">
        <w:rPr>
          <w:rFonts w:ascii="Times New Roman" w:hAnsi="Times New Roman" w:cs="Times New Roman"/>
          <w:sz w:val="28"/>
          <w:szCs w:val="28"/>
          <w:lang w:val="en"/>
        </w:rPr>
        <w:t xml:space="preserve"> means of protection from exposure to chlorine </w:t>
      </w:r>
      <w:proofErr w:type="spellStart"/>
      <w:r w:rsidR="00AB2605" w:rsidRPr="0028041F">
        <w:rPr>
          <w:rFonts w:ascii="Times New Roman" w:hAnsi="Times New Roman" w:cs="Times New Roman"/>
          <w:sz w:val="28"/>
          <w:szCs w:val="28"/>
          <w:lang w:val="en"/>
        </w:rPr>
        <w:t>are:for</w:t>
      </w:r>
      <w:proofErr w:type="spellEnd"/>
      <w:r w:rsidR="00AB2605" w:rsidRPr="0028041F">
        <w:rPr>
          <w:rFonts w:ascii="Times New Roman" w:hAnsi="Times New Roman" w:cs="Times New Roman"/>
          <w:sz w:val="28"/>
          <w:szCs w:val="28"/>
          <w:lang w:val="en"/>
        </w:rPr>
        <w:t xml:space="preserve"> protection of respiratory organs and eyes - filtering gas masks of mark “B” or “BKF”, isolating gas masks of mark IP-4 or ADIGS, and also KIP-8, RVL-1, ASV-2 (and filter masks are used in production operations, and isolating at accident elimination);to protect the skin using a cloth suit, rubber boots, cloth </w:t>
      </w:r>
      <w:proofErr w:type="spellStart"/>
      <w:r w:rsidR="00AB2605" w:rsidRPr="0028041F">
        <w:rPr>
          <w:rFonts w:ascii="Times New Roman" w:hAnsi="Times New Roman" w:cs="Times New Roman"/>
          <w:sz w:val="28"/>
          <w:szCs w:val="28"/>
          <w:lang w:val="en"/>
        </w:rPr>
        <w:t>mittens.These</w:t>
      </w:r>
      <w:proofErr w:type="spellEnd"/>
      <w:r w:rsidR="00AB2605" w:rsidRPr="0028041F">
        <w:rPr>
          <w:rFonts w:ascii="Times New Roman" w:hAnsi="Times New Roman" w:cs="Times New Roman"/>
          <w:sz w:val="28"/>
          <w:szCs w:val="28"/>
          <w:lang w:val="en"/>
        </w:rPr>
        <w:t xml:space="preserve"> protective equipment should be regularly checked for performance. Used protective equipment cannot be reused without prior </w:t>
      </w:r>
      <w:proofErr w:type="spellStart"/>
      <w:r w:rsidR="00AB2605" w:rsidRPr="0028041F">
        <w:rPr>
          <w:rFonts w:ascii="Times New Roman" w:hAnsi="Times New Roman" w:cs="Times New Roman"/>
          <w:sz w:val="28"/>
          <w:szCs w:val="28"/>
          <w:lang w:val="en"/>
        </w:rPr>
        <w:t>inspection.By</w:t>
      </w:r>
      <w:proofErr w:type="spellEnd"/>
      <w:r w:rsidR="00AB2605" w:rsidRPr="0028041F">
        <w:rPr>
          <w:rFonts w:ascii="Times New Roman" w:hAnsi="Times New Roman" w:cs="Times New Roman"/>
          <w:sz w:val="28"/>
          <w:szCs w:val="28"/>
          <w:lang w:val="en"/>
        </w:rPr>
        <w:t xml:space="preserve"> means of indication, which allows to determine the boundaries of the zone of dangerous chemical contamination with chlorine (with an amazing concentration of 10 mg / m3) are portable gas analyzers. In the absence of portable chlorine gas analyzers, the place of its leakage from the emergency container (cylinder) can be determined using a swab moistened with a 15% ammonia solution. When the tampon is brought to the place of chlorine leakage, a white, clearly visible mist is </w:t>
      </w:r>
      <w:proofErr w:type="spellStart"/>
      <w:r w:rsidR="00AB2605" w:rsidRPr="0028041F">
        <w:rPr>
          <w:rFonts w:ascii="Times New Roman" w:hAnsi="Times New Roman" w:cs="Times New Roman"/>
          <w:sz w:val="28"/>
          <w:szCs w:val="28"/>
          <w:lang w:val="en"/>
        </w:rPr>
        <w:lastRenderedPageBreak/>
        <w:t>formed.Insulated</w:t>
      </w:r>
      <w:proofErr w:type="spellEnd"/>
      <w:r w:rsidR="00AB2605" w:rsidRPr="0028041F">
        <w:rPr>
          <w:rFonts w:ascii="Times New Roman" w:hAnsi="Times New Roman" w:cs="Times New Roman"/>
          <w:sz w:val="28"/>
          <w:szCs w:val="28"/>
          <w:lang w:val="en"/>
        </w:rPr>
        <w:t xml:space="preserve"> type personal protective equipment for work directly in the accident zone includes:</w:t>
      </w:r>
    </w:p>
    <w:p w:rsidR="00FE64E1" w:rsidRPr="0028041F" w:rsidRDefault="00AB2605" w:rsidP="000377C6">
      <w:pPr>
        <w:spacing w:after="0" w:line="240" w:lineRule="auto"/>
        <w:ind w:firstLine="708"/>
        <w:jc w:val="both"/>
        <w:rPr>
          <w:rFonts w:ascii="Times New Roman" w:hAnsi="Times New Roman" w:cs="Times New Roman"/>
          <w:sz w:val="28"/>
          <w:szCs w:val="28"/>
          <w:lang w:val="en"/>
        </w:rPr>
      </w:pPr>
      <w:r w:rsidRPr="0028041F">
        <w:rPr>
          <w:rFonts w:ascii="Times New Roman" w:hAnsi="Times New Roman" w:cs="Times New Roman"/>
          <w:sz w:val="28"/>
          <w:szCs w:val="28"/>
          <w:lang w:val="en"/>
        </w:rPr>
        <w:t>Chemical protective suits L-1;breathing apparatus based on chemically bound oxygen type KIP-8; IP-4M, which are used in the elimination of complex accidents associated with the release into the atmosphere of large quantities of gaseous and liquid chlorine (with major damage, rupt</w:t>
      </w:r>
      <w:r w:rsidR="00497258" w:rsidRPr="0028041F">
        <w:rPr>
          <w:rFonts w:ascii="Times New Roman" w:hAnsi="Times New Roman" w:cs="Times New Roman"/>
          <w:sz w:val="28"/>
          <w:szCs w:val="28"/>
          <w:lang w:val="en"/>
        </w:rPr>
        <w:t xml:space="preserve">ure of the container (cylinder). </w:t>
      </w:r>
      <w:r w:rsidRPr="0028041F">
        <w:rPr>
          <w:rFonts w:ascii="Times New Roman" w:hAnsi="Times New Roman" w:cs="Times New Roman"/>
          <w:sz w:val="28"/>
          <w:szCs w:val="28"/>
          <w:lang w:val="en"/>
        </w:rPr>
        <w:t xml:space="preserve">When spilling liquid chlorine, in order to reduce the surface of contact with the ground, thereby reducing the surface of evaporation, it is necessary to embed the spill </w:t>
      </w:r>
      <w:proofErr w:type="spellStart"/>
      <w:r w:rsidRPr="0028041F">
        <w:rPr>
          <w:rFonts w:ascii="Times New Roman" w:hAnsi="Times New Roman" w:cs="Times New Roman"/>
          <w:sz w:val="28"/>
          <w:szCs w:val="28"/>
          <w:lang w:val="en"/>
        </w:rPr>
        <w:t>site.A</w:t>
      </w:r>
      <w:proofErr w:type="spellEnd"/>
      <w:r w:rsidRPr="0028041F">
        <w:rPr>
          <w:rFonts w:ascii="Times New Roman" w:hAnsi="Times New Roman" w:cs="Times New Roman"/>
          <w:sz w:val="28"/>
          <w:szCs w:val="28"/>
          <w:lang w:val="en"/>
        </w:rPr>
        <w:t xml:space="preserve"> further decrease in the rate of evaporation can be achieved by insulating the surface of the puddle, using foam, blankets (films). To alert others about the accident in chlorination and warehouses set audible </w:t>
      </w:r>
      <w:proofErr w:type="spellStart"/>
      <w:r w:rsidRPr="0028041F">
        <w:rPr>
          <w:rFonts w:ascii="Times New Roman" w:hAnsi="Times New Roman" w:cs="Times New Roman"/>
          <w:sz w:val="28"/>
          <w:szCs w:val="28"/>
          <w:lang w:val="en"/>
        </w:rPr>
        <w:t>signals.Explosions</w:t>
      </w:r>
      <w:proofErr w:type="spellEnd"/>
      <w:r w:rsidRPr="0028041F">
        <w:rPr>
          <w:rFonts w:ascii="Times New Roman" w:hAnsi="Times New Roman" w:cs="Times New Roman"/>
          <w:sz w:val="28"/>
          <w:szCs w:val="28"/>
          <w:lang w:val="en"/>
        </w:rPr>
        <w:t xml:space="preserve"> of cylinders or barrels are especially dangerous for service personnel. Explosions can occur when overheating of a container with chlorine or with a strong impact, therefore, maintenance personnel should not allow the cylinders and barrels to fall or hit on them, as well as be heated by the sun or from heating devices, use soldering lamps or torches to warm frozen chlorine tubes, smoke in the premises to use percussion instruments (chisels, hammer, etc.).If gas flows out of a cylinder or barrel with a whistle or indoors, creeping waves of green gas appear, announce a small alarm </w:t>
      </w:r>
      <w:r w:rsidR="00497258" w:rsidRPr="0028041F">
        <w:rPr>
          <w:rFonts w:ascii="Times New Roman" w:hAnsi="Times New Roman" w:cs="Times New Roman"/>
          <w:sz w:val="28"/>
          <w:szCs w:val="28"/>
          <w:lang w:val="en"/>
        </w:rPr>
        <w:t>–</w:t>
      </w:r>
      <w:r w:rsidRPr="0028041F">
        <w:rPr>
          <w:rFonts w:ascii="Times New Roman" w:hAnsi="Times New Roman" w:cs="Times New Roman"/>
          <w:sz w:val="28"/>
          <w:szCs w:val="28"/>
          <w:lang w:val="en"/>
        </w:rPr>
        <w:t xml:space="preserve"> rare</w:t>
      </w:r>
      <w:r w:rsidR="00497258" w:rsidRPr="0028041F">
        <w:rPr>
          <w:rFonts w:ascii="Times New Roman" w:hAnsi="Times New Roman" w:cs="Times New Roman"/>
          <w:sz w:val="28"/>
          <w:szCs w:val="28"/>
          <w:lang w:val="en"/>
        </w:rPr>
        <w:t xml:space="preserve"> signals</w:t>
      </w:r>
      <w:r w:rsidRPr="0028041F">
        <w:rPr>
          <w:rFonts w:ascii="Times New Roman" w:hAnsi="Times New Roman" w:cs="Times New Roman"/>
          <w:sz w:val="28"/>
          <w:szCs w:val="28"/>
          <w:lang w:val="en"/>
        </w:rPr>
        <w:t>.</w:t>
      </w:r>
      <w:r w:rsidR="00497258" w:rsidRPr="0028041F">
        <w:rPr>
          <w:rFonts w:ascii="Times New Roman" w:hAnsi="Times New Roman" w:cs="Times New Roman"/>
          <w:sz w:val="28"/>
          <w:szCs w:val="28"/>
          <w:lang w:val="en"/>
        </w:rPr>
        <w:t xml:space="preserve"> </w:t>
      </w:r>
      <w:r w:rsidRPr="0028041F">
        <w:rPr>
          <w:rFonts w:ascii="Times New Roman" w:hAnsi="Times New Roman" w:cs="Times New Roman"/>
          <w:sz w:val="28"/>
          <w:szCs w:val="28"/>
          <w:lang w:val="en"/>
        </w:rPr>
        <w:t>With the explosion of a cylinder or chlorine barrel, a general alarm is announced - frequent beeps or a siren.</w:t>
      </w:r>
    </w:p>
    <w:p w:rsidR="00C40BEA" w:rsidRPr="0028041F" w:rsidRDefault="00C40BEA" w:rsidP="000377C6">
      <w:pPr>
        <w:spacing w:after="0" w:line="240" w:lineRule="auto"/>
        <w:jc w:val="center"/>
        <w:rPr>
          <w:rFonts w:ascii="Times New Roman" w:eastAsia="Times New Roman" w:hAnsi="Times New Roman" w:cs="Times New Roman"/>
          <w:b/>
          <w:bCs/>
          <w:sz w:val="28"/>
          <w:szCs w:val="28"/>
          <w:lang w:val="en-US" w:eastAsia="ru-RU"/>
        </w:rPr>
      </w:pPr>
    </w:p>
    <w:p w:rsidR="006A70F5" w:rsidRPr="0028041F" w:rsidRDefault="006A70F5" w:rsidP="000377C6">
      <w:pPr>
        <w:spacing w:after="0" w:line="240" w:lineRule="auto"/>
        <w:jc w:val="center"/>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Active</w:t>
      </w:r>
      <w:proofErr w:type="spellEnd"/>
      <w:r w:rsidRPr="0028041F">
        <w:rPr>
          <w:rFonts w:ascii="Times New Roman" w:eastAsia="Times New Roman" w:hAnsi="Times New Roman" w:cs="Times New Roman"/>
          <w:b/>
          <w:bCs/>
          <w:sz w:val="28"/>
          <w:szCs w:val="28"/>
          <w:lang w:eastAsia="ru-RU"/>
        </w:rPr>
        <w:t xml:space="preserve"> </w:t>
      </w:r>
      <w:proofErr w:type="spellStart"/>
      <w:r w:rsidRPr="0028041F">
        <w:rPr>
          <w:rFonts w:ascii="Times New Roman" w:eastAsia="Times New Roman" w:hAnsi="Times New Roman" w:cs="Times New Roman"/>
          <w:b/>
          <w:bCs/>
          <w:sz w:val="28"/>
          <w:szCs w:val="28"/>
          <w:lang w:eastAsia="ru-RU"/>
        </w:rPr>
        <w:t>Vocabulary</w:t>
      </w:r>
      <w:proofErr w:type="spellEnd"/>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amount</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количество</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burn</w:t>
      </w:r>
      <w:proofErr w:type="spellEnd"/>
      <w:r w:rsidRPr="0028041F">
        <w:rPr>
          <w:rFonts w:ascii="Times New Roman" w:eastAsia="Times New Roman" w:hAnsi="Times New Roman" w:cs="Times New Roman"/>
          <w:b/>
          <w:bCs/>
          <w:sz w:val="28"/>
          <w:szCs w:val="28"/>
          <w:lang w:eastAsia="ru-RU"/>
        </w:rPr>
        <w:t xml:space="preserve"> (</w:t>
      </w:r>
      <w:proofErr w:type="spellStart"/>
      <w:r w:rsidRPr="0028041F">
        <w:rPr>
          <w:rFonts w:ascii="Times New Roman" w:eastAsia="Times New Roman" w:hAnsi="Times New Roman" w:cs="Times New Roman"/>
          <w:b/>
          <w:bCs/>
          <w:sz w:val="28"/>
          <w:szCs w:val="28"/>
          <w:lang w:eastAsia="ru-RU"/>
        </w:rPr>
        <w:t>burnt</w:t>
      </w:r>
      <w:proofErr w:type="spellEnd"/>
      <w:r w:rsidRPr="0028041F">
        <w:rPr>
          <w:rFonts w:ascii="Times New Roman" w:eastAsia="Times New Roman" w:hAnsi="Times New Roman" w:cs="Times New Roman"/>
          <w:b/>
          <w:bCs/>
          <w:sz w:val="28"/>
          <w:szCs w:val="28"/>
          <w:lang w:eastAsia="ru-RU"/>
        </w:rPr>
        <w:t>)</w:t>
      </w:r>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v</w:t>
      </w:r>
      <w:r w:rsidRPr="0028041F">
        <w:rPr>
          <w:rFonts w:ascii="Times New Roman" w:eastAsia="Times New Roman" w:hAnsi="Times New Roman" w:cs="Times New Roman"/>
          <w:sz w:val="28"/>
          <w:szCs w:val="28"/>
          <w:lang w:eastAsia="ru-RU"/>
        </w:rPr>
        <w:t xml:space="preserve"> гореть, пылать</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by-product</w:t>
      </w:r>
      <w:proofErr w:type="spellEnd"/>
      <w:r w:rsidRPr="0028041F">
        <w:rPr>
          <w:rFonts w:ascii="Times New Roman" w:eastAsia="Times New Roman" w:hAnsi="Times New Roman" w:cs="Times New Roman"/>
          <w:sz w:val="28"/>
          <w:szCs w:val="28"/>
          <w:lang w:eastAsia="ru-RU"/>
        </w:rPr>
        <w:t xml:space="preserve"> побочный продукт</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carbohydrate</w:t>
      </w:r>
      <w:r w:rsidRPr="0028041F">
        <w:rPr>
          <w:rFonts w:ascii="Times New Roman" w:eastAsia="Times New Roman" w:hAnsi="Times New Roman" w:cs="Times New Roman"/>
          <w:i/>
          <w:iCs/>
          <w:sz w:val="28"/>
          <w:szCs w:val="28"/>
          <w:lang w:eastAsia="ru-RU"/>
        </w:rPr>
        <w:t>n</w:t>
      </w:r>
      <w:proofErr w:type="spellEnd"/>
      <w:r w:rsidRPr="0028041F">
        <w:rPr>
          <w:rFonts w:ascii="Times New Roman" w:eastAsia="Times New Roman" w:hAnsi="Times New Roman" w:cs="Times New Roman"/>
          <w:sz w:val="28"/>
          <w:szCs w:val="28"/>
          <w:lang w:eastAsia="ru-RU"/>
        </w:rPr>
        <w:t xml:space="preserve"> углевод</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carbon</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углерод</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r w:rsidRPr="0028041F">
        <w:rPr>
          <w:rFonts w:ascii="Times New Roman" w:eastAsia="Times New Roman" w:hAnsi="Times New Roman" w:cs="Times New Roman"/>
          <w:b/>
          <w:bCs/>
          <w:sz w:val="28"/>
          <w:szCs w:val="28"/>
          <w:lang w:eastAsia="ru-RU"/>
        </w:rPr>
        <w:t xml:space="preserve">~ </w:t>
      </w:r>
      <w:proofErr w:type="spellStart"/>
      <w:r w:rsidRPr="0028041F">
        <w:rPr>
          <w:rFonts w:ascii="Times New Roman" w:eastAsia="Times New Roman" w:hAnsi="Times New Roman" w:cs="Times New Roman"/>
          <w:b/>
          <w:bCs/>
          <w:sz w:val="28"/>
          <w:szCs w:val="28"/>
          <w:lang w:eastAsia="ru-RU"/>
        </w:rPr>
        <w:t>dioxide</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углекислота, углекислый газ</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r w:rsidRPr="0028041F">
        <w:rPr>
          <w:rFonts w:ascii="Times New Roman" w:eastAsia="Times New Roman" w:hAnsi="Times New Roman" w:cs="Times New Roman"/>
          <w:b/>
          <w:bCs/>
          <w:sz w:val="28"/>
          <w:szCs w:val="28"/>
          <w:lang w:eastAsia="ru-RU"/>
        </w:rPr>
        <w:t xml:space="preserve">~ </w:t>
      </w:r>
      <w:proofErr w:type="spellStart"/>
      <w:r w:rsidRPr="0028041F">
        <w:rPr>
          <w:rFonts w:ascii="Times New Roman" w:eastAsia="Times New Roman" w:hAnsi="Times New Roman" w:cs="Times New Roman"/>
          <w:b/>
          <w:bCs/>
          <w:sz w:val="28"/>
          <w:szCs w:val="28"/>
          <w:lang w:eastAsia="ru-RU"/>
        </w:rPr>
        <w:t>monoxide</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угарный газ</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charge</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v</w:t>
      </w:r>
      <w:r w:rsidRPr="0028041F">
        <w:rPr>
          <w:rFonts w:ascii="Times New Roman" w:eastAsia="Times New Roman" w:hAnsi="Times New Roman" w:cs="Times New Roman"/>
          <w:sz w:val="28"/>
          <w:szCs w:val="28"/>
          <w:lang w:eastAsia="ru-RU"/>
        </w:rPr>
        <w:t xml:space="preserve"> заряжать</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combine</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v</w:t>
      </w:r>
      <w:r w:rsidRPr="0028041F">
        <w:rPr>
          <w:rFonts w:ascii="Times New Roman" w:eastAsia="Times New Roman" w:hAnsi="Times New Roman" w:cs="Times New Roman"/>
          <w:sz w:val="28"/>
          <w:szCs w:val="28"/>
          <w:lang w:eastAsia="ru-RU"/>
        </w:rPr>
        <w:t xml:space="preserve"> 1. объединять (</w:t>
      </w:r>
      <w:proofErr w:type="spellStart"/>
      <w:r w:rsidRPr="0028041F">
        <w:rPr>
          <w:rFonts w:ascii="Times New Roman" w:eastAsia="Times New Roman" w:hAnsi="Times New Roman" w:cs="Times New Roman"/>
          <w:sz w:val="28"/>
          <w:szCs w:val="28"/>
          <w:lang w:eastAsia="ru-RU"/>
        </w:rPr>
        <w:t>ся</w:t>
      </w:r>
      <w:proofErr w:type="spellEnd"/>
      <w:r w:rsidRPr="0028041F">
        <w:rPr>
          <w:rFonts w:ascii="Times New Roman" w:eastAsia="Times New Roman" w:hAnsi="Times New Roman" w:cs="Times New Roman"/>
          <w:sz w:val="28"/>
          <w:szCs w:val="28"/>
          <w:lang w:eastAsia="ru-RU"/>
        </w:rPr>
        <w:t>); 2. сочетать (</w:t>
      </w:r>
      <w:proofErr w:type="spellStart"/>
      <w:r w:rsidRPr="0028041F">
        <w:rPr>
          <w:rFonts w:ascii="Times New Roman" w:eastAsia="Times New Roman" w:hAnsi="Times New Roman" w:cs="Times New Roman"/>
          <w:sz w:val="28"/>
          <w:szCs w:val="28"/>
          <w:lang w:eastAsia="ru-RU"/>
        </w:rPr>
        <w:t>ся</w:t>
      </w:r>
      <w:proofErr w:type="spellEnd"/>
      <w:r w:rsidRPr="0028041F">
        <w:rPr>
          <w:rFonts w:ascii="Times New Roman" w:eastAsia="Times New Roman" w:hAnsi="Times New Roman" w:cs="Times New Roman"/>
          <w:sz w:val="28"/>
          <w:szCs w:val="28"/>
          <w:lang w:eastAsia="ru-RU"/>
        </w:rPr>
        <w:t>), смешивать (</w:t>
      </w:r>
      <w:proofErr w:type="spellStart"/>
      <w:r w:rsidRPr="0028041F">
        <w:rPr>
          <w:rFonts w:ascii="Times New Roman" w:eastAsia="Times New Roman" w:hAnsi="Times New Roman" w:cs="Times New Roman"/>
          <w:sz w:val="28"/>
          <w:szCs w:val="28"/>
          <w:lang w:eastAsia="ru-RU"/>
        </w:rPr>
        <w:t>ся</w:t>
      </w:r>
      <w:proofErr w:type="spellEnd"/>
      <w:r w:rsidRPr="0028041F">
        <w:rPr>
          <w:rFonts w:ascii="Times New Roman" w:eastAsia="Times New Roman" w:hAnsi="Times New Roman" w:cs="Times New Roman"/>
          <w:sz w:val="28"/>
          <w:szCs w:val="28"/>
          <w:lang w:eastAsia="ru-RU"/>
        </w:rPr>
        <w:t>)</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compound</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смесь; состав, соединение</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constituent</w:t>
      </w:r>
      <w:r w:rsidRPr="0028041F">
        <w:rPr>
          <w:rFonts w:ascii="Times New Roman" w:eastAsia="Times New Roman" w:hAnsi="Times New Roman" w:cs="Times New Roman"/>
          <w:i/>
          <w:iCs/>
          <w:sz w:val="28"/>
          <w:szCs w:val="28"/>
          <w:lang w:eastAsia="ru-RU"/>
        </w:rPr>
        <w:t>n</w:t>
      </w:r>
      <w:proofErr w:type="spellEnd"/>
      <w:r w:rsidRPr="0028041F">
        <w:rPr>
          <w:rFonts w:ascii="Times New Roman" w:eastAsia="Times New Roman" w:hAnsi="Times New Roman" w:cs="Times New Roman"/>
          <w:sz w:val="28"/>
          <w:szCs w:val="28"/>
          <w:lang w:eastAsia="ru-RU"/>
        </w:rPr>
        <w:t xml:space="preserve"> составная часть</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content</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содержание (вещества)</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derive</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v</w:t>
      </w:r>
      <w:r w:rsidRPr="0028041F">
        <w:rPr>
          <w:rFonts w:ascii="Times New Roman" w:eastAsia="Times New Roman" w:hAnsi="Times New Roman" w:cs="Times New Roman"/>
          <w:sz w:val="28"/>
          <w:szCs w:val="28"/>
          <w:lang w:eastAsia="ru-RU"/>
        </w:rPr>
        <w:t xml:space="preserve"> 1. получать, извлекать; 2. происходить</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emit</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v</w:t>
      </w:r>
      <w:r w:rsidRPr="0028041F">
        <w:rPr>
          <w:rFonts w:ascii="Times New Roman" w:eastAsia="Times New Roman" w:hAnsi="Times New Roman" w:cs="Times New Roman"/>
          <w:sz w:val="28"/>
          <w:szCs w:val="28"/>
          <w:lang w:eastAsia="ru-RU"/>
        </w:rPr>
        <w:t xml:space="preserve"> 1.испускать, выделять; 2. излучать</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evaporation</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испарение; парообразование</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evolve</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v</w:t>
      </w:r>
      <w:r w:rsidRPr="0028041F">
        <w:rPr>
          <w:rFonts w:ascii="Times New Roman" w:eastAsia="Times New Roman" w:hAnsi="Times New Roman" w:cs="Times New Roman"/>
          <w:sz w:val="28"/>
          <w:szCs w:val="28"/>
          <w:lang w:eastAsia="ru-RU"/>
        </w:rPr>
        <w:t xml:space="preserve"> развиваться; развертываться</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exert</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v</w:t>
      </w:r>
      <w:r w:rsidRPr="0028041F">
        <w:rPr>
          <w:rFonts w:ascii="Times New Roman" w:eastAsia="Times New Roman" w:hAnsi="Times New Roman" w:cs="Times New Roman"/>
          <w:sz w:val="28"/>
          <w:szCs w:val="28"/>
          <w:lang w:eastAsia="ru-RU"/>
        </w:rPr>
        <w:t xml:space="preserve"> оказывать давление, влиять</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grain</w:t>
      </w:r>
      <w:r w:rsidRPr="0028041F">
        <w:rPr>
          <w:rFonts w:ascii="Times New Roman" w:eastAsia="Times New Roman" w:hAnsi="Times New Roman" w:cs="Times New Roman"/>
          <w:i/>
          <w:iCs/>
          <w:sz w:val="28"/>
          <w:szCs w:val="28"/>
          <w:lang w:eastAsia="ru-RU"/>
        </w:rPr>
        <w:t>n</w:t>
      </w:r>
      <w:proofErr w:type="spellEnd"/>
      <w:r w:rsidRPr="0028041F">
        <w:rPr>
          <w:rFonts w:ascii="Times New Roman" w:eastAsia="Times New Roman" w:hAnsi="Times New Roman" w:cs="Times New Roman"/>
          <w:sz w:val="28"/>
          <w:szCs w:val="28"/>
          <w:lang w:eastAsia="ru-RU"/>
        </w:rPr>
        <w:t xml:space="preserve"> зернышко; крупинка, песчинка; мельчайшая частица</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harmful</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a</w:t>
      </w:r>
      <w:r w:rsidRPr="0028041F">
        <w:rPr>
          <w:rFonts w:ascii="Times New Roman" w:eastAsia="Times New Roman" w:hAnsi="Times New Roman" w:cs="Times New Roman"/>
          <w:sz w:val="28"/>
          <w:szCs w:val="28"/>
          <w:lang w:eastAsia="ru-RU"/>
        </w:rPr>
        <w:t xml:space="preserve"> вредный, губительный</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interaction</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взаимодействие</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layer</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слой, пласт</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manufacture</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производство</w:t>
      </w:r>
    </w:p>
    <w:p w:rsidR="006A70F5" w:rsidRPr="0028041F" w:rsidRDefault="006A70F5" w:rsidP="0064002B">
      <w:pPr>
        <w:pStyle w:val="a9"/>
        <w:numPr>
          <w:ilvl w:val="0"/>
          <w:numId w:val="10"/>
        </w:numPr>
        <w:spacing w:after="0" w:line="240" w:lineRule="auto"/>
        <w:ind w:left="0"/>
        <w:rPr>
          <w:rFonts w:ascii="Times New Roman" w:eastAsia="Times New Roman" w:hAnsi="Times New Roman" w:cs="Times New Roman"/>
          <w:sz w:val="28"/>
          <w:szCs w:val="28"/>
          <w:lang w:eastAsia="ru-RU"/>
        </w:rPr>
      </w:pPr>
      <w:proofErr w:type="spellStart"/>
      <w:r w:rsidRPr="0028041F">
        <w:rPr>
          <w:rFonts w:ascii="Times New Roman" w:eastAsia="Times New Roman" w:hAnsi="Times New Roman" w:cs="Times New Roman"/>
          <w:b/>
          <w:bCs/>
          <w:sz w:val="28"/>
          <w:szCs w:val="28"/>
          <w:lang w:eastAsia="ru-RU"/>
        </w:rPr>
        <w:t>nitrogen</w:t>
      </w:r>
      <w:proofErr w:type="spellEnd"/>
      <w:r w:rsidRPr="0028041F">
        <w:rPr>
          <w:rFonts w:ascii="Times New Roman" w:eastAsia="Times New Roman" w:hAnsi="Times New Roman" w:cs="Times New Roman"/>
          <w:sz w:val="28"/>
          <w:szCs w:val="28"/>
          <w:lang w:eastAsia="ru-RU"/>
        </w:rPr>
        <w:t xml:space="preserve"> </w:t>
      </w:r>
      <w:r w:rsidRPr="0028041F">
        <w:rPr>
          <w:rFonts w:ascii="Times New Roman" w:eastAsia="Times New Roman" w:hAnsi="Times New Roman" w:cs="Times New Roman"/>
          <w:i/>
          <w:iCs/>
          <w:sz w:val="28"/>
          <w:szCs w:val="28"/>
          <w:lang w:eastAsia="ru-RU"/>
        </w:rPr>
        <w:t>n</w:t>
      </w:r>
      <w:r w:rsidRPr="0028041F">
        <w:rPr>
          <w:rFonts w:ascii="Times New Roman" w:eastAsia="Times New Roman" w:hAnsi="Times New Roman" w:cs="Times New Roman"/>
          <w:sz w:val="28"/>
          <w:szCs w:val="28"/>
          <w:lang w:eastAsia="ru-RU"/>
        </w:rPr>
        <w:t xml:space="preserve"> азот</w:t>
      </w:r>
    </w:p>
    <w:p w:rsidR="006B101D" w:rsidRPr="0028041F" w:rsidRDefault="006B101D" w:rsidP="000377C6">
      <w:pPr>
        <w:autoSpaceDE w:val="0"/>
        <w:autoSpaceDN w:val="0"/>
        <w:adjustRightInd w:val="0"/>
        <w:spacing w:after="0" w:line="240" w:lineRule="auto"/>
        <w:jc w:val="both"/>
        <w:rPr>
          <w:rFonts w:ascii="Times New Roman" w:hAnsi="Times New Roman" w:cs="Times New Roman"/>
          <w:b/>
          <w:sz w:val="28"/>
          <w:szCs w:val="28"/>
          <w:lang w:val="en-GB"/>
        </w:rPr>
      </w:pPr>
      <w:proofErr w:type="gramStart"/>
      <w:r w:rsidRPr="0028041F">
        <w:rPr>
          <w:rFonts w:ascii="Times New Roman" w:eastAsia="SimSun" w:hAnsi="Times New Roman" w:cs="Times New Roman"/>
          <w:b/>
          <w:sz w:val="28"/>
          <w:szCs w:val="28"/>
          <w:lang w:val="en-US"/>
        </w:rPr>
        <w:lastRenderedPageBreak/>
        <w:t>Lecture 11</w:t>
      </w:r>
      <w:r w:rsidRPr="0028041F">
        <w:rPr>
          <w:rFonts w:ascii="Times New Roman" w:eastAsia="SimSun" w:hAnsi="Times New Roman" w:cs="Times New Roman"/>
          <w:sz w:val="28"/>
          <w:szCs w:val="28"/>
          <w:lang w:val="en-US"/>
        </w:rPr>
        <w:t>.</w:t>
      </w:r>
      <w:proofErr w:type="gramEnd"/>
      <w:r w:rsidRPr="0028041F">
        <w:rPr>
          <w:rStyle w:val="shorttext"/>
          <w:rFonts w:ascii="Times New Roman" w:hAnsi="Times New Roman" w:cs="Times New Roman"/>
          <w:sz w:val="28"/>
          <w:szCs w:val="28"/>
          <w:lang w:val="en"/>
        </w:rPr>
        <w:t xml:space="preserve">  </w:t>
      </w:r>
      <w:r w:rsidRPr="0028041F">
        <w:rPr>
          <w:rFonts w:ascii="Times New Roman" w:hAnsi="Times New Roman" w:cs="Times New Roman"/>
          <w:b/>
          <w:sz w:val="28"/>
          <w:szCs w:val="28"/>
          <w:lang w:val="en-GB"/>
        </w:rPr>
        <w:t>Problems of radiological safety on the territory of the repu</w:t>
      </w:r>
      <w:r w:rsidR="00450D5D" w:rsidRPr="0028041F">
        <w:rPr>
          <w:rFonts w:ascii="Times New Roman" w:hAnsi="Times New Roman" w:cs="Times New Roman"/>
          <w:b/>
          <w:sz w:val="28"/>
          <w:szCs w:val="28"/>
          <w:lang w:val="en-GB"/>
        </w:rPr>
        <w:t>blic and ways of their solution</w:t>
      </w:r>
    </w:p>
    <w:p w:rsidR="0090370E" w:rsidRPr="0028041F" w:rsidRDefault="0090370E" w:rsidP="000377C6">
      <w:pPr>
        <w:autoSpaceDE w:val="0"/>
        <w:autoSpaceDN w:val="0"/>
        <w:adjustRightInd w:val="0"/>
        <w:spacing w:after="0" w:line="240" w:lineRule="auto"/>
        <w:jc w:val="both"/>
        <w:rPr>
          <w:rFonts w:ascii="Times New Roman" w:hAnsi="Times New Roman" w:cs="Times New Roman"/>
          <w:b/>
          <w:sz w:val="28"/>
          <w:szCs w:val="28"/>
          <w:lang w:val="en-GB"/>
        </w:rPr>
      </w:pPr>
    </w:p>
    <w:p w:rsidR="0090370E" w:rsidRPr="0028041F" w:rsidRDefault="0090370E" w:rsidP="000377C6">
      <w:pPr>
        <w:autoSpaceDE w:val="0"/>
        <w:autoSpaceDN w:val="0"/>
        <w:adjustRightInd w:val="0"/>
        <w:spacing w:after="0" w:line="240" w:lineRule="auto"/>
        <w:jc w:val="both"/>
        <w:rPr>
          <w:rFonts w:ascii="Times New Roman" w:eastAsia="SimSun" w:hAnsi="Times New Roman" w:cs="Times New Roman"/>
          <w:b/>
          <w:sz w:val="28"/>
          <w:szCs w:val="28"/>
          <w:lang w:val="en-US"/>
        </w:rPr>
      </w:pPr>
      <w:r w:rsidRPr="0028041F">
        <w:rPr>
          <w:rFonts w:ascii="Times New Roman" w:hAnsi="Times New Roman" w:cs="Times New Roman"/>
          <w:b/>
          <w:sz w:val="28"/>
          <w:szCs w:val="28"/>
          <w:lang w:val="en-US"/>
        </w:rPr>
        <w:t>The aim:</w:t>
      </w:r>
      <w:r w:rsidRPr="0028041F">
        <w:rPr>
          <w:rFonts w:ascii="Times New Roman" w:hAnsi="Times New Roman" w:cs="Times New Roman"/>
          <w:b/>
          <w:sz w:val="28"/>
          <w:szCs w:val="28"/>
          <w:lang w:val="en-GB"/>
        </w:rPr>
        <w:t xml:space="preserve"> </w:t>
      </w:r>
      <w:r w:rsidRPr="0028041F">
        <w:rPr>
          <w:rFonts w:ascii="Times New Roman" w:hAnsi="Times New Roman" w:cs="Times New Roman"/>
          <w:sz w:val="28"/>
          <w:szCs w:val="28"/>
          <w:lang w:val="en-GB"/>
        </w:rPr>
        <w:t>Problems of radiological safety on the territory</w:t>
      </w:r>
    </w:p>
    <w:p w:rsidR="006B101D" w:rsidRPr="0028041F" w:rsidRDefault="006B101D"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b/>
          <w:sz w:val="28"/>
          <w:szCs w:val="28"/>
          <w:lang w:val="en-US"/>
        </w:rPr>
        <w:t>Radioactively hazardous object</w:t>
      </w:r>
      <w:r w:rsidRPr="0028041F">
        <w:rPr>
          <w:rFonts w:ascii="Times New Roman" w:hAnsi="Times New Roman" w:cs="Times New Roman"/>
          <w:sz w:val="28"/>
          <w:szCs w:val="28"/>
          <w:lang w:val="en-US"/>
        </w:rPr>
        <w:t xml:space="preserve"> (RHO) is an enterprise in which </w:t>
      </w:r>
      <w:r w:rsidRPr="0028041F">
        <w:rPr>
          <w:rFonts w:ascii="Times New Roman" w:hAnsi="Times New Roman" w:cs="Times New Roman"/>
          <w:i/>
          <w:sz w:val="28"/>
          <w:szCs w:val="28"/>
          <w:lang w:val="en-US"/>
        </w:rPr>
        <w:t>accidents</w:t>
      </w:r>
      <w:r w:rsidRPr="0028041F">
        <w:rPr>
          <w:rFonts w:ascii="Times New Roman" w:hAnsi="Times New Roman" w:cs="Times New Roman"/>
          <w:sz w:val="28"/>
          <w:szCs w:val="28"/>
          <w:lang w:val="en-US"/>
        </w:rPr>
        <w:t xml:space="preserve"> can </w:t>
      </w:r>
      <w:proofErr w:type="gramStart"/>
      <w:r w:rsidRPr="0028041F">
        <w:rPr>
          <w:rFonts w:ascii="Times New Roman" w:hAnsi="Times New Roman" w:cs="Times New Roman"/>
          <w:sz w:val="28"/>
          <w:szCs w:val="28"/>
          <w:lang w:val="en-US"/>
        </w:rPr>
        <w:t>occur</w:t>
      </w:r>
      <w:proofErr w:type="gramEnd"/>
      <w:r w:rsidRPr="0028041F">
        <w:rPr>
          <w:rFonts w:ascii="Times New Roman" w:hAnsi="Times New Roman" w:cs="Times New Roman"/>
          <w:sz w:val="28"/>
          <w:szCs w:val="28"/>
          <w:lang w:val="en-US"/>
        </w:rPr>
        <w:t xml:space="preserve"> massive </w:t>
      </w:r>
      <w:r w:rsidRPr="0028041F">
        <w:rPr>
          <w:rFonts w:ascii="Times New Roman" w:hAnsi="Times New Roman" w:cs="Times New Roman"/>
          <w:i/>
          <w:sz w:val="28"/>
          <w:szCs w:val="28"/>
          <w:lang w:val="en-US"/>
        </w:rPr>
        <w:t>radiation damage</w:t>
      </w:r>
      <w:r w:rsidRPr="0028041F">
        <w:rPr>
          <w:rFonts w:ascii="Times New Roman" w:hAnsi="Times New Roman" w:cs="Times New Roman"/>
          <w:sz w:val="28"/>
          <w:szCs w:val="28"/>
          <w:lang w:val="en-US"/>
        </w:rPr>
        <w:t xml:space="preserve">. </w:t>
      </w:r>
    </w:p>
    <w:p w:rsidR="006B101D" w:rsidRPr="0028041F" w:rsidRDefault="006B101D"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By radioactively hazardous objects include: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w:t>
      </w:r>
      <w:proofErr w:type="gramStart"/>
      <w:r w:rsidRPr="0028041F">
        <w:rPr>
          <w:rFonts w:ascii="Times New Roman" w:hAnsi="Times New Roman" w:cs="Times New Roman"/>
          <w:sz w:val="28"/>
          <w:szCs w:val="28"/>
          <w:lang w:val="en-US"/>
        </w:rPr>
        <w:t>enterprises</w:t>
      </w:r>
      <w:proofErr w:type="gramEnd"/>
      <w:r w:rsidRPr="0028041F">
        <w:rPr>
          <w:rFonts w:ascii="Times New Roman" w:hAnsi="Times New Roman" w:cs="Times New Roman"/>
          <w:sz w:val="28"/>
          <w:szCs w:val="28"/>
          <w:lang w:val="en-US"/>
        </w:rPr>
        <w:t xml:space="preserve"> of the </w:t>
      </w:r>
      <w:r w:rsidRPr="0028041F">
        <w:rPr>
          <w:rFonts w:ascii="Times New Roman" w:hAnsi="Times New Roman" w:cs="Times New Roman"/>
          <w:i/>
          <w:sz w:val="28"/>
          <w:szCs w:val="28"/>
          <w:lang w:val="en-US"/>
        </w:rPr>
        <w:t>nuclear fuel cycle</w:t>
      </w:r>
      <w:r w:rsidRPr="0028041F">
        <w:rPr>
          <w:rFonts w:ascii="Times New Roman" w:hAnsi="Times New Roman" w:cs="Times New Roman"/>
          <w:sz w:val="28"/>
          <w:szCs w:val="28"/>
          <w:lang w:val="en-US"/>
        </w:rPr>
        <w:t xml:space="preserve"> (NFC): uranium and radiochemical industry, location of processing and radioactive waste disposal;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w:t>
      </w:r>
      <w:r w:rsidRPr="0028041F">
        <w:rPr>
          <w:rFonts w:ascii="Times New Roman" w:hAnsi="Times New Roman" w:cs="Times New Roman"/>
          <w:i/>
          <w:sz w:val="28"/>
          <w:szCs w:val="28"/>
          <w:lang w:val="en-US"/>
        </w:rPr>
        <w:t>Nuclear power plants</w:t>
      </w:r>
      <w:r w:rsidRPr="0028041F">
        <w:rPr>
          <w:rFonts w:ascii="Times New Roman" w:hAnsi="Times New Roman" w:cs="Times New Roman"/>
          <w:sz w:val="28"/>
          <w:szCs w:val="28"/>
          <w:lang w:val="en-US"/>
        </w:rPr>
        <w:t xml:space="preserve"> (NPP): </w:t>
      </w:r>
      <w:r w:rsidRPr="0028041F">
        <w:rPr>
          <w:rFonts w:ascii="Times New Roman" w:hAnsi="Times New Roman" w:cs="Times New Roman"/>
          <w:i/>
          <w:sz w:val="28"/>
          <w:szCs w:val="28"/>
          <w:lang w:val="en-US"/>
        </w:rPr>
        <w:t>Nuclear power plants</w:t>
      </w:r>
      <w:r w:rsidRPr="0028041F">
        <w:rPr>
          <w:rFonts w:ascii="Times New Roman" w:hAnsi="Times New Roman" w:cs="Times New Roman"/>
          <w:sz w:val="28"/>
          <w:szCs w:val="28"/>
          <w:lang w:val="en-US"/>
        </w:rPr>
        <w:t xml:space="preserve"> (NPP), </w:t>
      </w:r>
      <w:r w:rsidRPr="0028041F">
        <w:rPr>
          <w:rFonts w:ascii="Times New Roman" w:hAnsi="Times New Roman" w:cs="Times New Roman"/>
          <w:i/>
          <w:sz w:val="28"/>
          <w:szCs w:val="28"/>
          <w:lang w:val="en-US"/>
        </w:rPr>
        <w:t>heat power plants</w:t>
      </w:r>
      <w:r w:rsidRPr="0028041F">
        <w:rPr>
          <w:rFonts w:ascii="Times New Roman" w:hAnsi="Times New Roman" w:cs="Times New Roman"/>
          <w:sz w:val="28"/>
          <w:szCs w:val="28"/>
          <w:lang w:val="en-US"/>
        </w:rPr>
        <w:t xml:space="preserve"> (HPP), </w:t>
      </w:r>
      <w:r w:rsidRPr="0028041F">
        <w:rPr>
          <w:rFonts w:ascii="Times New Roman" w:hAnsi="Times New Roman" w:cs="Times New Roman"/>
          <w:i/>
          <w:sz w:val="28"/>
          <w:szCs w:val="28"/>
          <w:lang w:val="en-US"/>
        </w:rPr>
        <w:t>heat engine generation stations</w:t>
      </w:r>
      <w:r w:rsidRPr="0028041F">
        <w:rPr>
          <w:rFonts w:ascii="Times New Roman" w:hAnsi="Times New Roman" w:cs="Times New Roman"/>
          <w:sz w:val="28"/>
          <w:szCs w:val="28"/>
          <w:lang w:val="en-US"/>
        </w:rPr>
        <w:t xml:space="preserve"> (HEGT);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Objects with </w:t>
      </w:r>
      <w:r w:rsidRPr="0028041F">
        <w:rPr>
          <w:rFonts w:ascii="Times New Roman" w:hAnsi="Times New Roman" w:cs="Times New Roman"/>
          <w:i/>
          <w:sz w:val="28"/>
          <w:szCs w:val="28"/>
          <w:lang w:val="en-US"/>
        </w:rPr>
        <w:t>nuclear power sources</w:t>
      </w:r>
      <w:r w:rsidRPr="0028041F">
        <w:rPr>
          <w:rFonts w:ascii="Times New Roman" w:hAnsi="Times New Roman" w:cs="Times New Roman"/>
          <w:sz w:val="28"/>
          <w:szCs w:val="28"/>
          <w:lang w:val="en-US"/>
        </w:rPr>
        <w:t xml:space="preserve"> (NPS): marine nuclear power system, space nuclear power system, military nuclear power plants (MNPP);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Research and developer organizations with nuclear reactors;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w:t>
      </w:r>
      <w:proofErr w:type="gramStart"/>
      <w:r w:rsidRPr="0028041F">
        <w:rPr>
          <w:rFonts w:ascii="Times New Roman" w:hAnsi="Times New Roman" w:cs="Times New Roman"/>
          <w:i/>
          <w:sz w:val="28"/>
          <w:szCs w:val="28"/>
          <w:lang w:val="en-US"/>
        </w:rPr>
        <w:t>nuclear</w:t>
      </w:r>
      <w:proofErr w:type="gramEnd"/>
      <w:r w:rsidRPr="0028041F">
        <w:rPr>
          <w:rFonts w:ascii="Times New Roman" w:hAnsi="Times New Roman" w:cs="Times New Roman"/>
          <w:i/>
          <w:sz w:val="28"/>
          <w:szCs w:val="28"/>
          <w:lang w:val="en-US"/>
        </w:rPr>
        <w:t xml:space="preserve"> ammunition</w:t>
      </w:r>
      <w:r w:rsidRPr="0028041F">
        <w:rPr>
          <w:rFonts w:ascii="Times New Roman" w:hAnsi="Times New Roman" w:cs="Times New Roman"/>
          <w:sz w:val="28"/>
          <w:szCs w:val="28"/>
          <w:lang w:val="en-US"/>
        </w:rPr>
        <w:t xml:space="preserve"> (NA) and </w:t>
      </w:r>
      <w:r w:rsidRPr="0028041F">
        <w:rPr>
          <w:rFonts w:ascii="Times New Roman" w:hAnsi="Times New Roman" w:cs="Times New Roman"/>
          <w:i/>
          <w:sz w:val="28"/>
          <w:szCs w:val="28"/>
          <w:lang w:val="en-US"/>
        </w:rPr>
        <w:t>nuclear ammunition depot</w:t>
      </w:r>
      <w:r w:rsidRPr="0028041F">
        <w:rPr>
          <w:rFonts w:ascii="Times New Roman" w:hAnsi="Times New Roman" w:cs="Times New Roman"/>
          <w:sz w:val="28"/>
          <w:szCs w:val="28"/>
          <w:lang w:val="en-US"/>
        </w:rPr>
        <w:t xml:space="preserve">. </w:t>
      </w:r>
    </w:p>
    <w:p w:rsidR="006B101D" w:rsidRPr="0028041F" w:rsidRDefault="006B101D"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b/>
          <w:sz w:val="28"/>
          <w:szCs w:val="28"/>
          <w:lang w:val="en-US"/>
        </w:rPr>
        <w:t>Radiation accident</w:t>
      </w:r>
      <w:r w:rsidRPr="0028041F">
        <w:rPr>
          <w:rFonts w:ascii="Times New Roman" w:hAnsi="Times New Roman" w:cs="Times New Roman"/>
          <w:sz w:val="28"/>
          <w:szCs w:val="28"/>
          <w:lang w:val="en-US"/>
        </w:rPr>
        <w:t xml:space="preserve"> is the loss of control </w:t>
      </w:r>
      <w:r w:rsidRPr="0028041F">
        <w:rPr>
          <w:rFonts w:ascii="Times New Roman" w:hAnsi="Times New Roman" w:cs="Times New Roman"/>
          <w:i/>
          <w:sz w:val="28"/>
          <w:szCs w:val="28"/>
          <w:lang w:val="en-US"/>
        </w:rPr>
        <w:t>source of ionizing radiation</w:t>
      </w:r>
      <w:r w:rsidRPr="0028041F">
        <w:rPr>
          <w:rFonts w:ascii="Times New Roman" w:hAnsi="Times New Roman" w:cs="Times New Roman"/>
          <w:sz w:val="28"/>
          <w:szCs w:val="28"/>
          <w:lang w:val="en-US"/>
        </w:rPr>
        <w:t xml:space="preserve">, caused by </w:t>
      </w:r>
      <w:r w:rsidRPr="0028041F">
        <w:rPr>
          <w:rFonts w:ascii="Times New Roman" w:hAnsi="Times New Roman" w:cs="Times New Roman"/>
          <w:i/>
          <w:sz w:val="28"/>
          <w:szCs w:val="28"/>
          <w:lang w:val="en-US"/>
        </w:rPr>
        <w:t>faulty</w:t>
      </w:r>
      <w:r w:rsidRPr="0028041F">
        <w:rPr>
          <w:rFonts w:ascii="Times New Roman" w:hAnsi="Times New Roman" w:cs="Times New Roman"/>
          <w:sz w:val="28"/>
          <w:szCs w:val="28"/>
          <w:lang w:val="en-US"/>
        </w:rPr>
        <w:t xml:space="preserve"> </w:t>
      </w:r>
      <w:r w:rsidRPr="0028041F">
        <w:rPr>
          <w:rFonts w:ascii="Times New Roman" w:hAnsi="Times New Roman" w:cs="Times New Roman"/>
          <w:i/>
          <w:sz w:val="28"/>
          <w:szCs w:val="28"/>
          <w:lang w:val="en-US"/>
        </w:rPr>
        <w:t>environment</w:t>
      </w:r>
      <w:r w:rsidRPr="0028041F">
        <w:rPr>
          <w:rFonts w:ascii="Times New Roman" w:hAnsi="Times New Roman" w:cs="Times New Roman"/>
          <w:sz w:val="28"/>
          <w:szCs w:val="28"/>
          <w:lang w:val="en-US"/>
        </w:rPr>
        <w:t xml:space="preserve">, </w:t>
      </w:r>
      <w:r w:rsidRPr="0028041F">
        <w:rPr>
          <w:rFonts w:ascii="Times New Roman" w:hAnsi="Times New Roman" w:cs="Times New Roman"/>
          <w:i/>
          <w:sz w:val="28"/>
          <w:szCs w:val="28"/>
          <w:lang w:val="en-US"/>
        </w:rPr>
        <w:t>improper activity</w:t>
      </w:r>
      <w:r w:rsidRPr="0028041F">
        <w:rPr>
          <w:rFonts w:ascii="Times New Roman" w:hAnsi="Times New Roman" w:cs="Times New Roman"/>
          <w:sz w:val="28"/>
          <w:szCs w:val="28"/>
          <w:lang w:val="en-US"/>
        </w:rPr>
        <w:t xml:space="preserve"> of laborers (staff), natural disasters or other causes that could lead or have led to radiation exposure of people above the </w:t>
      </w:r>
      <w:r w:rsidRPr="0028041F">
        <w:rPr>
          <w:rFonts w:ascii="Times New Roman" w:hAnsi="Times New Roman" w:cs="Times New Roman"/>
          <w:i/>
          <w:sz w:val="28"/>
          <w:szCs w:val="28"/>
          <w:lang w:val="en-US"/>
        </w:rPr>
        <w:t>enforceable standard</w:t>
      </w:r>
      <w:r w:rsidRPr="0028041F">
        <w:rPr>
          <w:rFonts w:ascii="Times New Roman" w:hAnsi="Times New Roman" w:cs="Times New Roman"/>
          <w:sz w:val="28"/>
          <w:szCs w:val="28"/>
          <w:lang w:val="en-US"/>
        </w:rPr>
        <w:t xml:space="preserve"> or nuclear pollution of the environment. </w:t>
      </w:r>
    </w:p>
    <w:p w:rsidR="006B101D" w:rsidRPr="0028041F" w:rsidRDefault="006B101D"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On </w:t>
      </w:r>
      <w:r w:rsidRPr="0028041F">
        <w:rPr>
          <w:rFonts w:ascii="Times New Roman" w:hAnsi="Times New Roman" w:cs="Times New Roman"/>
          <w:sz w:val="28"/>
          <w:szCs w:val="28"/>
        </w:rPr>
        <w:t>а</w:t>
      </w:r>
      <w:r w:rsidRPr="0028041F">
        <w:rPr>
          <w:rFonts w:ascii="Times New Roman" w:hAnsi="Times New Roman" w:cs="Times New Roman"/>
          <w:sz w:val="28"/>
          <w:szCs w:val="28"/>
          <w:lang w:val="en-US"/>
        </w:rPr>
        <w:t xml:space="preserve"> scale of pollution radiation accidents are divided into: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local - in </w:t>
      </w:r>
      <w:r w:rsidRPr="0028041F">
        <w:rPr>
          <w:rFonts w:ascii="Times New Roman" w:hAnsi="Times New Roman" w:cs="Times New Roman"/>
          <w:i/>
          <w:sz w:val="28"/>
          <w:szCs w:val="28"/>
          <w:lang w:val="en-US"/>
        </w:rPr>
        <w:t>disturbance</w:t>
      </w:r>
      <w:r w:rsidRPr="0028041F">
        <w:rPr>
          <w:rFonts w:ascii="Times New Roman" w:hAnsi="Times New Roman" w:cs="Times New Roman"/>
          <w:sz w:val="28"/>
          <w:szCs w:val="28"/>
          <w:lang w:val="en-US"/>
        </w:rPr>
        <w:t xml:space="preserve"> of the RHO, which haven’t been out of radioactive products or ionizing radiation for the </w:t>
      </w:r>
      <w:r w:rsidRPr="0028041F">
        <w:rPr>
          <w:rFonts w:ascii="Times New Roman" w:hAnsi="Times New Roman" w:cs="Times New Roman"/>
          <w:i/>
          <w:sz w:val="28"/>
          <w:szCs w:val="28"/>
          <w:lang w:val="en-US"/>
        </w:rPr>
        <w:t xml:space="preserve">provided </w:t>
      </w:r>
      <w:r w:rsidRPr="0028041F">
        <w:rPr>
          <w:rFonts w:ascii="Times New Roman" w:hAnsi="Times New Roman" w:cs="Times New Roman"/>
          <w:sz w:val="28"/>
          <w:szCs w:val="28"/>
          <w:lang w:val="en-US"/>
        </w:rPr>
        <w:t xml:space="preserve">frontier of environment, technology systems, buildings and constructions in number greater than established </w:t>
      </w:r>
      <w:r w:rsidRPr="0028041F">
        <w:rPr>
          <w:rFonts w:ascii="Times New Roman" w:hAnsi="Times New Roman" w:cs="Times New Roman"/>
          <w:i/>
          <w:sz w:val="28"/>
          <w:szCs w:val="28"/>
          <w:lang w:val="en-US"/>
        </w:rPr>
        <w:t>values</w:t>
      </w:r>
      <w:r w:rsidRPr="0028041F">
        <w:rPr>
          <w:rFonts w:ascii="Times New Roman" w:hAnsi="Times New Roman" w:cs="Times New Roman"/>
          <w:sz w:val="28"/>
          <w:szCs w:val="28"/>
          <w:lang w:val="en-US"/>
        </w:rPr>
        <w:t xml:space="preserve"> for normal operation of the enterprise;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w:t>
      </w:r>
      <w:proofErr w:type="gramStart"/>
      <w:r w:rsidRPr="0028041F">
        <w:rPr>
          <w:rFonts w:ascii="Times New Roman" w:hAnsi="Times New Roman" w:cs="Times New Roman"/>
          <w:sz w:val="28"/>
          <w:szCs w:val="28"/>
          <w:lang w:val="en-US"/>
        </w:rPr>
        <w:t>regional</w:t>
      </w:r>
      <w:proofErr w:type="gramEnd"/>
      <w:r w:rsidRPr="0028041F">
        <w:rPr>
          <w:rFonts w:ascii="Times New Roman" w:hAnsi="Times New Roman" w:cs="Times New Roman"/>
          <w:sz w:val="28"/>
          <w:szCs w:val="28"/>
          <w:lang w:val="en-US"/>
        </w:rPr>
        <w:t xml:space="preserve"> - in </w:t>
      </w:r>
      <w:r w:rsidRPr="0028041F">
        <w:rPr>
          <w:rFonts w:ascii="Times New Roman" w:hAnsi="Times New Roman" w:cs="Times New Roman"/>
          <w:i/>
          <w:sz w:val="28"/>
          <w:szCs w:val="28"/>
          <w:lang w:val="en-US"/>
        </w:rPr>
        <w:t>disturbance</w:t>
      </w:r>
      <w:r w:rsidRPr="0028041F">
        <w:rPr>
          <w:rFonts w:ascii="Times New Roman" w:hAnsi="Times New Roman" w:cs="Times New Roman"/>
          <w:sz w:val="28"/>
          <w:szCs w:val="28"/>
          <w:lang w:val="en-US"/>
        </w:rPr>
        <w:t xml:space="preserve"> of the RHO, which have been out of radioactive products in the sanitary protection zone and in number exceeding the established standards for the enterprise;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general - in </w:t>
      </w:r>
      <w:r w:rsidRPr="0028041F">
        <w:rPr>
          <w:rFonts w:ascii="Times New Roman" w:hAnsi="Times New Roman" w:cs="Times New Roman"/>
          <w:i/>
          <w:sz w:val="28"/>
          <w:szCs w:val="28"/>
          <w:lang w:val="en-US"/>
        </w:rPr>
        <w:t>disturbance</w:t>
      </w:r>
      <w:r w:rsidRPr="0028041F">
        <w:rPr>
          <w:rFonts w:ascii="Times New Roman" w:hAnsi="Times New Roman" w:cs="Times New Roman"/>
          <w:sz w:val="28"/>
          <w:szCs w:val="28"/>
          <w:lang w:val="en-US"/>
        </w:rPr>
        <w:t xml:space="preserve"> of RHO, which have been out of radioactive products from the sanitary protection zone and in number that lead to radioactive pollution of the area and the potential radiation of the population living on it above the established standards. </w:t>
      </w:r>
    </w:p>
    <w:p w:rsidR="006B101D" w:rsidRPr="0028041F" w:rsidRDefault="006B101D"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Major factors, by which the radiation situation in Kazakhstan is formed, are: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enterprises of nuclear fuel cycle, including uranium mining and milling activity and geological exploration of uranium; nuclear power plant and research reactors; residues of atmospheric and underground nuclear explosions, which were conducted for military and peaceful purposes at the different test sites; mining and milling of commercial minerals accompanied by radioactive substances; using of radioactive sources in industry, medicine, agriculture and scientific research.  </w:t>
      </w:r>
    </w:p>
    <w:p w:rsidR="006B101D" w:rsidRPr="0028041F" w:rsidRDefault="006B101D"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The present situation in the field of nuclear and radiation safety on the territory of the Republic of Kazakhstan is formed currently by the following main factors. </w:t>
      </w:r>
    </w:p>
    <w:p w:rsidR="006B101D" w:rsidRPr="0028041F" w:rsidRDefault="006B101D" w:rsidP="000377C6">
      <w:pPr>
        <w:spacing w:after="0" w:line="240" w:lineRule="auto"/>
        <w:jc w:val="both"/>
        <w:rPr>
          <w:rFonts w:ascii="Times New Roman" w:hAnsi="Times New Roman" w:cs="Times New Roman"/>
          <w:sz w:val="28"/>
          <w:szCs w:val="28"/>
          <w:lang w:val="en-US"/>
        </w:rPr>
      </w:pPr>
      <w:proofErr w:type="gramStart"/>
      <w:r w:rsidRPr="0028041F">
        <w:rPr>
          <w:rFonts w:ascii="Times New Roman" w:hAnsi="Times New Roman" w:cs="Times New Roman"/>
          <w:sz w:val="28"/>
          <w:szCs w:val="28"/>
          <w:lang w:val="en-US"/>
        </w:rPr>
        <w:t>•  Activity</w:t>
      </w:r>
      <w:proofErr w:type="gramEnd"/>
      <w:r w:rsidRPr="0028041F">
        <w:rPr>
          <w:rFonts w:ascii="Times New Roman" w:hAnsi="Times New Roman" w:cs="Times New Roman"/>
          <w:sz w:val="28"/>
          <w:szCs w:val="28"/>
          <w:lang w:val="en-US"/>
        </w:rPr>
        <w:t xml:space="preserve"> of the enterprises of uranium mining and milling industry, including geological exploration of uranium: As is known, the Kazakhstan takes one of the first places in the world on quantity of prospected uranium stocks (about 50 % of uranium stocks of former USSR). A long time (more than 40 years) development </w:t>
      </w:r>
      <w:r w:rsidRPr="0028041F">
        <w:rPr>
          <w:rFonts w:ascii="Times New Roman" w:hAnsi="Times New Roman" w:cs="Times New Roman"/>
          <w:sz w:val="28"/>
          <w:szCs w:val="28"/>
          <w:lang w:val="en-US"/>
        </w:rPr>
        <w:lastRenderedPageBreak/>
        <w:t xml:space="preserve">more than 20 deposits was </w:t>
      </w:r>
      <w:proofErr w:type="gramStart"/>
      <w:r w:rsidRPr="0028041F">
        <w:rPr>
          <w:rFonts w:ascii="Times New Roman" w:hAnsi="Times New Roman" w:cs="Times New Roman"/>
          <w:sz w:val="28"/>
          <w:szCs w:val="28"/>
          <w:lang w:val="en-US"/>
        </w:rPr>
        <w:t>conducted .</w:t>
      </w:r>
      <w:proofErr w:type="gramEnd"/>
      <w:r w:rsidRPr="0028041F">
        <w:rPr>
          <w:rFonts w:ascii="Times New Roman" w:hAnsi="Times New Roman" w:cs="Times New Roman"/>
          <w:sz w:val="28"/>
          <w:szCs w:val="28"/>
          <w:lang w:val="en-US"/>
        </w:rPr>
        <w:t xml:space="preserve"> The enterprises of this industry branch are located practically on all territory of Kazakhstan. </w:t>
      </w:r>
      <w:proofErr w:type="spellStart"/>
      <w:r w:rsidRPr="0028041F">
        <w:rPr>
          <w:rFonts w:ascii="Times New Roman" w:hAnsi="Times New Roman" w:cs="Times New Roman"/>
          <w:sz w:val="28"/>
          <w:szCs w:val="28"/>
          <w:lang w:val="en-US"/>
        </w:rPr>
        <w:t>Ulba</w:t>
      </w:r>
      <w:proofErr w:type="spellEnd"/>
      <w:r w:rsidRPr="0028041F">
        <w:rPr>
          <w:rFonts w:ascii="Times New Roman" w:hAnsi="Times New Roman" w:cs="Times New Roman"/>
          <w:sz w:val="28"/>
          <w:szCs w:val="28"/>
          <w:lang w:val="en-US"/>
        </w:rPr>
        <w:t xml:space="preserve"> metallurgical plant in the East of the country produces nuclear fuel for NPP.  </w:t>
      </w:r>
    </w:p>
    <w:p w:rsidR="006B101D" w:rsidRPr="0028041F" w:rsidRDefault="006B101D" w:rsidP="000377C6">
      <w:pPr>
        <w:spacing w:after="0" w:line="240" w:lineRule="auto"/>
        <w:jc w:val="both"/>
        <w:rPr>
          <w:rFonts w:ascii="Times New Roman" w:hAnsi="Times New Roman" w:cs="Times New Roman"/>
          <w:sz w:val="28"/>
          <w:szCs w:val="28"/>
          <w:lang w:val="en-US"/>
        </w:rPr>
      </w:pPr>
      <w:proofErr w:type="gramStart"/>
      <w:r w:rsidRPr="0028041F">
        <w:rPr>
          <w:rFonts w:ascii="Times New Roman" w:hAnsi="Times New Roman" w:cs="Times New Roman"/>
          <w:sz w:val="28"/>
          <w:szCs w:val="28"/>
          <w:lang w:val="en-US"/>
        </w:rPr>
        <w:t>•  Power</w:t>
      </w:r>
      <w:proofErr w:type="gramEnd"/>
      <w:r w:rsidRPr="0028041F">
        <w:rPr>
          <w:rFonts w:ascii="Times New Roman" w:hAnsi="Times New Roman" w:cs="Times New Roman"/>
          <w:sz w:val="28"/>
          <w:szCs w:val="28"/>
          <w:lang w:val="en-US"/>
        </w:rPr>
        <w:t xml:space="preserve"> and research reactors: In Kazakhstan there are 5 nuclear installations, including one nuclear power plant BN-</w:t>
      </w:r>
      <w:smartTag w:uri="urn:schemas-microsoft-com:office:smarttags" w:element="metricconverter">
        <w:smartTagPr>
          <w:attr w:name="ProductID" w:val="350 in"/>
        </w:smartTagPr>
        <w:r w:rsidRPr="0028041F">
          <w:rPr>
            <w:rFonts w:ascii="Times New Roman" w:hAnsi="Times New Roman" w:cs="Times New Roman"/>
            <w:sz w:val="28"/>
            <w:szCs w:val="28"/>
            <w:lang w:val="en-US"/>
          </w:rPr>
          <w:t>350 in</w:t>
        </w:r>
      </w:smartTag>
      <w:r w:rsidRPr="0028041F">
        <w:rPr>
          <w:rFonts w:ascii="Times New Roman" w:hAnsi="Times New Roman" w:cs="Times New Roman"/>
          <w:sz w:val="28"/>
          <w:szCs w:val="28"/>
          <w:lang w:val="en-US"/>
        </w:rPr>
        <w:t xml:space="preserve"> </w:t>
      </w:r>
      <w:proofErr w:type="spellStart"/>
      <w:r w:rsidRPr="0028041F">
        <w:rPr>
          <w:rFonts w:ascii="Times New Roman" w:hAnsi="Times New Roman" w:cs="Times New Roman"/>
          <w:sz w:val="28"/>
          <w:szCs w:val="28"/>
          <w:lang w:val="en-US"/>
        </w:rPr>
        <w:t>Aktau</w:t>
      </w:r>
      <w:proofErr w:type="spellEnd"/>
      <w:r w:rsidRPr="0028041F">
        <w:rPr>
          <w:rFonts w:ascii="Times New Roman" w:hAnsi="Times New Roman" w:cs="Times New Roman"/>
          <w:sz w:val="28"/>
          <w:szCs w:val="28"/>
          <w:lang w:val="en-US"/>
        </w:rPr>
        <w:t xml:space="preserve">-city, and four research nuclear reactors of the National Nuclear Centre. One of them is located in Almaty, and three of them are located in </w:t>
      </w:r>
      <w:proofErr w:type="spellStart"/>
      <w:r w:rsidRPr="0028041F">
        <w:rPr>
          <w:rFonts w:ascii="Times New Roman" w:hAnsi="Times New Roman" w:cs="Times New Roman"/>
          <w:sz w:val="28"/>
          <w:szCs w:val="28"/>
          <w:lang w:val="en-US"/>
        </w:rPr>
        <w:t>Kurchatov</w:t>
      </w:r>
      <w:proofErr w:type="spellEnd"/>
      <w:r w:rsidRPr="0028041F">
        <w:rPr>
          <w:rFonts w:ascii="Times New Roman" w:hAnsi="Times New Roman" w:cs="Times New Roman"/>
          <w:sz w:val="28"/>
          <w:szCs w:val="28"/>
          <w:lang w:val="en-US"/>
        </w:rPr>
        <w:t xml:space="preserve">-city (on the former Semipalatinsk Test Site). The decommissioning procedure of the NPP BN-350 reactor has started pursuant to the Governmental Decree of 22 April 1999. All research reactors operated so far.  </w:t>
      </w:r>
    </w:p>
    <w:p w:rsidR="006B101D" w:rsidRPr="0028041F" w:rsidRDefault="006B101D"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  Nuclear explosions: As a result of conduction of nuclear explosions (about 500 atmospheric and underground explosions for military and peaceful purposes) on Semipalatinsk Test Site and other sites were formed the waste of low activity on a surface and average activity in cavities of explosions as a kind of melt mountain mass. The volumes of the waste are evaluated as 12.3 million </w:t>
      </w:r>
      <w:proofErr w:type="spellStart"/>
      <w:r w:rsidRPr="0028041F">
        <w:rPr>
          <w:rFonts w:ascii="Times New Roman" w:hAnsi="Times New Roman" w:cs="Times New Roman"/>
          <w:sz w:val="28"/>
          <w:szCs w:val="28"/>
          <w:lang w:val="en-US"/>
        </w:rPr>
        <w:t>tonnes</w:t>
      </w:r>
      <w:proofErr w:type="spellEnd"/>
      <w:r w:rsidRPr="0028041F">
        <w:rPr>
          <w:rFonts w:ascii="Times New Roman" w:hAnsi="Times New Roman" w:cs="Times New Roman"/>
          <w:sz w:val="28"/>
          <w:szCs w:val="28"/>
          <w:lang w:val="en-US"/>
        </w:rPr>
        <w:t xml:space="preserve"> with activity of surface contamination of 11.6 thousand </w:t>
      </w:r>
      <w:proofErr w:type="spellStart"/>
      <w:r w:rsidRPr="0028041F">
        <w:rPr>
          <w:rFonts w:ascii="Times New Roman" w:hAnsi="Times New Roman" w:cs="Times New Roman"/>
          <w:sz w:val="28"/>
          <w:szCs w:val="28"/>
          <w:lang w:val="en-US"/>
        </w:rPr>
        <w:t>Ci</w:t>
      </w:r>
      <w:proofErr w:type="spellEnd"/>
      <w:r w:rsidRPr="0028041F">
        <w:rPr>
          <w:rFonts w:ascii="Times New Roman" w:hAnsi="Times New Roman" w:cs="Times New Roman"/>
          <w:sz w:val="28"/>
          <w:szCs w:val="28"/>
          <w:lang w:val="en-US"/>
        </w:rPr>
        <w:t xml:space="preserve"> and underground contamination 12.87 million </w:t>
      </w:r>
      <w:proofErr w:type="spellStart"/>
      <w:r w:rsidRPr="0028041F">
        <w:rPr>
          <w:rFonts w:ascii="Times New Roman" w:hAnsi="Times New Roman" w:cs="Times New Roman"/>
          <w:sz w:val="28"/>
          <w:szCs w:val="28"/>
          <w:lang w:val="en-US"/>
        </w:rPr>
        <w:t>Ci</w:t>
      </w:r>
      <w:proofErr w:type="spellEnd"/>
      <w:r w:rsidRPr="0028041F">
        <w:rPr>
          <w:rFonts w:ascii="Times New Roman" w:hAnsi="Times New Roman" w:cs="Times New Roman"/>
          <w:sz w:val="28"/>
          <w:szCs w:val="28"/>
          <w:lang w:val="en-US"/>
        </w:rPr>
        <w:t xml:space="preserve">. </w:t>
      </w:r>
    </w:p>
    <w:p w:rsidR="00504456" w:rsidRPr="0028041F" w:rsidRDefault="006B101D" w:rsidP="000377C6">
      <w:pPr>
        <w:spacing w:after="0" w:line="240" w:lineRule="auto"/>
        <w:jc w:val="both"/>
        <w:rPr>
          <w:rFonts w:ascii="Times New Roman" w:hAnsi="Times New Roman" w:cs="Times New Roman"/>
          <w:sz w:val="28"/>
          <w:szCs w:val="28"/>
          <w:lang w:val="en-US"/>
        </w:rPr>
      </w:pPr>
      <w:proofErr w:type="gramStart"/>
      <w:r w:rsidRPr="0028041F">
        <w:rPr>
          <w:rFonts w:ascii="Times New Roman" w:hAnsi="Times New Roman" w:cs="Times New Roman"/>
          <w:sz w:val="28"/>
          <w:szCs w:val="28"/>
          <w:lang w:val="en-US"/>
        </w:rPr>
        <w:t>•  Activity</w:t>
      </w:r>
      <w:proofErr w:type="gramEnd"/>
      <w:r w:rsidRPr="0028041F">
        <w:rPr>
          <w:rFonts w:ascii="Times New Roman" w:hAnsi="Times New Roman" w:cs="Times New Roman"/>
          <w:sz w:val="28"/>
          <w:szCs w:val="28"/>
          <w:lang w:val="en-US"/>
        </w:rPr>
        <w:t xml:space="preserve"> of the enterprises of mining and milling of commercial minerals containing radioactive elements: Number of Kazakhstan deposits of </w:t>
      </w:r>
      <w:proofErr w:type="spellStart"/>
      <w:r w:rsidRPr="0028041F">
        <w:rPr>
          <w:rFonts w:ascii="Times New Roman" w:hAnsi="Times New Roman" w:cs="Times New Roman"/>
          <w:sz w:val="28"/>
          <w:szCs w:val="28"/>
          <w:lang w:val="en-US"/>
        </w:rPr>
        <w:t>polimetals</w:t>
      </w:r>
      <w:proofErr w:type="spellEnd"/>
      <w:r w:rsidRPr="0028041F">
        <w:rPr>
          <w:rFonts w:ascii="Times New Roman" w:hAnsi="Times New Roman" w:cs="Times New Roman"/>
          <w:sz w:val="28"/>
          <w:szCs w:val="28"/>
          <w:lang w:val="en-US"/>
        </w:rPr>
        <w:t>, phosphors rare earth contains uranium, which at a production of ores is extracted together with main ores and, as a rule, is not divided and can be accumulated in concentrates, and more often leaves in tailing. On some coal deposits top of a part coal are also accompanied uranium.</w:t>
      </w:r>
    </w:p>
    <w:p w:rsidR="00450D5D" w:rsidRPr="0028041F" w:rsidRDefault="00450D5D" w:rsidP="000377C6">
      <w:pPr>
        <w:spacing w:after="0" w:line="240" w:lineRule="auto"/>
        <w:jc w:val="both"/>
        <w:rPr>
          <w:rFonts w:ascii="Times New Roman" w:eastAsia="SimSun" w:hAnsi="Times New Roman" w:cs="Times New Roman"/>
          <w:b/>
          <w:sz w:val="28"/>
          <w:szCs w:val="28"/>
          <w:lang w:val="en-US"/>
        </w:rPr>
      </w:pPr>
    </w:p>
    <w:p w:rsidR="00F96D0E" w:rsidRPr="0028041F" w:rsidRDefault="00F96D0E" w:rsidP="00F96D0E">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450D5D" w:rsidRPr="0028041F" w:rsidRDefault="00F96D0E" w:rsidP="0064002B">
      <w:pPr>
        <w:pStyle w:val="a9"/>
        <w:numPr>
          <w:ilvl w:val="0"/>
          <w:numId w:val="41"/>
        </w:numPr>
        <w:spacing w:after="0" w:line="240" w:lineRule="auto"/>
        <w:jc w:val="both"/>
        <w:rPr>
          <w:rFonts w:ascii="Times New Roman" w:eastAsia="SimSun" w:hAnsi="Times New Roman" w:cs="Times New Roman"/>
          <w:b/>
          <w:sz w:val="28"/>
          <w:szCs w:val="28"/>
          <w:lang w:val="en-US"/>
        </w:rPr>
      </w:pPr>
      <w:r w:rsidRPr="0028041F">
        <w:rPr>
          <w:rFonts w:ascii="Times New Roman" w:hAnsi="Times New Roman" w:cs="Times New Roman"/>
          <w:sz w:val="28"/>
          <w:szCs w:val="28"/>
          <w:lang w:val="en-US"/>
        </w:rPr>
        <w:t>Nuclear safety on the territory of the Republic of Kazakhstan</w:t>
      </w:r>
    </w:p>
    <w:p w:rsidR="00F96D0E" w:rsidRPr="0028041F" w:rsidRDefault="00F96D0E" w:rsidP="0064002B">
      <w:pPr>
        <w:pStyle w:val="a9"/>
        <w:numPr>
          <w:ilvl w:val="0"/>
          <w:numId w:val="41"/>
        </w:numPr>
        <w:spacing w:after="0" w:line="240" w:lineRule="auto"/>
        <w:jc w:val="both"/>
        <w:rPr>
          <w:rFonts w:ascii="Times New Roman" w:eastAsia="SimSun" w:hAnsi="Times New Roman" w:cs="Times New Roman"/>
          <w:b/>
          <w:sz w:val="28"/>
          <w:szCs w:val="28"/>
          <w:lang w:val="en-US"/>
        </w:rPr>
      </w:pPr>
      <w:r w:rsidRPr="0028041F">
        <w:rPr>
          <w:rFonts w:ascii="Times New Roman" w:hAnsi="Times New Roman" w:cs="Times New Roman"/>
          <w:sz w:val="28"/>
          <w:szCs w:val="28"/>
          <w:lang w:val="en-US"/>
        </w:rPr>
        <w:t>Radiation safety on the territory of the Republic of Kazakhstan</w:t>
      </w:r>
    </w:p>
    <w:p w:rsidR="00450D5D" w:rsidRPr="0028041F" w:rsidRDefault="00450D5D" w:rsidP="000377C6">
      <w:pPr>
        <w:spacing w:after="0" w:line="240" w:lineRule="auto"/>
        <w:jc w:val="both"/>
        <w:rPr>
          <w:rFonts w:ascii="Times New Roman" w:eastAsia="SimSun" w:hAnsi="Times New Roman" w:cs="Times New Roman"/>
          <w:b/>
          <w:sz w:val="28"/>
          <w:szCs w:val="28"/>
          <w:lang w:val="en-US"/>
        </w:rPr>
      </w:pPr>
    </w:p>
    <w:p w:rsidR="00450D5D" w:rsidRDefault="00450D5D"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Default="00AF1F3B" w:rsidP="000377C6">
      <w:pPr>
        <w:spacing w:after="0" w:line="240" w:lineRule="auto"/>
        <w:jc w:val="both"/>
        <w:rPr>
          <w:rFonts w:ascii="Times New Roman" w:eastAsia="SimSun" w:hAnsi="Times New Roman" w:cs="Times New Roman"/>
          <w:b/>
          <w:sz w:val="28"/>
          <w:szCs w:val="28"/>
          <w:lang w:val="en-US"/>
        </w:rPr>
      </w:pPr>
    </w:p>
    <w:p w:rsidR="00AF1F3B" w:rsidRPr="0028041F" w:rsidRDefault="00AF1F3B" w:rsidP="000377C6">
      <w:pPr>
        <w:spacing w:after="0" w:line="240" w:lineRule="auto"/>
        <w:jc w:val="both"/>
        <w:rPr>
          <w:rFonts w:ascii="Times New Roman" w:eastAsia="SimSun" w:hAnsi="Times New Roman" w:cs="Times New Roman"/>
          <w:b/>
          <w:sz w:val="28"/>
          <w:szCs w:val="28"/>
          <w:lang w:val="en-US"/>
        </w:rPr>
      </w:pPr>
    </w:p>
    <w:p w:rsidR="00450D5D" w:rsidRPr="0028041F" w:rsidRDefault="00450D5D" w:rsidP="000377C6">
      <w:pPr>
        <w:spacing w:after="0" w:line="240" w:lineRule="auto"/>
        <w:jc w:val="both"/>
        <w:rPr>
          <w:rFonts w:ascii="Times New Roman" w:eastAsia="SimSun" w:hAnsi="Times New Roman" w:cs="Times New Roman"/>
          <w:b/>
          <w:sz w:val="28"/>
          <w:szCs w:val="28"/>
          <w:lang w:val="en-US"/>
        </w:rPr>
      </w:pPr>
    </w:p>
    <w:p w:rsidR="00504456" w:rsidRPr="0028041F" w:rsidRDefault="00CA0BD8" w:rsidP="000377C6">
      <w:pPr>
        <w:spacing w:after="0" w:line="240" w:lineRule="auto"/>
        <w:jc w:val="both"/>
        <w:rPr>
          <w:rStyle w:val="text"/>
          <w:rFonts w:ascii="Times New Roman" w:hAnsi="Times New Roman" w:cs="Times New Roman"/>
          <w:b/>
          <w:i/>
          <w:sz w:val="28"/>
          <w:szCs w:val="28"/>
          <w:lang w:val="en"/>
        </w:rPr>
      </w:pPr>
      <w:proofErr w:type="gramStart"/>
      <w:r w:rsidRPr="0028041F">
        <w:rPr>
          <w:rFonts w:ascii="Times New Roman" w:eastAsia="SimSun" w:hAnsi="Times New Roman" w:cs="Times New Roman"/>
          <w:b/>
          <w:sz w:val="28"/>
          <w:szCs w:val="28"/>
          <w:lang w:val="en-US"/>
        </w:rPr>
        <w:lastRenderedPageBreak/>
        <w:t>Lecture 12</w:t>
      </w:r>
      <w:r w:rsidRPr="0028041F">
        <w:rPr>
          <w:rFonts w:ascii="Times New Roman" w:eastAsia="SimSun" w:hAnsi="Times New Roman" w:cs="Times New Roman"/>
          <w:sz w:val="28"/>
          <w:szCs w:val="28"/>
          <w:lang w:val="en-US"/>
        </w:rPr>
        <w:t>.</w:t>
      </w:r>
      <w:proofErr w:type="gramEnd"/>
      <w:r w:rsidRPr="0028041F">
        <w:rPr>
          <w:rStyle w:val="translation-chunk"/>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 xml:space="preserve"> </w:t>
      </w:r>
      <w:hyperlink r:id="rId14" w:history="1">
        <w:r w:rsidRPr="0028041F">
          <w:rPr>
            <w:rStyle w:val="a8"/>
            <w:rFonts w:ascii="Times New Roman" w:hAnsi="Times New Roman"/>
            <w:b/>
            <w:i w:val="0"/>
            <w:sz w:val="28"/>
            <w:szCs w:val="28"/>
            <w:lang w:val="en"/>
          </w:rPr>
          <w:t>Regime</w:t>
        </w:r>
      </w:hyperlink>
      <w:r w:rsidRPr="0028041F">
        <w:rPr>
          <w:rStyle w:val="text"/>
          <w:rFonts w:ascii="Times New Roman" w:hAnsi="Times New Roman" w:cs="Times New Roman"/>
          <w:b/>
          <w:i/>
          <w:sz w:val="28"/>
          <w:szCs w:val="28"/>
          <w:lang w:val="en"/>
        </w:rPr>
        <w:t xml:space="preserve"> </w:t>
      </w:r>
      <w:r w:rsidRPr="0028041F">
        <w:rPr>
          <w:rStyle w:val="text"/>
          <w:rFonts w:ascii="Times New Roman" w:hAnsi="Times New Roman" w:cs="Times New Roman"/>
          <w:b/>
          <w:sz w:val="28"/>
          <w:szCs w:val="28"/>
          <w:lang w:val="en"/>
        </w:rPr>
        <w:t xml:space="preserve">of individual and radiation protection </w:t>
      </w:r>
      <w:r w:rsidRPr="0028041F">
        <w:rPr>
          <w:rStyle w:val="text"/>
          <w:rFonts w:ascii="Times New Roman" w:hAnsi="Times New Roman" w:cs="Times New Roman"/>
          <w:b/>
          <w:i/>
          <w:sz w:val="28"/>
          <w:szCs w:val="28"/>
          <w:lang w:val="en"/>
        </w:rPr>
        <w:t xml:space="preserve"> </w:t>
      </w:r>
    </w:p>
    <w:p w:rsidR="007655B8" w:rsidRPr="0028041F" w:rsidRDefault="007655B8" w:rsidP="000377C6">
      <w:pPr>
        <w:pStyle w:val="2"/>
        <w:jc w:val="left"/>
        <w:rPr>
          <w:rFonts w:ascii="Times New Roman" w:hAnsi="Times New Roman"/>
          <w:sz w:val="28"/>
          <w:szCs w:val="28"/>
          <w:lang w:val="en-US"/>
        </w:rPr>
      </w:pPr>
    </w:p>
    <w:p w:rsidR="007655B8" w:rsidRPr="0028041F" w:rsidRDefault="0090370E" w:rsidP="000377C6">
      <w:pPr>
        <w:pStyle w:val="2"/>
        <w:jc w:val="left"/>
        <w:rPr>
          <w:rFonts w:ascii="Times New Roman" w:hAnsi="Times New Roman"/>
          <w:sz w:val="28"/>
          <w:szCs w:val="28"/>
          <w:lang w:val="en-US"/>
        </w:rPr>
      </w:pPr>
      <w:r w:rsidRPr="0028041F">
        <w:rPr>
          <w:rFonts w:ascii="Times New Roman" w:hAnsi="Times New Roman"/>
          <w:sz w:val="28"/>
          <w:szCs w:val="28"/>
          <w:lang w:val="en-US"/>
        </w:rPr>
        <w:t xml:space="preserve">The aim:  </w:t>
      </w:r>
      <w:r w:rsidR="007655B8" w:rsidRPr="0028041F">
        <w:rPr>
          <w:rFonts w:ascii="Times New Roman" w:hAnsi="Times New Roman"/>
          <w:b w:val="0"/>
          <w:sz w:val="28"/>
          <w:szCs w:val="28"/>
          <w:lang w:val="en-US"/>
        </w:rPr>
        <w:t>Principles for radiation protection</w:t>
      </w:r>
    </w:p>
    <w:p w:rsidR="00CA0BD8" w:rsidRPr="0028041F" w:rsidRDefault="00CA0BD8" w:rsidP="000377C6">
      <w:pPr>
        <w:pStyle w:val="a3"/>
        <w:spacing w:before="0" w:beforeAutospacing="0" w:after="0" w:afterAutospacing="0"/>
        <w:ind w:firstLine="708"/>
        <w:jc w:val="both"/>
        <w:rPr>
          <w:sz w:val="28"/>
          <w:szCs w:val="28"/>
          <w:lang w:val="en-US"/>
        </w:rPr>
      </w:pPr>
      <w:r w:rsidRPr="0028041F">
        <w:rPr>
          <w:sz w:val="28"/>
          <w:szCs w:val="28"/>
          <w:lang w:val="en-US"/>
        </w:rPr>
        <w:t>The objectives of radiation protection are to minimize the health effects due to radiation. Before formulating the appropriate countermeasures, we have to understand the biological effects of ionizing radiation</w:t>
      </w:r>
      <w:r w:rsidR="00450D5D" w:rsidRPr="0028041F">
        <w:rPr>
          <w:sz w:val="28"/>
          <w:szCs w:val="28"/>
          <w:lang w:val="en-US"/>
        </w:rPr>
        <w:t>.</w:t>
      </w:r>
      <w:r w:rsidR="007655B8" w:rsidRPr="0028041F">
        <w:rPr>
          <w:sz w:val="28"/>
          <w:szCs w:val="28"/>
          <w:lang w:val="en-US"/>
        </w:rPr>
        <w:t xml:space="preserve"> </w:t>
      </w:r>
      <w:r w:rsidRPr="0028041F">
        <w:rPr>
          <w:sz w:val="28"/>
          <w:szCs w:val="28"/>
          <w:lang w:val="en-US"/>
        </w:rPr>
        <w:t>Biological effects of radiation are mainly classified into "Deterministic Effect and "Stochastic Effect. For the former, a threshold level of absorbed dose</w:t>
      </w:r>
      <w:r w:rsidR="00450D5D" w:rsidRPr="0028041F">
        <w:rPr>
          <w:sz w:val="28"/>
          <w:szCs w:val="28"/>
          <w:lang w:val="en-US"/>
        </w:rPr>
        <w:t xml:space="preserve"> </w:t>
      </w:r>
      <w:r w:rsidRPr="0028041F">
        <w:rPr>
          <w:sz w:val="28"/>
          <w:szCs w:val="28"/>
          <w:lang w:val="en-US"/>
        </w:rPr>
        <w:t>exists, above which the radiation will bring detrimental effect to the health. For the stochastic effect, a threshold does not exist, but the probability of having detrimental effect is proportional to the dose absorbed.</w:t>
      </w:r>
    </w:p>
    <w:p w:rsidR="00CA0BD8" w:rsidRPr="0028041F" w:rsidRDefault="00CA0BD8" w:rsidP="000377C6">
      <w:pPr>
        <w:pStyle w:val="a3"/>
        <w:spacing w:before="0" w:beforeAutospacing="0" w:after="0" w:afterAutospacing="0"/>
        <w:ind w:firstLine="708"/>
        <w:jc w:val="both"/>
        <w:rPr>
          <w:sz w:val="28"/>
          <w:szCs w:val="28"/>
          <w:lang w:val="en-US"/>
        </w:rPr>
      </w:pPr>
      <w:r w:rsidRPr="0028041F">
        <w:rPr>
          <w:sz w:val="28"/>
          <w:szCs w:val="28"/>
          <w:lang w:val="en-US"/>
        </w:rPr>
        <w:t>Any practice resulting in increased exposure to radiation should be carefully planned in accordance with the three basic radiological protective principles as set out by the International Commission on Radiological Protection (ICRP) in 1991 (ICRP Publication No. 60). These basic principles are:</w:t>
      </w:r>
    </w:p>
    <w:p w:rsidR="00CA0BD8" w:rsidRPr="0028041F" w:rsidRDefault="00CA0BD8" w:rsidP="0064002B">
      <w:pPr>
        <w:numPr>
          <w:ilvl w:val="0"/>
          <w:numId w:val="9"/>
        </w:numPr>
        <w:spacing w:after="0" w:line="240" w:lineRule="auto"/>
        <w:ind w:left="0"/>
        <w:jc w:val="both"/>
        <w:rPr>
          <w:rFonts w:ascii="Times New Roman" w:hAnsi="Times New Roman" w:cs="Times New Roman"/>
          <w:sz w:val="28"/>
          <w:szCs w:val="28"/>
          <w:lang w:val="en-US"/>
        </w:rPr>
      </w:pPr>
      <w:r w:rsidRPr="0028041F">
        <w:rPr>
          <w:rStyle w:val="a4"/>
          <w:rFonts w:ascii="Times New Roman" w:hAnsi="Times New Roman" w:cs="Times New Roman"/>
          <w:sz w:val="28"/>
          <w:szCs w:val="28"/>
          <w:lang w:val="en-US"/>
        </w:rPr>
        <w:t>Justification of a practice</w:t>
      </w:r>
      <w:r w:rsidRPr="0028041F">
        <w:rPr>
          <w:rFonts w:ascii="Times New Roman" w:hAnsi="Times New Roman" w:cs="Times New Roman"/>
          <w:sz w:val="28"/>
          <w:szCs w:val="28"/>
          <w:lang w:val="en-US"/>
        </w:rPr>
        <w:t>- any practice involving exposure should be justifiable, i.e. it produces more benefit to the exposed individual or society than harm;</w:t>
      </w:r>
    </w:p>
    <w:p w:rsidR="00CA0BD8" w:rsidRPr="0028041F" w:rsidRDefault="00CA0BD8" w:rsidP="0064002B">
      <w:pPr>
        <w:numPr>
          <w:ilvl w:val="0"/>
          <w:numId w:val="9"/>
        </w:numPr>
        <w:spacing w:after="0" w:line="240" w:lineRule="auto"/>
        <w:ind w:left="0"/>
        <w:jc w:val="both"/>
        <w:rPr>
          <w:rFonts w:ascii="Times New Roman" w:hAnsi="Times New Roman" w:cs="Times New Roman"/>
          <w:sz w:val="28"/>
          <w:szCs w:val="28"/>
          <w:lang w:val="en-US"/>
        </w:rPr>
      </w:pPr>
      <w:proofErr w:type="spellStart"/>
      <w:r w:rsidRPr="0028041F">
        <w:rPr>
          <w:rStyle w:val="a4"/>
          <w:rFonts w:ascii="Times New Roman" w:hAnsi="Times New Roman" w:cs="Times New Roman"/>
          <w:sz w:val="28"/>
          <w:szCs w:val="28"/>
          <w:lang w:val="en-US"/>
        </w:rPr>
        <w:t>Optimisation</w:t>
      </w:r>
      <w:proofErr w:type="spellEnd"/>
      <w:r w:rsidRPr="0028041F">
        <w:rPr>
          <w:rStyle w:val="a4"/>
          <w:rFonts w:ascii="Times New Roman" w:hAnsi="Times New Roman" w:cs="Times New Roman"/>
          <w:sz w:val="28"/>
          <w:szCs w:val="28"/>
          <w:lang w:val="en-US"/>
        </w:rPr>
        <w:t xml:space="preserve"> of protection</w:t>
      </w:r>
      <w:r w:rsidRPr="0028041F">
        <w:rPr>
          <w:rFonts w:ascii="Times New Roman" w:hAnsi="Times New Roman" w:cs="Times New Roman"/>
          <w:sz w:val="28"/>
          <w:szCs w:val="28"/>
          <w:lang w:val="en-US"/>
        </w:rPr>
        <w:t>- the magnitude of individual doses and the number of people exposed should be kept as low as reasonably achievable, economic and social factor being taken into account; and</w:t>
      </w:r>
    </w:p>
    <w:p w:rsidR="00CA0BD8" w:rsidRPr="0028041F" w:rsidRDefault="00CA0BD8" w:rsidP="0064002B">
      <w:pPr>
        <w:numPr>
          <w:ilvl w:val="0"/>
          <w:numId w:val="9"/>
        </w:numPr>
        <w:spacing w:after="0" w:line="240" w:lineRule="auto"/>
        <w:ind w:left="0"/>
        <w:jc w:val="both"/>
        <w:rPr>
          <w:rFonts w:ascii="Times New Roman" w:hAnsi="Times New Roman" w:cs="Times New Roman"/>
          <w:sz w:val="28"/>
          <w:szCs w:val="28"/>
          <w:lang w:val="en-US"/>
        </w:rPr>
      </w:pPr>
      <w:r w:rsidRPr="0028041F">
        <w:rPr>
          <w:rStyle w:val="a4"/>
          <w:rFonts w:ascii="Times New Roman" w:hAnsi="Times New Roman" w:cs="Times New Roman"/>
          <w:sz w:val="28"/>
          <w:szCs w:val="28"/>
          <w:lang w:val="en-US"/>
        </w:rPr>
        <w:t>Individual dose limits</w:t>
      </w:r>
      <w:r w:rsidRPr="0028041F">
        <w:rPr>
          <w:rFonts w:ascii="Times New Roman" w:hAnsi="Times New Roman" w:cs="Times New Roman"/>
          <w:sz w:val="28"/>
          <w:szCs w:val="28"/>
          <w:lang w:val="en-US"/>
        </w:rPr>
        <w:t>- the exposure of individuals will be subjected to dose limits</w:t>
      </w:r>
      <w:r w:rsidR="00450D5D"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to ensure that no individual is exposed to radiation risks that are judged to be unacceptable.</w:t>
      </w:r>
    </w:p>
    <w:p w:rsidR="004024D5" w:rsidRPr="0028041F" w:rsidRDefault="004024D5" w:rsidP="0064002B">
      <w:pPr>
        <w:numPr>
          <w:ilvl w:val="0"/>
          <w:numId w:val="9"/>
        </w:numPr>
        <w:spacing w:after="0" w:line="240" w:lineRule="auto"/>
        <w:ind w:left="0"/>
        <w:jc w:val="both"/>
        <w:rPr>
          <w:rFonts w:ascii="Times New Roman" w:hAnsi="Times New Roman" w:cs="Times New Roman"/>
          <w:sz w:val="28"/>
          <w:szCs w:val="28"/>
          <w:lang w:val="en-US"/>
        </w:rPr>
      </w:pPr>
      <w:r w:rsidRPr="0028041F">
        <w:rPr>
          <w:rFonts w:ascii="Times New Roman" w:hAnsi="Times New Roman" w:cs="Times New Roman"/>
          <w:b/>
          <w:bCs/>
          <w:sz w:val="28"/>
          <w:szCs w:val="28"/>
          <w:lang w:val="en-US"/>
        </w:rPr>
        <w:t>Radiation protection</w:t>
      </w:r>
      <w:r w:rsidRPr="0028041F">
        <w:rPr>
          <w:rFonts w:ascii="Times New Roman" w:hAnsi="Times New Roman" w:cs="Times New Roman"/>
          <w:sz w:val="28"/>
          <w:szCs w:val="28"/>
          <w:lang w:val="en-US"/>
        </w:rPr>
        <w:t xml:space="preserve">, sometimes known as </w:t>
      </w:r>
      <w:r w:rsidRPr="0028041F">
        <w:rPr>
          <w:rFonts w:ascii="Times New Roman" w:hAnsi="Times New Roman" w:cs="Times New Roman"/>
          <w:b/>
          <w:bCs/>
          <w:sz w:val="28"/>
          <w:szCs w:val="28"/>
          <w:lang w:val="en-US"/>
        </w:rPr>
        <w:t>radiological protection</w:t>
      </w:r>
      <w:r w:rsidRPr="0028041F">
        <w:rPr>
          <w:rFonts w:ascii="Times New Roman" w:hAnsi="Times New Roman" w:cs="Times New Roman"/>
          <w:sz w:val="28"/>
          <w:szCs w:val="28"/>
          <w:lang w:val="en-US"/>
        </w:rPr>
        <w:t>, is the science of protecting people and the environment from the harmful effects of ionizing radiation, which includes both particle radiation and high energy electromagnetic radiation</w:t>
      </w:r>
      <w:r w:rsidR="00450D5D" w:rsidRPr="0028041F">
        <w:rPr>
          <w:rFonts w:ascii="Times New Roman" w:hAnsi="Times New Roman" w:cs="Times New Roman"/>
          <w:sz w:val="28"/>
          <w:szCs w:val="28"/>
          <w:lang w:val="en-US"/>
        </w:rPr>
        <w:t>.</w:t>
      </w:r>
    </w:p>
    <w:p w:rsidR="004024D5" w:rsidRPr="0028041F" w:rsidRDefault="004024D5" w:rsidP="000377C6">
      <w:pPr>
        <w:pStyle w:val="chemchapter"/>
        <w:spacing w:before="0" w:beforeAutospacing="0" w:after="0" w:afterAutospacing="0"/>
        <w:ind w:firstLine="708"/>
        <w:jc w:val="both"/>
        <w:rPr>
          <w:sz w:val="28"/>
          <w:szCs w:val="28"/>
          <w:lang w:val="en-US"/>
        </w:rPr>
      </w:pPr>
      <w:r w:rsidRPr="0028041F">
        <w:rPr>
          <w:sz w:val="28"/>
          <w:szCs w:val="28"/>
          <w:lang w:val="en-US"/>
        </w:rPr>
        <w:t xml:space="preserve">It includes </w:t>
      </w:r>
      <w:r w:rsidRPr="0028041F">
        <w:rPr>
          <w:b/>
          <w:sz w:val="28"/>
          <w:szCs w:val="28"/>
          <w:lang w:val="en-US"/>
        </w:rPr>
        <w:t>occupational radiation</w:t>
      </w:r>
      <w:r w:rsidRPr="0028041F">
        <w:rPr>
          <w:sz w:val="28"/>
          <w:szCs w:val="28"/>
          <w:lang w:val="en-US"/>
        </w:rPr>
        <w:t xml:space="preserve"> protection, which is the protection of workers; medical radiation protection, which is the protection of patients; and public radiation protection, which is about protection of individual members of the public, and of the population as a whole. </w:t>
      </w:r>
    </w:p>
    <w:p w:rsidR="004024D5" w:rsidRPr="0028041F" w:rsidRDefault="004024D5" w:rsidP="000377C6">
      <w:pPr>
        <w:pStyle w:val="chemchapter"/>
        <w:spacing w:before="0" w:beforeAutospacing="0" w:after="0" w:afterAutospacing="0"/>
        <w:jc w:val="both"/>
        <w:rPr>
          <w:sz w:val="28"/>
          <w:szCs w:val="28"/>
          <w:lang w:val="en-US"/>
        </w:rPr>
      </w:pPr>
      <w:r w:rsidRPr="0028041F">
        <w:rPr>
          <w:sz w:val="28"/>
          <w:szCs w:val="28"/>
          <w:lang w:val="en-US"/>
        </w:rPr>
        <w:t xml:space="preserve">There are mainly three principles to radiation protection: those of time, distance and shielding. Radiation exposure can be managed by one or more of these: </w:t>
      </w:r>
    </w:p>
    <w:p w:rsidR="004024D5" w:rsidRPr="0028041F" w:rsidRDefault="004024D5" w:rsidP="0064002B">
      <w:pPr>
        <w:numPr>
          <w:ilvl w:val="0"/>
          <w:numId w:val="11"/>
        </w:numPr>
        <w:spacing w:after="0" w:line="240" w:lineRule="auto"/>
        <w:ind w:left="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Reducing the time of an exposure reduces the effective dose</w:t>
      </w:r>
      <w:r w:rsidR="00450D5D" w:rsidRPr="0028041F">
        <w:rPr>
          <w:rFonts w:ascii="Times New Roman" w:hAnsi="Times New Roman" w:cs="Times New Roman"/>
          <w:sz w:val="28"/>
          <w:szCs w:val="28"/>
          <w:lang w:val="en-US"/>
        </w:rPr>
        <w:t xml:space="preserve"> </w:t>
      </w:r>
      <w:proofErr w:type="spellStart"/>
      <w:r w:rsidRPr="0028041F">
        <w:rPr>
          <w:rFonts w:ascii="Times New Roman" w:hAnsi="Times New Roman" w:cs="Times New Roman"/>
          <w:sz w:val="28"/>
          <w:szCs w:val="28"/>
          <w:lang w:val="en-US"/>
        </w:rPr>
        <w:t>roportionally</w:t>
      </w:r>
      <w:proofErr w:type="spellEnd"/>
      <w:r w:rsidRPr="0028041F">
        <w:rPr>
          <w:rFonts w:ascii="Times New Roman" w:hAnsi="Times New Roman" w:cs="Times New Roman"/>
          <w:sz w:val="28"/>
          <w:szCs w:val="28"/>
          <w:lang w:val="en-US"/>
        </w:rPr>
        <w:t xml:space="preserve">. </w:t>
      </w:r>
    </w:p>
    <w:p w:rsidR="004024D5" w:rsidRPr="0028041F" w:rsidRDefault="004024D5"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An example of reducing radiation doses by reducing the time of exposures might be improving operator training to reduce the time they take to handle a source. </w:t>
      </w:r>
    </w:p>
    <w:p w:rsidR="004024D5" w:rsidRPr="0028041F" w:rsidRDefault="004024D5" w:rsidP="0064002B">
      <w:pPr>
        <w:numPr>
          <w:ilvl w:val="0"/>
          <w:numId w:val="11"/>
        </w:numPr>
        <w:spacing w:after="0" w:line="240" w:lineRule="auto"/>
        <w:ind w:left="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Increasing distance reduces dose due to the inverse square law. </w:t>
      </w:r>
    </w:p>
    <w:p w:rsidR="004024D5" w:rsidRPr="0028041F" w:rsidRDefault="004024D5"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Distance can be as simple as handling a source with forceps rather than fingers. </w:t>
      </w:r>
    </w:p>
    <w:p w:rsidR="004024D5" w:rsidRPr="0028041F" w:rsidRDefault="004024D5" w:rsidP="0064002B">
      <w:pPr>
        <w:numPr>
          <w:ilvl w:val="0"/>
          <w:numId w:val="11"/>
        </w:numPr>
        <w:spacing w:after="0" w:line="240" w:lineRule="auto"/>
        <w:ind w:left="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Adding shielding can also reduce radiation doses. </w:t>
      </w:r>
    </w:p>
    <w:p w:rsidR="004024D5" w:rsidRPr="0028041F" w:rsidRDefault="004024D5"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In x-ray facilities, the plaster on the rooms with the x-ray generator contains barium sulfate</w:t>
      </w:r>
      <w:r w:rsidR="00450D5D"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and the operators stay behind a leaded glass</w:t>
      </w:r>
      <w:r w:rsidR="00450D5D"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screen and wear lead aprons</w:t>
      </w:r>
      <w:r w:rsidR="00450D5D" w:rsidRPr="0028041F">
        <w:rPr>
          <w:rFonts w:ascii="Times New Roman" w:hAnsi="Times New Roman" w:cs="Times New Roman"/>
          <w:sz w:val="28"/>
          <w:szCs w:val="28"/>
          <w:lang w:val="en-US"/>
        </w:rPr>
        <w:t xml:space="preserve">. </w:t>
      </w:r>
    </w:p>
    <w:p w:rsidR="00450D5D" w:rsidRPr="0028041F" w:rsidRDefault="00450D5D" w:rsidP="000377C6">
      <w:pPr>
        <w:spacing w:after="0" w:line="240" w:lineRule="auto"/>
        <w:rPr>
          <w:rFonts w:ascii="Times New Roman" w:hAnsi="Times New Roman" w:cs="Times New Roman"/>
          <w:sz w:val="28"/>
          <w:szCs w:val="28"/>
          <w:lang w:val="en-US"/>
        </w:rPr>
      </w:pPr>
    </w:p>
    <w:p w:rsidR="004024D5" w:rsidRPr="0028041F" w:rsidRDefault="004024D5" w:rsidP="00AF1F3B">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lastRenderedPageBreak/>
        <w:t>Almost any material can act as a shield from gamma</w:t>
      </w:r>
      <w:r w:rsidR="00450D5D"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or x-rays if used i</w:t>
      </w:r>
      <w:r w:rsidR="00450D5D" w:rsidRPr="0028041F">
        <w:rPr>
          <w:rFonts w:ascii="Times New Roman" w:hAnsi="Times New Roman" w:cs="Times New Roman"/>
          <w:sz w:val="28"/>
          <w:szCs w:val="28"/>
          <w:lang w:val="en-US"/>
        </w:rPr>
        <w:t>n sufficient amounts</w:t>
      </w:r>
      <w:r w:rsidRPr="0028041F">
        <w:rPr>
          <w:rFonts w:ascii="Times New Roman" w:hAnsi="Times New Roman" w:cs="Times New Roman"/>
          <w:sz w:val="28"/>
          <w:szCs w:val="28"/>
          <w:lang w:val="en-US"/>
        </w:rPr>
        <w:t>. Practical radiation protection tends to be a job of juggling the three factors to identify the most cost effective solution. In some cases, improper shielding can actually make the situation worse, when the radiation interacts with the shielding material and creates secondary radiation</w:t>
      </w:r>
      <w:r w:rsidR="00450D5D"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 xml:space="preserve">that absorbs in the organisms more readily. </w:t>
      </w:r>
      <w:r w:rsidR="00450D5D"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Different types of ionizing radiation</w:t>
      </w:r>
      <w:r w:rsidR="00450D5D"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t xml:space="preserve">behave in a different ways, so different shielding techniques are used. </w:t>
      </w: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987A66" w:rsidP="000377C6">
      <w:pPr>
        <w:spacing w:after="0" w:line="240" w:lineRule="auto"/>
        <w:jc w:val="center"/>
        <w:rPr>
          <w:rFonts w:ascii="Times New Roman" w:hAnsi="Times New Roman" w:cs="Times New Roman"/>
          <w:b/>
          <w:sz w:val="28"/>
          <w:szCs w:val="28"/>
          <w:lang w:val="en-US"/>
        </w:rPr>
      </w:pPr>
      <w:r w:rsidRPr="0028041F">
        <w:rPr>
          <w:rFonts w:ascii="Times New Roman" w:hAnsi="Times New Roman" w:cs="Times New Roman"/>
          <w:b/>
          <w:sz w:val="28"/>
          <w:szCs w:val="28"/>
          <w:lang w:val="en-US"/>
        </w:rPr>
        <w:t xml:space="preserve">Active vocabulary </w:t>
      </w: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120FEE" w:rsidP="0064002B">
      <w:pPr>
        <w:pStyle w:val="a9"/>
        <w:numPr>
          <w:ilvl w:val="0"/>
          <w:numId w:val="12"/>
        </w:numPr>
        <w:spacing w:after="0" w:line="240" w:lineRule="auto"/>
        <w:ind w:left="0"/>
        <w:rPr>
          <w:rStyle w:val="shorttext"/>
          <w:rFonts w:ascii="Times New Roman" w:hAnsi="Times New Roman" w:cs="Times New Roman"/>
          <w:sz w:val="28"/>
          <w:szCs w:val="28"/>
          <w:lang w:val="en-US"/>
        </w:rPr>
      </w:pPr>
      <w:r w:rsidRPr="0028041F">
        <w:rPr>
          <w:rStyle w:val="a4"/>
          <w:rFonts w:ascii="Times New Roman" w:hAnsi="Times New Roman" w:cs="Times New Roman"/>
          <w:sz w:val="28"/>
          <w:szCs w:val="28"/>
          <w:lang w:val="en-US"/>
        </w:rPr>
        <w:t xml:space="preserve">Justification of a practice - </w:t>
      </w:r>
      <w:r w:rsidRPr="0028041F">
        <w:rPr>
          <w:rStyle w:val="shorttext"/>
          <w:rFonts w:ascii="Times New Roman" w:hAnsi="Times New Roman" w:cs="Times New Roman"/>
          <w:sz w:val="28"/>
          <w:szCs w:val="28"/>
        </w:rPr>
        <w:t>Обоснование</w:t>
      </w:r>
      <w:r w:rsidRPr="0028041F">
        <w:rPr>
          <w:rStyle w:val="shorttext"/>
          <w:rFonts w:ascii="Times New Roman" w:hAnsi="Times New Roman" w:cs="Times New Roman"/>
          <w:sz w:val="28"/>
          <w:szCs w:val="28"/>
          <w:lang w:val="en-US"/>
        </w:rPr>
        <w:t xml:space="preserve"> </w:t>
      </w:r>
      <w:r w:rsidRPr="0028041F">
        <w:rPr>
          <w:rStyle w:val="shorttext"/>
          <w:rFonts w:ascii="Times New Roman" w:hAnsi="Times New Roman" w:cs="Times New Roman"/>
          <w:sz w:val="28"/>
          <w:szCs w:val="28"/>
        </w:rPr>
        <w:t>практики</w:t>
      </w:r>
    </w:p>
    <w:p w:rsidR="00120FEE" w:rsidRPr="0028041F" w:rsidRDefault="00120FEE" w:rsidP="0064002B">
      <w:pPr>
        <w:pStyle w:val="a9"/>
        <w:numPr>
          <w:ilvl w:val="0"/>
          <w:numId w:val="12"/>
        </w:numPr>
        <w:spacing w:after="0" w:line="240" w:lineRule="auto"/>
        <w:ind w:left="0"/>
        <w:rPr>
          <w:rStyle w:val="shorttext"/>
          <w:rFonts w:ascii="Times New Roman" w:hAnsi="Times New Roman" w:cs="Times New Roman"/>
          <w:sz w:val="28"/>
          <w:szCs w:val="28"/>
          <w:lang w:val="en-US"/>
        </w:rPr>
      </w:pPr>
      <w:proofErr w:type="spellStart"/>
      <w:r w:rsidRPr="0028041F">
        <w:rPr>
          <w:rStyle w:val="shorttext"/>
          <w:rFonts w:ascii="Times New Roman" w:hAnsi="Times New Roman" w:cs="Times New Roman"/>
          <w:b/>
          <w:sz w:val="28"/>
          <w:szCs w:val="28"/>
          <w:lang w:val="en-US"/>
        </w:rPr>
        <w:t>Optimisation</w:t>
      </w:r>
      <w:proofErr w:type="spellEnd"/>
      <w:r w:rsidRPr="0028041F">
        <w:rPr>
          <w:rStyle w:val="shorttext"/>
          <w:rFonts w:ascii="Times New Roman" w:hAnsi="Times New Roman" w:cs="Times New Roman"/>
          <w:b/>
          <w:sz w:val="28"/>
          <w:szCs w:val="28"/>
          <w:lang w:val="en-US"/>
        </w:rPr>
        <w:t xml:space="preserve"> of protection</w:t>
      </w:r>
      <w:r w:rsidRPr="0028041F">
        <w:rPr>
          <w:rStyle w:val="shorttext"/>
          <w:rFonts w:ascii="Times New Roman" w:hAnsi="Times New Roman" w:cs="Times New Roman"/>
          <w:sz w:val="28"/>
          <w:szCs w:val="28"/>
          <w:lang w:val="en-US"/>
        </w:rPr>
        <w:t>-</w:t>
      </w:r>
      <w:r w:rsidRPr="0028041F">
        <w:rPr>
          <w:rStyle w:val="shorttext"/>
          <w:rFonts w:ascii="Times New Roman" w:hAnsi="Times New Roman" w:cs="Times New Roman"/>
          <w:sz w:val="28"/>
          <w:szCs w:val="28"/>
        </w:rPr>
        <w:t xml:space="preserve"> Оптимизация</w:t>
      </w:r>
      <w:r w:rsidRPr="0028041F">
        <w:rPr>
          <w:rStyle w:val="shorttext"/>
          <w:rFonts w:ascii="Times New Roman" w:hAnsi="Times New Roman" w:cs="Times New Roman"/>
          <w:sz w:val="28"/>
          <w:szCs w:val="28"/>
          <w:lang w:val="en-US"/>
        </w:rPr>
        <w:t xml:space="preserve"> </w:t>
      </w:r>
      <w:r w:rsidRPr="0028041F">
        <w:rPr>
          <w:rStyle w:val="shorttext"/>
          <w:rFonts w:ascii="Times New Roman" w:hAnsi="Times New Roman" w:cs="Times New Roman"/>
          <w:sz w:val="28"/>
          <w:szCs w:val="28"/>
        </w:rPr>
        <w:t>защиты</w:t>
      </w:r>
    </w:p>
    <w:p w:rsidR="00120FEE" w:rsidRPr="0028041F" w:rsidRDefault="00120FEE" w:rsidP="0064002B">
      <w:pPr>
        <w:pStyle w:val="a9"/>
        <w:numPr>
          <w:ilvl w:val="0"/>
          <w:numId w:val="12"/>
        </w:numPr>
        <w:spacing w:after="0" w:line="240" w:lineRule="auto"/>
        <w:ind w:left="0"/>
        <w:rPr>
          <w:rStyle w:val="shorttext"/>
          <w:rFonts w:ascii="Times New Roman" w:hAnsi="Times New Roman" w:cs="Times New Roman"/>
          <w:sz w:val="28"/>
          <w:szCs w:val="28"/>
          <w:lang w:val="en-US"/>
        </w:rPr>
      </w:pPr>
      <w:proofErr w:type="spellStart"/>
      <w:r w:rsidRPr="0028041F">
        <w:rPr>
          <w:rStyle w:val="shorttext"/>
          <w:rFonts w:ascii="Times New Roman" w:hAnsi="Times New Roman" w:cs="Times New Roman"/>
          <w:b/>
          <w:sz w:val="28"/>
          <w:szCs w:val="28"/>
        </w:rPr>
        <w:t>Individual</w:t>
      </w:r>
      <w:proofErr w:type="spellEnd"/>
      <w:r w:rsidRPr="0028041F">
        <w:rPr>
          <w:rStyle w:val="shorttext"/>
          <w:rFonts w:ascii="Times New Roman" w:hAnsi="Times New Roman" w:cs="Times New Roman"/>
          <w:b/>
          <w:sz w:val="28"/>
          <w:szCs w:val="28"/>
        </w:rPr>
        <w:t xml:space="preserve"> </w:t>
      </w:r>
      <w:proofErr w:type="spellStart"/>
      <w:r w:rsidRPr="0028041F">
        <w:rPr>
          <w:rStyle w:val="shorttext"/>
          <w:rFonts w:ascii="Times New Roman" w:hAnsi="Times New Roman" w:cs="Times New Roman"/>
          <w:b/>
          <w:sz w:val="28"/>
          <w:szCs w:val="28"/>
        </w:rPr>
        <w:t>dose</w:t>
      </w:r>
      <w:proofErr w:type="spellEnd"/>
      <w:r w:rsidRPr="0028041F">
        <w:rPr>
          <w:rStyle w:val="shorttext"/>
          <w:rFonts w:ascii="Times New Roman" w:hAnsi="Times New Roman" w:cs="Times New Roman"/>
          <w:b/>
          <w:sz w:val="28"/>
          <w:szCs w:val="28"/>
        </w:rPr>
        <w:t xml:space="preserve"> </w:t>
      </w:r>
      <w:proofErr w:type="spellStart"/>
      <w:r w:rsidRPr="0028041F">
        <w:rPr>
          <w:rStyle w:val="shorttext"/>
          <w:rFonts w:ascii="Times New Roman" w:hAnsi="Times New Roman" w:cs="Times New Roman"/>
          <w:b/>
          <w:sz w:val="28"/>
          <w:szCs w:val="28"/>
        </w:rPr>
        <w:t>limits</w:t>
      </w:r>
      <w:proofErr w:type="spellEnd"/>
      <w:r w:rsidRPr="0028041F">
        <w:rPr>
          <w:rStyle w:val="shorttext"/>
          <w:rFonts w:ascii="Times New Roman" w:hAnsi="Times New Roman" w:cs="Times New Roman"/>
          <w:b/>
          <w:sz w:val="28"/>
          <w:szCs w:val="28"/>
        </w:rPr>
        <w:t xml:space="preserve"> </w:t>
      </w:r>
      <w:r w:rsidRPr="0028041F">
        <w:rPr>
          <w:rStyle w:val="shorttext"/>
          <w:rFonts w:ascii="Times New Roman" w:hAnsi="Times New Roman" w:cs="Times New Roman"/>
          <w:b/>
          <w:sz w:val="28"/>
          <w:szCs w:val="28"/>
          <w:lang w:val="en-US"/>
        </w:rPr>
        <w:t>-</w:t>
      </w:r>
      <w:r w:rsidRPr="0028041F">
        <w:rPr>
          <w:rStyle w:val="shorttext"/>
          <w:rFonts w:ascii="Times New Roman" w:hAnsi="Times New Roman" w:cs="Times New Roman"/>
          <w:sz w:val="28"/>
          <w:szCs w:val="28"/>
        </w:rPr>
        <w:t>Индивидуальные пределы дозы</w:t>
      </w:r>
    </w:p>
    <w:p w:rsidR="00120FEE" w:rsidRPr="0028041F" w:rsidRDefault="002F2D19" w:rsidP="0064002B">
      <w:pPr>
        <w:pStyle w:val="a9"/>
        <w:numPr>
          <w:ilvl w:val="0"/>
          <w:numId w:val="12"/>
        </w:numPr>
        <w:spacing w:after="0" w:line="240" w:lineRule="auto"/>
        <w:ind w:left="0"/>
        <w:rPr>
          <w:rStyle w:val="shorttext"/>
          <w:rFonts w:ascii="Times New Roman" w:hAnsi="Times New Roman" w:cs="Times New Roman"/>
          <w:sz w:val="28"/>
          <w:szCs w:val="28"/>
          <w:lang w:val="en-US"/>
        </w:rPr>
      </w:pPr>
      <w:r w:rsidRPr="0028041F">
        <w:rPr>
          <w:rFonts w:ascii="Times New Roman" w:hAnsi="Times New Roman" w:cs="Times New Roman"/>
          <w:b/>
          <w:bCs/>
          <w:sz w:val="28"/>
          <w:szCs w:val="28"/>
          <w:lang w:val="en-US"/>
        </w:rPr>
        <w:t xml:space="preserve">Radiation protection - </w:t>
      </w:r>
      <w:r w:rsidRPr="0028041F">
        <w:rPr>
          <w:rStyle w:val="shorttext"/>
          <w:rFonts w:ascii="Times New Roman" w:hAnsi="Times New Roman" w:cs="Times New Roman"/>
          <w:sz w:val="28"/>
          <w:szCs w:val="28"/>
        </w:rPr>
        <w:t>Радиационная</w:t>
      </w:r>
      <w:r w:rsidRPr="0028041F">
        <w:rPr>
          <w:rStyle w:val="shorttext"/>
          <w:rFonts w:ascii="Times New Roman" w:hAnsi="Times New Roman" w:cs="Times New Roman"/>
          <w:sz w:val="28"/>
          <w:szCs w:val="28"/>
          <w:lang w:val="en-US"/>
        </w:rPr>
        <w:t xml:space="preserve"> </w:t>
      </w:r>
      <w:r w:rsidRPr="0028041F">
        <w:rPr>
          <w:rStyle w:val="shorttext"/>
          <w:rFonts w:ascii="Times New Roman" w:hAnsi="Times New Roman" w:cs="Times New Roman"/>
          <w:sz w:val="28"/>
          <w:szCs w:val="28"/>
        </w:rPr>
        <w:t>защита</w:t>
      </w:r>
      <w:r w:rsidRPr="0028041F">
        <w:rPr>
          <w:rStyle w:val="shorttext"/>
          <w:rFonts w:ascii="Times New Roman" w:hAnsi="Times New Roman" w:cs="Times New Roman"/>
          <w:sz w:val="28"/>
          <w:szCs w:val="28"/>
          <w:lang w:val="en-US"/>
        </w:rPr>
        <w:t xml:space="preserve"> </w:t>
      </w:r>
    </w:p>
    <w:p w:rsidR="002F2D19" w:rsidRPr="0028041F" w:rsidRDefault="00872027" w:rsidP="0064002B">
      <w:pPr>
        <w:pStyle w:val="a9"/>
        <w:numPr>
          <w:ilvl w:val="0"/>
          <w:numId w:val="12"/>
        </w:numPr>
        <w:spacing w:after="0" w:line="240" w:lineRule="auto"/>
        <w:ind w:left="0"/>
        <w:rPr>
          <w:rStyle w:val="shorttext"/>
          <w:rFonts w:ascii="Times New Roman" w:hAnsi="Times New Roman" w:cs="Times New Roman"/>
          <w:sz w:val="28"/>
          <w:szCs w:val="28"/>
          <w:lang w:val="en-US"/>
        </w:rPr>
      </w:pPr>
      <w:r w:rsidRPr="0028041F">
        <w:rPr>
          <w:rFonts w:ascii="Times New Roman" w:hAnsi="Times New Roman" w:cs="Times New Roman"/>
          <w:b/>
          <w:sz w:val="28"/>
          <w:szCs w:val="28"/>
          <w:lang w:val="en-US"/>
        </w:rPr>
        <w:t xml:space="preserve">Occupational radiation - </w:t>
      </w:r>
      <w:r w:rsidRPr="0028041F">
        <w:rPr>
          <w:rStyle w:val="shorttext"/>
          <w:rFonts w:ascii="Times New Roman" w:hAnsi="Times New Roman" w:cs="Times New Roman"/>
          <w:sz w:val="28"/>
          <w:szCs w:val="28"/>
        </w:rPr>
        <w:t>профессиональное</w:t>
      </w:r>
      <w:r w:rsidRPr="0028041F">
        <w:rPr>
          <w:rStyle w:val="shorttext"/>
          <w:rFonts w:ascii="Times New Roman" w:hAnsi="Times New Roman" w:cs="Times New Roman"/>
          <w:sz w:val="28"/>
          <w:szCs w:val="28"/>
          <w:lang w:val="en-US"/>
        </w:rPr>
        <w:t xml:space="preserve"> </w:t>
      </w:r>
      <w:r w:rsidRPr="0028041F">
        <w:rPr>
          <w:rStyle w:val="shorttext"/>
          <w:rFonts w:ascii="Times New Roman" w:hAnsi="Times New Roman" w:cs="Times New Roman"/>
          <w:sz w:val="28"/>
          <w:szCs w:val="28"/>
        </w:rPr>
        <w:t>облучение</w:t>
      </w:r>
      <w:r w:rsidRPr="0028041F">
        <w:rPr>
          <w:rStyle w:val="shorttext"/>
          <w:rFonts w:ascii="Times New Roman" w:hAnsi="Times New Roman" w:cs="Times New Roman"/>
          <w:sz w:val="28"/>
          <w:szCs w:val="28"/>
          <w:lang w:val="en-US"/>
        </w:rPr>
        <w:t xml:space="preserve"> </w:t>
      </w:r>
    </w:p>
    <w:p w:rsidR="00872027" w:rsidRPr="0028041F" w:rsidRDefault="00987A66" w:rsidP="0064002B">
      <w:pPr>
        <w:pStyle w:val="a9"/>
        <w:numPr>
          <w:ilvl w:val="0"/>
          <w:numId w:val="12"/>
        </w:numPr>
        <w:spacing w:after="0" w:line="240" w:lineRule="auto"/>
        <w:ind w:left="0"/>
        <w:rPr>
          <w:rStyle w:val="shorttext"/>
          <w:rFonts w:ascii="Times New Roman" w:hAnsi="Times New Roman" w:cs="Times New Roman"/>
          <w:sz w:val="28"/>
          <w:szCs w:val="28"/>
          <w:lang w:val="en-US"/>
        </w:rPr>
      </w:pPr>
      <w:r w:rsidRPr="0028041F">
        <w:rPr>
          <w:rFonts w:ascii="Times New Roman" w:hAnsi="Times New Roman" w:cs="Times New Roman"/>
          <w:b/>
          <w:sz w:val="28"/>
          <w:szCs w:val="28"/>
          <w:lang w:val="en-US"/>
        </w:rPr>
        <w:t>Deterministic Effect</w:t>
      </w:r>
      <w:r w:rsidRPr="0028041F">
        <w:rPr>
          <w:rFonts w:ascii="Times New Roman" w:hAnsi="Times New Roman" w:cs="Times New Roman"/>
          <w:sz w:val="28"/>
          <w:szCs w:val="28"/>
          <w:lang w:val="en-US"/>
        </w:rPr>
        <w:t xml:space="preserve"> - </w:t>
      </w:r>
      <w:r w:rsidRPr="0028041F">
        <w:rPr>
          <w:rStyle w:val="shorttext"/>
          <w:rFonts w:ascii="Times New Roman" w:hAnsi="Times New Roman" w:cs="Times New Roman"/>
          <w:sz w:val="28"/>
          <w:szCs w:val="28"/>
        </w:rPr>
        <w:t>Детерминированный эффект</w:t>
      </w:r>
    </w:p>
    <w:p w:rsidR="00987A66" w:rsidRPr="0028041F" w:rsidRDefault="00987A66" w:rsidP="0064002B">
      <w:pPr>
        <w:pStyle w:val="a9"/>
        <w:numPr>
          <w:ilvl w:val="0"/>
          <w:numId w:val="12"/>
        </w:numPr>
        <w:spacing w:after="0" w:line="240" w:lineRule="auto"/>
        <w:ind w:left="0"/>
        <w:rPr>
          <w:rStyle w:val="shorttext"/>
          <w:rFonts w:ascii="Times New Roman" w:hAnsi="Times New Roman" w:cs="Times New Roman"/>
          <w:sz w:val="28"/>
          <w:szCs w:val="28"/>
          <w:lang w:val="en-US"/>
        </w:rPr>
      </w:pPr>
      <w:proofErr w:type="spellStart"/>
      <w:r w:rsidRPr="0028041F">
        <w:rPr>
          <w:rStyle w:val="shorttext"/>
          <w:rFonts w:ascii="Times New Roman" w:hAnsi="Times New Roman" w:cs="Times New Roman"/>
          <w:b/>
          <w:sz w:val="28"/>
          <w:szCs w:val="28"/>
        </w:rPr>
        <w:t>Stochastic</w:t>
      </w:r>
      <w:proofErr w:type="spellEnd"/>
      <w:r w:rsidRPr="0028041F">
        <w:rPr>
          <w:rStyle w:val="shorttext"/>
          <w:rFonts w:ascii="Times New Roman" w:hAnsi="Times New Roman" w:cs="Times New Roman"/>
          <w:b/>
          <w:sz w:val="28"/>
          <w:szCs w:val="28"/>
        </w:rPr>
        <w:t xml:space="preserve"> </w:t>
      </w:r>
      <w:proofErr w:type="spellStart"/>
      <w:r w:rsidRPr="0028041F">
        <w:rPr>
          <w:rStyle w:val="shorttext"/>
          <w:rFonts w:ascii="Times New Roman" w:hAnsi="Times New Roman" w:cs="Times New Roman"/>
          <w:b/>
          <w:sz w:val="28"/>
          <w:szCs w:val="28"/>
        </w:rPr>
        <w:t>Effect</w:t>
      </w:r>
      <w:proofErr w:type="spellEnd"/>
      <w:r w:rsidRPr="0028041F">
        <w:rPr>
          <w:rStyle w:val="shorttext"/>
          <w:rFonts w:ascii="Times New Roman" w:hAnsi="Times New Roman" w:cs="Times New Roman"/>
          <w:b/>
          <w:sz w:val="28"/>
          <w:szCs w:val="28"/>
        </w:rPr>
        <w:t xml:space="preserve"> </w:t>
      </w:r>
      <w:r w:rsidRPr="0028041F">
        <w:rPr>
          <w:rStyle w:val="shorttext"/>
          <w:rFonts w:ascii="Times New Roman" w:hAnsi="Times New Roman" w:cs="Times New Roman"/>
          <w:sz w:val="28"/>
          <w:szCs w:val="28"/>
          <w:lang w:val="en-US"/>
        </w:rPr>
        <w:t xml:space="preserve">- </w:t>
      </w:r>
      <w:r w:rsidRPr="0028041F">
        <w:rPr>
          <w:rStyle w:val="shorttext"/>
          <w:rFonts w:ascii="Times New Roman" w:hAnsi="Times New Roman" w:cs="Times New Roman"/>
          <w:sz w:val="28"/>
          <w:szCs w:val="28"/>
        </w:rPr>
        <w:t>«Стохастический эффект»</w:t>
      </w:r>
    </w:p>
    <w:p w:rsidR="00120FEE" w:rsidRPr="0028041F" w:rsidRDefault="00120FEE" w:rsidP="000377C6">
      <w:pPr>
        <w:spacing w:after="0" w:line="240" w:lineRule="auto"/>
        <w:rPr>
          <w:rStyle w:val="shorttext"/>
          <w:rFonts w:ascii="Times New Roman" w:hAnsi="Times New Roman" w:cs="Times New Roman"/>
          <w:sz w:val="28"/>
          <w:szCs w:val="28"/>
          <w:lang w:val="en-US"/>
        </w:rPr>
      </w:pPr>
    </w:p>
    <w:p w:rsidR="00987A66" w:rsidRPr="0028041F" w:rsidRDefault="00987A66" w:rsidP="000377C6">
      <w:pPr>
        <w:spacing w:after="0" w:line="240" w:lineRule="auto"/>
        <w:jc w:val="center"/>
        <w:rPr>
          <w:rFonts w:ascii="Times New Roman" w:hAnsi="Times New Roman" w:cs="Times New Roman"/>
          <w:b/>
          <w:sz w:val="28"/>
          <w:szCs w:val="28"/>
          <w:lang w:val="en-US"/>
        </w:rPr>
      </w:pPr>
      <w:r w:rsidRPr="0028041F">
        <w:rPr>
          <w:rFonts w:ascii="Times New Roman" w:hAnsi="Times New Roman" w:cs="Times New Roman"/>
          <w:b/>
          <w:sz w:val="28"/>
          <w:szCs w:val="28"/>
          <w:lang w:val="en-US"/>
        </w:rPr>
        <w:t>Control questions</w:t>
      </w:r>
    </w:p>
    <w:p w:rsidR="00987A66" w:rsidRPr="0028041F" w:rsidRDefault="00845C4B" w:rsidP="0064002B">
      <w:pPr>
        <w:pStyle w:val="a9"/>
        <w:numPr>
          <w:ilvl w:val="0"/>
          <w:numId w:val="13"/>
        </w:numPr>
        <w:spacing w:after="0" w:line="240" w:lineRule="auto"/>
        <w:ind w:left="0"/>
        <w:rPr>
          <w:rFonts w:ascii="Times New Roman" w:hAnsi="Times New Roman" w:cs="Times New Roman"/>
          <w:sz w:val="28"/>
          <w:szCs w:val="28"/>
          <w:lang w:val="en-US"/>
        </w:rPr>
      </w:pPr>
      <w:r w:rsidRPr="0028041F">
        <w:rPr>
          <w:rFonts w:ascii="Times New Roman" w:hAnsi="Times New Roman" w:cs="Times New Roman"/>
          <w:sz w:val="28"/>
          <w:szCs w:val="28"/>
          <w:lang w:val="en-US"/>
        </w:rPr>
        <w:t>How do you understand the term ‘Radiation’</w:t>
      </w:r>
    </w:p>
    <w:p w:rsidR="00845C4B" w:rsidRPr="0028041F" w:rsidRDefault="00845C4B" w:rsidP="0064002B">
      <w:pPr>
        <w:pStyle w:val="a9"/>
        <w:numPr>
          <w:ilvl w:val="0"/>
          <w:numId w:val="13"/>
        </w:numPr>
        <w:spacing w:after="0" w:line="240" w:lineRule="auto"/>
        <w:ind w:left="0"/>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Dangerous influence of radiation </w:t>
      </w: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450D5D" w:rsidRDefault="00450D5D" w:rsidP="000377C6">
      <w:pPr>
        <w:spacing w:after="0" w:line="240" w:lineRule="auto"/>
        <w:rPr>
          <w:rFonts w:ascii="Times New Roman" w:hAnsi="Times New Roman" w:cs="Times New Roman"/>
          <w:sz w:val="28"/>
          <w:szCs w:val="28"/>
          <w:lang w:val="en-US"/>
        </w:rPr>
      </w:pPr>
    </w:p>
    <w:p w:rsidR="00AF1F3B" w:rsidRPr="0028041F" w:rsidRDefault="00AF1F3B" w:rsidP="000377C6">
      <w:pPr>
        <w:spacing w:after="0" w:line="240" w:lineRule="auto"/>
        <w:rPr>
          <w:rFonts w:ascii="Times New Roman" w:hAnsi="Times New Roman" w:cs="Times New Roman"/>
          <w:sz w:val="28"/>
          <w:szCs w:val="28"/>
          <w:lang w:val="en-US"/>
        </w:rPr>
      </w:pPr>
    </w:p>
    <w:p w:rsidR="00450D5D" w:rsidRPr="0028041F" w:rsidRDefault="00450D5D" w:rsidP="000377C6">
      <w:pPr>
        <w:spacing w:after="0" w:line="240" w:lineRule="auto"/>
        <w:rPr>
          <w:rFonts w:ascii="Times New Roman" w:hAnsi="Times New Roman" w:cs="Times New Roman"/>
          <w:sz w:val="28"/>
          <w:szCs w:val="28"/>
          <w:lang w:val="en-US"/>
        </w:rPr>
      </w:pPr>
    </w:p>
    <w:p w:rsidR="00CA0BD8" w:rsidRPr="0028041F" w:rsidRDefault="00FE0A4A" w:rsidP="000377C6">
      <w:pPr>
        <w:spacing w:after="0" w:line="240" w:lineRule="auto"/>
        <w:jc w:val="both"/>
        <w:rPr>
          <w:rStyle w:val="shorttext"/>
          <w:rFonts w:ascii="Times New Roman" w:hAnsi="Times New Roman" w:cs="Times New Roman"/>
          <w:sz w:val="28"/>
          <w:szCs w:val="28"/>
          <w:lang w:val="en"/>
        </w:rPr>
      </w:pPr>
      <w:proofErr w:type="gramStart"/>
      <w:r w:rsidRPr="0028041F">
        <w:rPr>
          <w:rFonts w:ascii="Times New Roman" w:eastAsia="SimSun" w:hAnsi="Times New Roman" w:cs="Times New Roman"/>
          <w:b/>
          <w:sz w:val="28"/>
          <w:szCs w:val="28"/>
          <w:lang w:val="en-US"/>
        </w:rPr>
        <w:lastRenderedPageBreak/>
        <w:t>Lecture 13.</w:t>
      </w:r>
      <w:proofErr w:type="gramEnd"/>
      <w:r w:rsidRPr="0028041F">
        <w:rPr>
          <w:rStyle w:val="10"/>
          <w:rFonts w:ascii="Times New Roman" w:hAnsi="Times New Roman" w:cs="Times New Roman"/>
          <w:b w:val="0"/>
          <w:lang w:val="en-US"/>
        </w:rPr>
        <w:t xml:space="preserve"> </w:t>
      </w:r>
      <w:r w:rsidRPr="0028041F">
        <w:rPr>
          <w:rStyle w:val="20"/>
          <w:rFonts w:ascii="Times New Roman" w:eastAsiaTheme="minorHAnsi" w:hAnsi="Times New Roman"/>
          <w:b w:val="0"/>
          <w:sz w:val="28"/>
          <w:szCs w:val="28"/>
          <w:lang w:val="en"/>
        </w:rPr>
        <w:t xml:space="preserve"> </w:t>
      </w:r>
      <w:proofErr w:type="gramStart"/>
      <w:r w:rsidRPr="0028041F">
        <w:rPr>
          <w:rStyle w:val="shorttext"/>
          <w:rFonts w:ascii="Times New Roman" w:hAnsi="Times New Roman" w:cs="Times New Roman"/>
          <w:b/>
          <w:sz w:val="28"/>
          <w:szCs w:val="28"/>
          <w:lang w:val="en"/>
        </w:rPr>
        <w:t>Classification of protective structures.</w:t>
      </w:r>
      <w:proofErr w:type="gramEnd"/>
    </w:p>
    <w:p w:rsidR="00C5006D" w:rsidRPr="0028041F" w:rsidRDefault="007655B8" w:rsidP="000377C6">
      <w:pPr>
        <w:pStyle w:val="a9"/>
        <w:spacing w:after="0" w:line="240" w:lineRule="auto"/>
        <w:ind w:left="0"/>
        <w:jc w:val="both"/>
        <w:rPr>
          <w:rFonts w:ascii="Times New Roman" w:eastAsia="Times New Roman" w:hAnsi="Times New Roman" w:cs="Times New Roman"/>
          <w:sz w:val="28"/>
          <w:szCs w:val="28"/>
          <w:lang w:val="en" w:eastAsia="ru-RU"/>
        </w:rPr>
      </w:pPr>
      <w:r w:rsidRPr="0028041F">
        <w:rPr>
          <w:rFonts w:ascii="Times New Roman" w:hAnsi="Times New Roman" w:cs="Times New Roman"/>
          <w:b/>
          <w:sz w:val="28"/>
          <w:szCs w:val="28"/>
          <w:lang w:val="en-US"/>
        </w:rPr>
        <w:t>The aim:</w:t>
      </w:r>
      <w:r w:rsidRPr="0028041F">
        <w:rPr>
          <w:rFonts w:ascii="Times New Roman" w:hAnsi="Times New Roman" w:cs="Times New Roman"/>
          <w:sz w:val="28"/>
          <w:szCs w:val="28"/>
          <w:lang w:val="en-US"/>
        </w:rPr>
        <w:t xml:space="preserve"> </w:t>
      </w:r>
      <w:r w:rsidR="00C5006D" w:rsidRPr="0028041F">
        <w:rPr>
          <w:rFonts w:ascii="Times New Roman" w:eastAsia="Times New Roman" w:hAnsi="Times New Roman" w:cs="Times New Roman"/>
          <w:sz w:val="28"/>
          <w:szCs w:val="28"/>
          <w:lang w:val="en" w:eastAsia="ru-RU"/>
        </w:rPr>
        <w:t>Classification of shelters</w:t>
      </w:r>
    </w:p>
    <w:p w:rsidR="00C5006D" w:rsidRPr="0028041F" w:rsidRDefault="00C5006D" w:rsidP="000377C6">
      <w:pPr>
        <w:spacing w:after="0" w:line="240" w:lineRule="auto"/>
        <w:jc w:val="both"/>
        <w:rPr>
          <w:rFonts w:ascii="Times New Roman" w:eastAsia="Times New Roman" w:hAnsi="Times New Roman" w:cs="Times New Roman"/>
          <w:sz w:val="28"/>
          <w:szCs w:val="28"/>
          <w:lang w:val="en" w:eastAsia="ru-RU"/>
        </w:rPr>
      </w:pPr>
    </w:p>
    <w:p w:rsidR="00C5006D" w:rsidRPr="0028041F" w:rsidRDefault="000818F3" w:rsidP="000377C6">
      <w:pPr>
        <w:spacing w:after="0" w:line="240" w:lineRule="auto"/>
        <w:ind w:firstLine="708"/>
        <w:jc w:val="both"/>
        <w:rPr>
          <w:rFonts w:ascii="Times New Roman" w:eastAsia="Times New Roman" w:hAnsi="Times New Roman" w:cs="Times New Roman"/>
          <w:sz w:val="28"/>
          <w:szCs w:val="28"/>
          <w:lang w:val="en" w:eastAsia="ru-RU"/>
        </w:rPr>
      </w:pPr>
      <w:r w:rsidRPr="0028041F">
        <w:rPr>
          <w:rFonts w:ascii="Times New Roman" w:eastAsia="Times New Roman" w:hAnsi="Times New Roman" w:cs="Times New Roman"/>
          <w:sz w:val="28"/>
          <w:szCs w:val="28"/>
          <w:lang w:val="en" w:eastAsia="ru-RU"/>
        </w:rPr>
        <w:t>All shelters can be classified according to the following criteria:</w:t>
      </w:r>
    </w:p>
    <w:p w:rsidR="007D43AF" w:rsidRPr="0028041F" w:rsidRDefault="000818F3" w:rsidP="000377C6">
      <w:pPr>
        <w:spacing w:after="0" w:line="240" w:lineRule="auto"/>
        <w:jc w:val="both"/>
        <w:rPr>
          <w:rFonts w:ascii="Times New Roman" w:eastAsia="Times New Roman" w:hAnsi="Times New Roman" w:cs="Times New Roman"/>
          <w:sz w:val="28"/>
          <w:szCs w:val="28"/>
          <w:lang w:val="en" w:eastAsia="ru-RU"/>
        </w:rPr>
      </w:pPr>
      <w:r w:rsidRPr="0028041F">
        <w:rPr>
          <w:rFonts w:ascii="Times New Roman" w:eastAsia="Times New Roman" w:hAnsi="Times New Roman" w:cs="Times New Roman"/>
          <w:sz w:val="28"/>
          <w:szCs w:val="28"/>
          <w:lang w:val="en" w:eastAsia="ru-RU"/>
        </w:rPr>
        <w:t xml:space="preserve">1. </w:t>
      </w:r>
      <w:proofErr w:type="gramStart"/>
      <w:r w:rsidRPr="0028041F">
        <w:rPr>
          <w:rFonts w:ascii="Times New Roman" w:eastAsia="Times New Roman" w:hAnsi="Times New Roman" w:cs="Times New Roman"/>
          <w:sz w:val="28"/>
          <w:szCs w:val="28"/>
          <w:lang w:val="en" w:eastAsia="ru-RU"/>
        </w:rPr>
        <w:t>To</w:t>
      </w:r>
      <w:proofErr w:type="gramEnd"/>
      <w:r w:rsidRPr="0028041F">
        <w:rPr>
          <w:rFonts w:ascii="Times New Roman" w:eastAsia="Times New Roman" w:hAnsi="Times New Roman" w:cs="Times New Roman"/>
          <w:sz w:val="28"/>
          <w:szCs w:val="28"/>
          <w:lang w:val="en" w:eastAsia="ru-RU"/>
        </w:rPr>
        <w:t xml:space="preserve"> destination. This sign identifies shelters for sheltering property, shelters for sheltering people, radiation shelters, etc.</w:t>
      </w:r>
      <w:r w:rsidR="007D43AF" w:rsidRPr="0028041F">
        <w:rPr>
          <w:rFonts w:ascii="Times New Roman" w:eastAsia="Times New Roman" w:hAnsi="Times New Roman" w:cs="Times New Roman"/>
          <w:sz w:val="28"/>
          <w:szCs w:val="28"/>
          <w:lang w:val="en" w:eastAsia="ru-RU"/>
        </w:rPr>
        <w:t xml:space="preserve"> </w:t>
      </w:r>
    </w:p>
    <w:p w:rsidR="000818F3" w:rsidRPr="0028041F" w:rsidRDefault="000818F3" w:rsidP="000377C6">
      <w:pPr>
        <w:spacing w:after="0" w:line="240" w:lineRule="auto"/>
        <w:jc w:val="both"/>
        <w:rPr>
          <w:rFonts w:ascii="Times New Roman" w:hAnsi="Times New Roman" w:cs="Times New Roman"/>
          <w:sz w:val="28"/>
          <w:szCs w:val="28"/>
          <w:lang w:val="en"/>
        </w:rPr>
      </w:pPr>
      <w:proofErr w:type="gramStart"/>
      <w:r w:rsidRPr="0028041F">
        <w:rPr>
          <w:rFonts w:ascii="Times New Roman" w:eastAsia="Times New Roman" w:hAnsi="Times New Roman" w:cs="Times New Roman"/>
          <w:sz w:val="28"/>
          <w:szCs w:val="28"/>
          <w:lang w:val="en" w:eastAsia="ru-RU"/>
        </w:rPr>
        <w:t>By design.</w:t>
      </w:r>
      <w:proofErr w:type="gramEnd"/>
      <w:r w:rsidRPr="0028041F">
        <w:rPr>
          <w:rFonts w:ascii="Times New Roman" w:eastAsia="Times New Roman" w:hAnsi="Times New Roman" w:cs="Times New Roman"/>
          <w:sz w:val="28"/>
          <w:szCs w:val="28"/>
          <w:lang w:val="en" w:eastAsia="ru-RU"/>
        </w:rPr>
        <w:t xml:space="preserve"> These include open type shelters. </w:t>
      </w:r>
      <w:proofErr w:type="gramStart"/>
      <w:r w:rsidRPr="0028041F">
        <w:rPr>
          <w:rFonts w:ascii="Times New Roman" w:eastAsia="Times New Roman" w:hAnsi="Times New Roman" w:cs="Times New Roman"/>
          <w:sz w:val="28"/>
          <w:szCs w:val="28"/>
          <w:lang w:val="en" w:eastAsia="ru-RU"/>
        </w:rPr>
        <w:t>closed</w:t>
      </w:r>
      <w:proofErr w:type="gramEnd"/>
      <w:r w:rsidRPr="0028041F">
        <w:rPr>
          <w:rFonts w:ascii="Times New Roman" w:eastAsia="Times New Roman" w:hAnsi="Times New Roman" w:cs="Times New Roman"/>
          <w:sz w:val="28"/>
          <w:szCs w:val="28"/>
          <w:lang w:val="en" w:eastAsia="ru-RU"/>
        </w:rPr>
        <w:t xml:space="preserve"> shelters, shelters for collective protection, shelters for individual protection. Protective structures of a closed type with </w:t>
      </w:r>
      <w:r w:rsidR="00C5006D" w:rsidRPr="0028041F">
        <w:rPr>
          <w:rFonts w:ascii="Times New Roman" w:eastAsia="Times New Roman" w:hAnsi="Times New Roman" w:cs="Times New Roman"/>
          <w:sz w:val="28"/>
          <w:szCs w:val="28"/>
          <w:lang w:val="en" w:eastAsia="ru-RU"/>
        </w:rPr>
        <w:t>a collective</w:t>
      </w:r>
      <w:r w:rsidRPr="0028041F">
        <w:rPr>
          <w:rFonts w:ascii="Times New Roman" w:eastAsia="Times New Roman" w:hAnsi="Times New Roman" w:cs="Times New Roman"/>
          <w:sz w:val="28"/>
          <w:szCs w:val="28"/>
          <w:lang w:val="en" w:eastAsia="ru-RU"/>
        </w:rPr>
        <w:t xml:space="preserve"> protection of radioactive substances and BS include shelters in which protection is ensured by supplying cleaned outdoor air to the premises by means of filtering installations or by regenerating internal air. The closed-type ES with individual protection inc</w:t>
      </w:r>
      <w:r w:rsidR="007D43AF" w:rsidRPr="0028041F">
        <w:rPr>
          <w:rFonts w:ascii="Times New Roman" w:eastAsia="Times New Roman" w:hAnsi="Times New Roman" w:cs="Times New Roman"/>
          <w:sz w:val="28"/>
          <w:szCs w:val="28"/>
          <w:lang w:val="en" w:eastAsia="ru-RU"/>
        </w:rPr>
        <w:t>ludes anti-radiation shelters</w:t>
      </w:r>
      <w:r w:rsidRPr="0028041F">
        <w:rPr>
          <w:rFonts w:ascii="Times New Roman" w:eastAsia="Times New Roman" w:hAnsi="Times New Roman" w:cs="Times New Roman"/>
          <w:sz w:val="28"/>
          <w:szCs w:val="28"/>
          <w:lang w:val="en" w:eastAsia="ru-RU"/>
        </w:rPr>
        <w:t xml:space="preserve">, into which air is </w:t>
      </w:r>
      <w:proofErr w:type="gramStart"/>
      <w:r w:rsidRPr="0028041F">
        <w:rPr>
          <w:rFonts w:ascii="Times New Roman" w:eastAsia="Times New Roman" w:hAnsi="Times New Roman" w:cs="Times New Roman"/>
          <w:sz w:val="28"/>
          <w:szCs w:val="28"/>
          <w:lang w:val="en" w:eastAsia="ru-RU"/>
        </w:rPr>
        <w:t>supplied</w:t>
      </w:r>
      <w:proofErr w:type="gramEnd"/>
      <w:r w:rsidRPr="0028041F">
        <w:rPr>
          <w:rFonts w:ascii="Times New Roman" w:eastAsia="Times New Roman" w:hAnsi="Times New Roman" w:cs="Times New Roman"/>
          <w:sz w:val="28"/>
          <w:szCs w:val="28"/>
          <w:lang w:val="en" w:eastAsia="ru-RU"/>
        </w:rPr>
        <w:t xml:space="preserve"> not purified from </w:t>
      </w:r>
      <w:r w:rsidR="007D43AF" w:rsidRPr="0028041F">
        <w:rPr>
          <w:rFonts w:ascii="Times New Roman" w:eastAsia="Times New Roman" w:hAnsi="Times New Roman" w:cs="Times New Roman"/>
          <w:sz w:val="28"/>
          <w:szCs w:val="28"/>
          <w:lang w:val="en" w:eastAsia="ru-RU"/>
        </w:rPr>
        <w:t xml:space="preserve">chemical substances </w:t>
      </w:r>
      <w:r w:rsidRPr="0028041F">
        <w:rPr>
          <w:rFonts w:ascii="Times New Roman" w:eastAsia="Times New Roman" w:hAnsi="Times New Roman" w:cs="Times New Roman"/>
          <w:sz w:val="28"/>
          <w:szCs w:val="28"/>
          <w:lang w:val="en" w:eastAsia="ru-RU"/>
        </w:rPr>
        <w:t xml:space="preserve">and if </w:t>
      </w:r>
      <w:r w:rsidR="007D43AF" w:rsidRPr="0028041F">
        <w:rPr>
          <w:rFonts w:ascii="Times New Roman" w:eastAsia="Times New Roman" w:hAnsi="Times New Roman" w:cs="Times New Roman"/>
          <w:sz w:val="28"/>
          <w:szCs w:val="28"/>
          <w:lang w:val="en" w:eastAsia="ru-RU"/>
        </w:rPr>
        <w:t xml:space="preserve">it </w:t>
      </w:r>
      <w:r w:rsidRPr="0028041F">
        <w:rPr>
          <w:rFonts w:ascii="Times New Roman" w:eastAsia="Times New Roman" w:hAnsi="Times New Roman" w:cs="Times New Roman"/>
          <w:sz w:val="28"/>
          <w:szCs w:val="28"/>
          <w:lang w:val="en" w:eastAsia="ru-RU"/>
        </w:rPr>
        <w:t xml:space="preserve">appear in the outside air, people use personal protective equipment to protect them. </w:t>
      </w:r>
      <w:proofErr w:type="gramStart"/>
      <w:r w:rsidRPr="0028041F">
        <w:rPr>
          <w:rFonts w:ascii="Times New Roman" w:eastAsia="Times New Roman" w:hAnsi="Times New Roman" w:cs="Times New Roman"/>
          <w:sz w:val="28"/>
          <w:szCs w:val="28"/>
          <w:lang w:val="en" w:eastAsia="ru-RU"/>
        </w:rPr>
        <w:t>Shelter personnel of objects of economy and population in the AP is</w:t>
      </w:r>
      <w:proofErr w:type="gramEnd"/>
      <w:r w:rsidRPr="0028041F">
        <w:rPr>
          <w:rFonts w:ascii="Times New Roman" w:eastAsia="Times New Roman" w:hAnsi="Times New Roman" w:cs="Times New Roman"/>
          <w:sz w:val="28"/>
          <w:szCs w:val="28"/>
          <w:lang w:val="en" w:eastAsia="ru-RU"/>
        </w:rPr>
        <w:t xml:space="preserve"> the main and most reliable way to protect people in emergency situations. </w:t>
      </w:r>
      <w:proofErr w:type="gramStart"/>
      <w:r w:rsidRPr="0028041F">
        <w:rPr>
          <w:rFonts w:ascii="Times New Roman" w:eastAsia="Times New Roman" w:hAnsi="Times New Roman" w:cs="Times New Roman"/>
          <w:sz w:val="28"/>
          <w:szCs w:val="28"/>
          <w:lang w:val="en" w:eastAsia="ru-RU"/>
        </w:rPr>
        <w:t>For the shelter of people, mainly used shelters and anti-radiation shelters that provide accommodation and livelihoods of people.</w:t>
      </w:r>
      <w:proofErr w:type="gramEnd"/>
      <w:r w:rsidRPr="0028041F">
        <w:rPr>
          <w:rFonts w:ascii="Times New Roman" w:eastAsia="Times New Roman" w:hAnsi="Times New Roman" w:cs="Times New Roman"/>
          <w:sz w:val="28"/>
          <w:szCs w:val="28"/>
          <w:lang w:val="en" w:eastAsia="ru-RU"/>
        </w:rPr>
        <w:t xml:space="preserve"> However, for their short-term protection can be used and simple shelters. In terms of construction, the defenses are divided into pre-built, that is, in peacetime, and pre-fabricated, which are constructed in anticipation of any emergency situations (events) or in the event of a military threat.</w:t>
      </w:r>
      <w:r w:rsidR="00F2036B" w:rsidRPr="0028041F">
        <w:rPr>
          <w:rFonts w:ascii="Times New Roman" w:eastAsia="Times New Roman" w:hAnsi="Times New Roman" w:cs="Times New Roman"/>
          <w:sz w:val="28"/>
          <w:szCs w:val="28"/>
          <w:lang w:val="en" w:eastAsia="ru-RU"/>
        </w:rPr>
        <w:t xml:space="preserve"> </w:t>
      </w:r>
      <w:r w:rsidR="009B7872" w:rsidRPr="0028041F">
        <w:rPr>
          <w:rFonts w:ascii="Times New Roman" w:hAnsi="Times New Roman" w:cs="Times New Roman"/>
          <w:sz w:val="28"/>
          <w:szCs w:val="28"/>
          <w:lang w:val="en"/>
        </w:rPr>
        <w:t xml:space="preserve">Inputs and emergency exits. One of the decisive factors of protection is the time of filling the shelter on the “Air-raid” signal. To minimize this time, at least two inputs are provided. To protect against the action of the shock wave in the entrances install durable metal protective and hermetic doors. The design of the entrance is calculated on the load, which is 1.5-2 times higher than the normative for floors. This is not accidental, since the entrances are the most vulnerable place in a protective structure: a shock wave, penetrating through staircases, corridors and in another way due to repeated reflection and compaction can dramatically increase overpressure. There are also dead-end entrances with openings (openings) in front of the vestibules with protective and protective-hermetic doors to relieve the overpressure of the shock wave. Protection against penetrating radiation and radioactive contamination is provided by a device of one or two turns at 90 °, which significantly reduces radiation. The rational design of the entrances and their convenient location on the paths of the sheltered people allow you to quickly fill the shelter. To ensure continuous filling of the shelter and at the same time protect against the penetration of the shock wave, the inputs of a special design with one- and two-chamber locks are installed. By alternating sequential filling and unloading of vestibules, it is possible to fill the shelter almost continuously without violating its protection. To the entrance to the shelter is usually a staircase descent or inclined platform (ramp). The width of the stairs and corridors should be 1.5 times the width of the doorway. To prevent the front door from collapsing, the overlap in front of the entrance is reinforced by the load from the collapse of the overlying building elements. Two doors are installed in the vestibule: protective-hermetic and hermetic, which open to the outside. The dimensions of the vestibules </w:t>
      </w:r>
      <w:r w:rsidR="009B7872" w:rsidRPr="0028041F">
        <w:rPr>
          <w:rFonts w:ascii="Times New Roman" w:hAnsi="Times New Roman" w:cs="Times New Roman"/>
          <w:sz w:val="28"/>
          <w:szCs w:val="28"/>
          <w:lang w:val="en"/>
        </w:rPr>
        <w:lastRenderedPageBreak/>
        <w:t xml:space="preserve">are determined in such a way that, with the doors open, the capacity of the entrances does not decrease. The area of ​​the chamber of the airlock with a door leaf width of 0.8 m is 8 m2, and with a width of 1.2 - 10 m2. In the vestibules can also be wooden or metal lattice doors for natural ventilation of the locked structure. The number of entrances and the width of the openings are established depending on the capacity of the shelter, its location and other factors affecting the filling time. For a personal ES, the size of the door at the opening is 0.8x1.8 m. For large-capacity shelters at the main entrances, the apertures are wider: up to 3.0x2.4 m. This is primarily due to the ease of use in peacetime. For example, for shelters used for parking garages, warehouses, the passage width for cars should be at least 2.2 m. Such openings are blocked by special gates. From the action of the shock wave, the building may collapse, as a result of which the entrances to the shelter, located on the staircase, will be littered. The nature of the blockage depends on the excessive pressure of the shock wave. It is established that with an excess pressure in the front of a shock wave of 0.5 </w:t>
      </w:r>
      <w:proofErr w:type="spellStart"/>
      <w:r w:rsidR="009B7872" w:rsidRPr="0028041F">
        <w:rPr>
          <w:rFonts w:ascii="Times New Roman" w:hAnsi="Times New Roman" w:cs="Times New Roman"/>
          <w:sz w:val="28"/>
          <w:szCs w:val="28"/>
          <w:lang w:val="en"/>
        </w:rPr>
        <w:t>MPa</w:t>
      </w:r>
      <w:proofErr w:type="spellEnd"/>
      <w:r w:rsidR="009B7872" w:rsidRPr="0028041F">
        <w:rPr>
          <w:rFonts w:ascii="Times New Roman" w:hAnsi="Times New Roman" w:cs="Times New Roman"/>
          <w:sz w:val="28"/>
          <w:szCs w:val="28"/>
          <w:lang w:val="en"/>
        </w:rPr>
        <w:t xml:space="preserve">, the dam area will be about half the height of the building. With increasing pressure, the expansion of the debris of the building will increase, creating solid blockages of streets and passages. In this case, the height of the dam will decrease. In order to get out (evacuate) from the collapsed structure, they arrange an emergency exit in the form of a recessed gallery, ending with a shaft with a tip. For the built-in shelters, an important part is the emergency exit, which is arranged in the form of a tunnel that leads to the untapped territory and ends with a vertical shaft with a tip. The exit from the shelter to the tunnel is equipped with protective-hermetic and hermetic shutters, installed, respectively, from the outer and inner sides of the wall. The headings of emergency exits are removed from the surrounding buildings at a distance of at least half the height of the building plus 3 m (0.5 N + 3 m). In the walls of the tip with a height of 1.2 m openings are arranged, which are equipped with louvered grilles opening inwards. </w:t>
      </w:r>
    </w:p>
    <w:p w:rsidR="0038338D" w:rsidRPr="0028041F" w:rsidRDefault="0038338D" w:rsidP="000377C6">
      <w:pPr>
        <w:spacing w:after="0" w:line="240" w:lineRule="auto"/>
        <w:jc w:val="both"/>
        <w:rPr>
          <w:rFonts w:ascii="Times New Roman" w:eastAsia="SimSun" w:hAnsi="Times New Roman" w:cs="Times New Roman"/>
          <w:b/>
          <w:sz w:val="28"/>
          <w:szCs w:val="28"/>
          <w:lang w:val="en-US"/>
        </w:rPr>
      </w:pPr>
    </w:p>
    <w:p w:rsidR="00C5006D" w:rsidRPr="0028041F" w:rsidRDefault="00B54476" w:rsidP="000377C6">
      <w:pPr>
        <w:spacing w:after="0" w:line="240" w:lineRule="auto"/>
        <w:jc w:val="both"/>
        <w:rPr>
          <w:rFonts w:ascii="Times New Roman" w:eastAsia="SimSun" w:hAnsi="Times New Roman" w:cs="Times New Roman"/>
          <w:b/>
          <w:sz w:val="28"/>
          <w:szCs w:val="28"/>
          <w:lang w:val="en-US"/>
        </w:rPr>
      </w:pPr>
      <w:r w:rsidRPr="0028041F">
        <w:rPr>
          <w:rFonts w:ascii="Times New Roman" w:eastAsia="SimSun" w:hAnsi="Times New Roman" w:cs="Times New Roman"/>
          <w:b/>
          <w:sz w:val="28"/>
          <w:szCs w:val="28"/>
          <w:lang w:val="en-US"/>
        </w:rPr>
        <w:t xml:space="preserve">Control question </w:t>
      </w:r>
    </w:p>
    <w:p w:rsidR="00B54476" w:rsidRPr="0028041F" w:rsidRDefault="00B54476" w:rsidP="0064002B">
      <w:pPr>
        <w:pStyle w:val="a9"/>
        <w:numPr>
          <w:ilvl w:val="1"/>
          <w:numId w:val="6"/>
        </w:numPr>
        <w:spacing w:after="0" w:line="240" w:lineRule="auto"/>
        <w:ind w:left="0"/>
        <w:jc w:val="both"/>
        <w:rPr>
          <w:rFonts w:ascii="Times New Roman" w:eastAsia="SimSun" w:hAnsi="Times New Roman" w:cs="Times New Roman"/>
          <w:sz w:val="28"/>
          <w:szCs w:val="28"/>
          <w:lang w:val="en-US"/>
        </w:rPr>
      </w:pPr>
      <w:r w:rsidRPr="0028041F">
        <w:rPr>
          <w:rFonts w:ascii="Times New Roman" w:eastAsia="SimSun" w:hAnsi="Times New Roman" w:cs="Times New Roman"/>
          <w:sz w:val="28"/>
          <w:szCs w:val="28"/>
          <w:lang w:val="en-US"/>
        </w:rPr>
        <w:t xml:space="preserve">What  kind of shelter do you know </w:t>
      </w:r>
    </w:p>
    <w:p w:rsidR="00B54476" w:rsidRPr="0028041F" w:rsidRDefault="00B54476" w:rsidP="0064002B">
      <w:pPr>
        <w:pStyle w:val="a9"/>
        <w:numPr>
          <w:ilvl w:val="1"/>
          <w:numId w:val="6"/>
        </w:numPr>
        <w:spacing w:after="0" w:line="240" w:lineRule="auto"/>
        <w:ind w:left="0"/>
        <w:jc w:val="both"/>
        <w:rPr>
          <w:rFonts w:ascii="Times New Roman" w:eastAsia="SimSun" w:hAnsi="Times New Roman" w:cs="Times New Roman"/>
          <w:sz w:val="28"/>
          <w:szCs w:val="28"/>
          <w:lang w:val="en-US"/>
        </w:rPr>
      </w:pPr>
      <w:r w:rsidRPr="0028041F">
        <w:rPr>
          <w:rFonts w:ascii="Times New Roman" w:eastAsia="SimSun" w:hAnsi="Times New Roman" w:cs="Times New Roman"/>
          <w:sz w:val="28"/>
          <w:szCs w:val="28"/>
          <w:lang w:val="en-US"/>
        </w:rPr>
        <w:t xml:space="preserve">Means of individual protection </w:t>
      </w:r>
    </w:p>
    <w:p w:rsidR="00C5006D" w:rsidRPr="0028041F" w:rsidRDefault="00C5006D" w:rsidP="000377C6">
      <w:pPr>
        <w:spacing w:after="0" w:line="240" w:lineRule="auto"/>
        <w:jc w:val="both"/>
        <w:rPr>
          <w:rFonts w:ascii="Times New Roman" w:eastAsia="SimSun" w:hAnsi="Times New Roman" w:cs="Times New Roman"/>
          <w:sz w:val="28"/>
          <w:szCs w:val="28"/>
          <w:lang w:val="en-US"/>
        </w:rPr>
      </w:pPr>
    </w:p>
    <w:p w:rsidR="00C5006D" w:rsidRPr="0028041F" w:rsidRDefault="00C5006D" w:rsidP="000377C6">
      <w:pPr>
        <w:spacing w:after="0" w:line="240" w:lineRule="auto"/>
        <w:jc w:val="both"/>
        <w:rPr>
          <w:rFonts w:ascii="Times New Roman" w:eastAsia="SimSun" w:hAnsi="Times New Roman" w:cs="Times New Roman"/>
          <w:b/>
          <w:sz w:val="28"/>
          <w:szCs w:val="28"/>
          <w:lang w:val="en-US"/>
        </w:rPr>
      </w:pPr>
    </w:p>
    <w:p w:rsidR="00C5006D" w:rsidRPr="0028041F" w:rsidRDefault="00C5006D" w:rsidP="000377C6">
      <w:pPr>
        <w:spacing w:after="0" w:line="240" w:lineRule="auto"/>
        <w:jc w:val="both"/>
        <w:rPr>
          <w:rFonts w:ascii="Times New Roman" w:eastAsia="SimSun" w:hAnsi="Times New Roman" w:cs="Times New Roman"/>
          <w:b/>
          <w:sz w:val="28"/>
          <w:szCs w:val="28"/>
          <w:lang w:val="en-US"/>
        </w:rPr>
      </w:pPr>
    </w:p>
    <w:p w:rsidR="00C5006D" w:rsidRPr="0028041F" w:rsidRDefault="00C5006D" w:rsidP="000377C6">
      <w:pPr>
        <w:spacing w:after="0" w:line="240" w:lineRule="auto"/>
        <w:jc w:val="both"/>
        <w:rPr>
          <w:rFonts w:ascii="Times New Roman" w:eastAsia="SimSun" w:hAnsi="Times New Roman" w:cs="Times New Roman"/>
          <w:b/>
          <w:sz w:val="28"/>
          <w:szCs w:val="28"/>
          <w:lang w:val="en-US"/>
        </w:rPr>
      </w:pPr>
    </w:p>
    <w:p w:rsidR="00C5006D" w:rsidRPr="0028041F" w:rsidRDefault="00C5006D" w:rsidP="000377C6">
      <w:pPr>
        <w:spacing w:after="0" w:line="240" w:lineRule="auto"/>
        <w:jc w:val="both"/>
        <w:rPr>
          <w:rFonts w:ascii="Times New Roman" w:eastAsia="SimSun" w:hAnsi="Times New Roman" w:cs="Times New Roman"/>
          <w:b/>
          <w:sz w:val="28"/>
          <w:szCs w:val="28"/>
          <w:lang w:val="en-US"/>
        </w:rPr>
      </w:pPr>
    </w:p>
    <w:p w:rsidR="00C5006D" w:rsidRPr="0028041F" w:rsidRDefault="00C5006D" w:rsidP="000377C6">
      <w:pPr>
        <w:spacing w:after="0" w:line="240" w:lineRule="auto"/>
        <w:jc w:val="both"/>
        <w:rPr>
          <w:rFonts w:ascii="Times New Roman" w:eastAsia="SimSun" w:hAnsi="Times New Roman" w:cs="Times New Roman"/>
          <w:b/>
          <w:sz w:val="28"/>
          <w:szCs w:val="28"/>
          <w:lang w:val="en-US"/>
        </w:rPr>
      </w:pPr>
    </w:p>
    <w:p w:rsidR="00C5006D" w:rsidRPr="0028041F" w:rsidRDefault="00C5006D" w:rsidP="000377C6">
      <w:pPr>
        <w:spacing w:after="0" w:line="240" w:lineRule="auto"/>
        <w:jc w:val="both"/>
        <w:rPr>
          <w:rFonts w:ascii="Times New Roman" w:eastAsia="SimSun" w:hAnsi="Times New Roman" w:cs="Times New Roman"/>
          <w:b/>
          <w:sz w:val="28"/>
          <w:szCs w:val="28"/>
          <w:lang w:val="en-US"/>
        </w:rPr>
      </w:pPr>
    </w:p>
    <w:p w:rsidR="00C5006D" w:rsidRPr="0028041F" w:rsidRDefault="00C5006D" w:rsidP="000377C6">
      <w:pPr>
        <w:spacing w:after="0" w:line="240" w:lineRule="auto"/>
        <w:jc w:val="both"/>
        <w:rPr>
          <w:rFonts w:ascii="Times New Roman" w:eastAsia="SimSun" w:hAnsi="Times New Roman" w:cs="Times New Roman"/>
          <w:b/>
          <w:sz w:val="28"/>
          <w:szCs w:val="28"/>
          <w:lang w:val="en-US"/>
        </w:rPr>
      </w:pPr>
    </w:p>
    <w:p w:rsidR="007D43AF" w:rsidRPr="0028041F" w:rsidRDefault="007D43AF" w:rsidP="000377C6">
      <w:pPr>
        <w:spacing w:after="0" w:line="240" w:lineRule="auto"/>
        <w:jc w:val="both"/>
        <w:rPr>
          <w:rFonts w:ascii="Times New Roman" w:eastAsia="SimSun" w:hAnsi="Times New Roman" w:cs="Times New Roman"/>
          <w:b/>
          <w:sz w:val="28"/>
          <w:szCs w:val="28"/>
          <w:lang w:val="en-US"/>
        </w:rPr>
      </w:pPr>
    </w:p>
    <w:p w:rsidR="007655B8" w:rsidRPr="0028041F" w:rsidRDefault="007655B8" w:rsidP="000377C6">
      <w:pPr>
        <w:spacing w:after="0" w:line="240" w:lineRule="auto"/>
        <w:jc w:val="both"/>
        <w:rPr>
          <w:rFonts w:ascii="Times New Roman" w:eastAsia="SimSun" w:hAnsi="Times New Roman" w:cs="Times New Roman"/>
          <w:b/>
          <w:sz w:val="28"/>
          <w:szCs w:val="28"/>
          <w:lang w:val="en-US"/>
        </w:rPr>
      </w:pPr>
    </w:p>
    <w:p w:rsidR="007655B8" w:rsidRPr="0028041F" w:rsidRDefault="007655B8" w:rsidP="000377C6">
      <w:pPr>
        <w:spacing w:after="0" w:line="240" w:lineRule="auto"/>
        <w:jc w:val="both"/>
        <w:rPr>
          <w:rFonts w:ascii="Times New Roman" w:eastAsia="SimSun" w:hAnsi="Times New Roman" w:cs="Times New Roman"/>
          <w:b/>
          <w:sz w:val="28"/>
          <w:szCs w:val="28"/>
          <w:lang w:val="en-US"/>
        </w:rPr>
      </w:pPr>
    </w:p>
    <w:p w:rsidR="007655B8" w:rsidRPr="0028041F" w:rsidRDefault="007655B8" w:rsidP="000377C6">
      <w:pPr>
        <w:spacing w:after="0" w:line="240" w:lineRule="auto"/>
        <w:jc w:val="both"/>
        <w:rPr>
          <w:rFonts w:ascii="Times New Roman" w:eastAsia="SimSun" w:hAnsi="Times New Roman" w:cs="Times New Roman"/>
          <w:b/>
          <w:sz w:val="28"/>
          <w:szCs w:val="28"/>
          <w:lang w:val="en-US"/>
        </w:rPr>
      </w:pPr>
    </w:p>
    <w:p w:rsidR="007D43AF" w:rsidRPr="0028041F" w:rsidRDefault="007D43AF" w:rsidP="000377C6">
      <w:pPr>
        <w:spacing w:after="0" w:line="240" w:lineRule="auto"/>
        <w:jc w:val="both"/>
        <w:rPr>
          <w:rFonts w:ascii="Times New Roman" w:eastAsia="SimSun" w:hAnsi="Times New Roman" w:cs="Times New Roman"/>
          <w:b/>
          <w:sz w:val="28"/>
          <w:szCs w:val="28"/>
          <w:lang w:val="en-US"/>
        </w:rPr>
      </w:pPr>
    </w:p>
    <w:p w:rsidR="009B7872" w:rsidRPr="0028041F" w:rsidRDefault="0038338D" w:rsidP="000377C6">
      <w:pPr>
        <w:spacing w:after="0" w:line="240" w:lineRule="auto"/>
        <w:jc w:val="both"/>
        <w:rPr>
          <w:rStyle w:val="shorttext"/>
          <w:rFonts w:ascii="Times New Roman" w:hAnsi="Times New Roman" w:cs="Times New Roman"/>
          <w:sz w:val="28"/>
          <w:szCs w:val="28"/>
          <w:lang w:val="en"/>
        </w:rPr>
      </w:pPr>
      <w:proofErr w:type="gramStart"/>
      <w:r w:rsidRPr="0028041F">
        <w:rPr>
          <w:rFonts w:ascii="Times New Roman" w:eastAsia="SimSun" w:hAnsi="Times New Roman" w:cs="Times New Roman"/>
          <w:b/>
          <w:sz w:val="28"/>
          <w:szCs w:val="28"/>
          <w:lang w:val="en-US"/>
        </w:rPr>
        <w:lastRenderedPageBreak/>
        <w:t>Lecture 14</w:t>
      </w:r>
      <w:r w:rsidRPr="0028041F">
        <w:rPr>
          <w:rFonts w:ascii="Times New Roman" w:eastAsia="SimSun" w:hAnsi="Times New Roman" w:cs="Times New Roman"/>
          <w:sz w:val="28"/>
          <w:szCs w:val="28"/>
          <w:lang w:val="en-US"/>
        </w:rPr>
        <w:t>.</w:t>
      </w:r>
      <w:proofErr w:type="gramEnd"/>
      <w:r w:rsidRPr="0028041F">
        <w:rPr>
          <w:rFonts w:ascii="Times New Roman" w:eastAsia="SimSun" w:hAnsi="Times New Roman" w:cs="Times New Roman"/>
          <w:sz w:val="28"/>
          <w:szCs w:val="28"/>
          <w:lang w:val="en-US"/>
        </w:rPr>
        <w:t xml:space="preserve"> </w:t>
      </w:r>
      <w:r w:rsidRPr="0028041F">
        <w:rPr>
          <w:rStyle w:val="shorttext"/>
          <w:rFonts w:ascii="Times New Roman" w:hAnsi="Times New Roman" w:cs="Times New Roman"/>
          <w:sz w:val="28"/>
          <w:szCs w:val="28"/>
          <w:lang w:val="en"/>
        </w:rPr>
        <w:t xml:space="preserve"> </w:t>
      </w:r>
      <w:r w:rsidRPr="0028041F">
        <w:rPr>
          <w:rStyle w:val="shorttext"/>
          <w:rFonts w:ascii="Times New Roman" w:hAnsi="Times New Roman" w:cs="Times New Roman"/>
          <w:b/>
          <w:sz w:val="28"/>
          <w:szCs w:val="28"/>
          <w:lang w:val="en"/>
        </w:rPr>
        <w:t>The main ways to protect the population and territories</w:t>
      </w:r>
    </w:p>
    <w:p w:rsidR="009F77A5" w:rsidRPr="0028041F" w:rsidRDefault="009F77A5" w:rsidP="000377C6">
      <w:pPr>
        <w:spacing w:after="0" w:line="240" w:lineRule="auto"/>
        <w:jc w:val="both"/>
        <w:rPr>
          <w:rFonts w:ascii="Times New Roman" w:eastAsia="Times New Roman" w:hAnsi="Times New Roman" w:cs="Times New Roman"/>
          <w:sz w:val="28"/>
          <w:szCs w:val="28"/>
          <w:lang w:val="en" w:eastAsia="ru-RU"/>
        </w:rPr>
      </w:pPr>
    </w:p>
    <w:p w:rsidR="009F77A5" w:rsidRPr="0028041F" w:rsidRDefault="009F77A5" w:rsidP="000377C6">
      <w:pPr>
        <w:spacing w:after="0" w:line="240" w:lineRule="auto"/>
        <w:jc w:val="both"/>
        <w:rPr>
          <w:rFonts w:ascii="Times New Roman" w:eastAsia="Times New Roman" w:hAnsi="Times New Roman" w:cs="Times New Roman"/>
          <w:sz w:val="28"/>
          <w:szCs w:val="28"/>
          <w:lang w:val="en" w:eastAsia="ru-RU"/>
        </w:rPr>
      </w:pPr>
      <w:r w:rsidRPr="0028041F">
        <w:rPr>
          <w:rFonts w:ascii="Times New Roman" w:eastAsia="Times New Roman" w:hAnsi="Times New Roman" w:cs="Times New Roman"/>
          <w:sz w:val="28"/>
          <w:szCs w:val="28"/>
          <w:lang w:val="en" w:eastAsia="ru-RU"/>
        </w:rPr>
        <w:t xml:space="preserve">Plan </w:t>
      </w:r>
    </w:p>
    <w:p w:rsidR="009F77A5" w:rsidRPr="0028041F" w:rsidRDefault="008F7225" w:rsidP="0064002B">
      <w:pPr>
        <w:pStyle w:val="a9"/>
        <w:numPr>
          <w:ilvl w:val="0"/>
          <w:numId w:val="14"/>
        </w:numPr>
        <w:spacing w:after="0" w:line="240" w:lineRule="auto"/>
        <w:ind w:left="0"/>
        <w:jc w:val="both"/>
        <w:rPr>
          <w:rFonts w:ascii="Times New Roman" w:eastAsia="Times New Roman" w:hAnsi="Times New Roman" w:cs="Times New Roman"/>
          <w:sz w:val="28"/>
          <w:szCs w:val="28"/>
          <w:lang w:val="en" w:eastAsia="ru-RU"/>
        </w:rPr>
      </w:pPr>
      <w:r w:rsidRPr="0028041F">
        <w:rPr>
          <w:rFonts w:ascii="Times New Roman" w:hAnsi="Times New Roman" w:cs="Times New Roman"/>
          <w:sz w:val="28"/>
          <w:szCs w:val="28"/>
          <w:lang w:val="en"/>
        </w:rPr>
        <w:t>The evacuation of the population</w:t>
      </w:r>
    </w:p>
    <w:p w:rsidR="00A50276" w:rsidRPr="0028041F" w:rsidRDefault="00A50276" w:rsidP="0064002B">
      <w:pPr>
        <w:pStyle w:val="a9"/>
        <w:numPr>
          <w:ilvl w:val="0"/>
          <w:numId w:val="14"/>
        </w:numPr>
        <w:spacing w:after="0" w:line="240" w:lineRule="auto"/>
        <w:ind w:left="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The analysis of the emergence and liquidation causes of flood consequences in Republic of Kazakhstan </w:t>
      </w:r>
    </w:p>
    <w:p w:rsidR="00C5006D" w:rsidRPr="0028041F" w:rsidRDefault="00C5006D" w:rsidP="000377C6">
      <w:pPr>
        <w:spacing w:after="0" w:line="240" w:lineRule="auto"/>
        <w:jc w:val="both"/>
        <w:rPr>
          <w:rFonts w:ascii="Times New Roman" w:eastAsia="Times New Roman" w:hAnsi="Times New Roman" w:cs="Times New Roman"/>
          <w:sz w:val="28"/>
          <w:szCs w:val="28"/>
          <w:lang w:val="en-US" w:eastAsia="ru-RU"/>
        </w:rPr>
      </w:pPr>
    </w:p>
    <w:p w:rsidR="00A50276" w:rsidRPr="0028041F" w:rsidRDefault="00A50276" w:rsidP="000377C6">
      <w:pPr>
        <w:widowControl w:val="0"/>
        <w:autoSpaceDE w:val="0"/>
        <w:autoSpaceDN w:val="0"/>
        <w:adjustRightInd w:val="0"/>
        <w:spacing w:after="0" w:line="240" w:lineRule="auto"/>
        <w:ind w:firstLine="567"/>
        <w:jc w:val="both"/>
        <w:rPr>
          <w:rFonts w:ascii="Times New Roman" w:hAnsi="Times New Roman" w:cs="Times New Roman"/>
          <w:sz w:val="28"/>
          <w:szCs w:val="28"/>
          <w:lang w:val="en-GB"/>
        </w:rPr>
      </w:pPr>
      <w:r w:rsidRPr="0028041F">
        <w:rPr>
          <w:rFonts w:ascii="Times New Roman" w:hAnsi="Times New Roman" w:cs="Times New Roman"/>
          <w:sz w:val="28"/>
          <w:szCs w:val="28"/>
          <w:lang w:val="en-GB"/>
        </w:rPr>
        <w:t>Protection of the population, environment and objects of managing against extraordinary situations and the consequences caused by them, is one of priority areas of carrying out of a state policy.</w:t>
      </w:r>
    </w:p>
    <w:p w:rsidR="009F77A5" w:rsidRPr="0028041F" w:rsidRDefault="00A50276" w:rsidP="000377C6">
      <w:pPr>
        <w:spacing w:after="0" w:line="240" w:lineRule="auto"/>
        <w:ind w:firstLine="708"/>
        <w:jc w:val="both"/>
        <w:rPr>
          <w:rFonts w:ascii="Times New Roman" w:hAnsi="Times New Roman" w:cs="Times New Roman"/>
          <w:sz w:val="28"/>
          <w:szCs w:val="28"/>
          <w:lang w:val="en"/>
        </w:rPr>
      </w:pPr>
      <w:r w:rsidRPr="0028041F">
        <w:rPr>
          <w:rFonts w:ascii="Times New Roman" w:hAnsi="Times New Roman" w:cs="Times New Roman"/>
          <w:sz w:val="28"/>
          <w:szCs w:val="28"/>
          <w:lang w:val="en-GB"/>
        </w:rPr>
        <w:t xml:space="preserve">The present Law regulates public relations in the Republic of Kazakhstan territory under the prevention and liquidation of emergency situations of natural and </w:t>
      </w:r>
      <w:proofErr w:type="spellStart"/>
      <w:r w:rsidRPr="0028041F">
        <w:rPr>
          <w:rFonts w:ascii="Times New Roman" w:hAnsi="Times New Roman" w:cs="Times New Roman"/>
          <w:sz w:val="28"/>
          <w:szCs w:val="28"/>
          <w:lang w:val="en-GB"/>
        </w:rPr>
        <w:t>technogenic</w:t>
      </w:r>
      <w:proofErr w:type="spellEnd"/>
      <w:r w:rsidRPr="0028041F">
        <w:rPr>
          <w:rFonts w:ascii="Times New Roman" w:hAnsi="Times New Roman" w:cs="Times New Roman"/>
          <w:sz w:val="28"/>
          <w:szCs w:val="28"/>
          <w:lang w:val="en-GB"/>
        </w:rPr>
        <w:t xml:space="preserve"> character. </w:t>
      </w:r>
      <w:r w:rsidRPr="0028041F">
        <w:rPr>
          <w:rFonts w:ascii="Times New Roman" w:hAnsi="Times New Roman" w:cs="Times New Roman"/>
          <w:sz w:val="28"/>
          <w:szCs w:val="28"/>
          <w:lang w:val="en-US"/>
        </w:rPr>
        <w:t xml:space="preserve">Industrialization of modern society, complication of technological processes lead to appearance of negative events connected with occurrence of extraordinary situations. Dangerous natural calamities of meteorological, hydrological and geophysical character continue to damage people activity. Destruction of buildings, constructions, industrial objects, great number of victims and loss of material values happen not only in wartime, but also in peaceful time as a result of natural calamities, industrial accidents and failures. In connection with this fact, carrying out measures on forecasting, prevention of ES has a great social and economic importance. </w:t>
      </w:r>
      <w:r w:rsidR="00B51AA0" w:rsidRPr="0028041F">
        <w:rPr>
          <w:rFonts w:ascii="Times New Roman" w:hAnsi="Times New Roman" w:cs="Times New Roman"/>
          <w:sz w:val="28"/>
          <w:szCs w:val="28"/>
          <w:lang w:val="en"/>
        </w:rPr>
        <w:t>Evacuation activities are carried out by the decision of local executive authorities, executive committees of councils, authorized bodies on emergency situations and civil defense of the appropriate level.</w:t>
      </w:r>
    </w:p>
    <w:p w:rsidR="000818F3" w:rsidRPr="0028041F" w:rsidRDefault="00B51AA0" w:rsidP="000377C6">
      <w:pPr>
        <w:spacing w:after="0" w:line="240" w:lineRule="auto"/>
        <w:ind w:firstLine="708"/>
        <w:jc w:val="both"/>
        <w:rPr>
          <w:rFonts w:ascii="Times New Roman" w:hAnsi="Times New Roman" w:cs="Times New Roman"/>
          <w:sz w:val="28"/>
          <w:szCs w:val="28"/>
          <w:lang w:val="en"/>
        </w:rPr>
      </w:pPr>
      <w:r w:rsidRPr="0028041F">
        <w:rPr>
          <w:rFonts w:ascii="Times New Roman" w:hAnsi="Times New Roman" w:cs="Times New Roman"/>
          <w:sz w:val="28"/>
          <w:szCs w:val="28"/>
          <w:lang w:val="en"/>
        </w:rPr>
        <w:t>The evacuation of the population is carried out in a combined way, which in peacetime provides for the export of the majority of the population from cities and dangerous areas by all means of available transport, and in wartime - by transport that is not transferre</w:t>
      </w:r>
      <w:r w:rsidR="009F77A5" w:rsidRPr="0028041F">
        <w:rPr>
          <w:rFonts w:ascii="Times New Roman" w:hAnsi="Times New Roman" w:cs="Times New Roman"/>
          <w:sz w:val="28"/>
          <w:szCs w:val="28"/>
          <w:lang w:val="en"/>
        </w:rPr>
        <w:t>d to the Armed Forces of Republic of Kazakhstan</w:t>
      </w:r>
      <w:r w:rsidRPr="0028041F">
        <w:rPr>
          <w:rFonts w:ascii="Times New Roman" w:hAnsi="Times New Roman" w:cs="Times New Roman"/>
          <w:sz w:val="28"/>
          <w:szCs w:val="28"/>
          <w:lang w:val="en"/>
        </w:rPr>
        <w:t>, combined with hatching the most hardy part of the population on foot.</w:t>
      </w:r>
      <w:r w:rsidR="00D40070" w:rsidRPr="0028041F">
        <w:rPr>
          <w:rFonts w:ascii="Times New Roman" w:hAnsi="Times New Roman" w:cs="Times New Roman"/>
          <w:sz w:val="28"/>
          <w:szCs w:val="28"/>
          <w:lang w:val="en"/>
        </w:rPr>
        <w:t xml:space="preserve"> </w:t>
      </w:r>
      <w:r w:rsidRPr="0028041F">
        <w:rPr>
          <w:rFonts w:ascii="Times New Roman" w:hAnsi="Times New Roman" w:cs="Times New Roman"/>
          <w:sz w:val="28"/>
          <w:szCs w:val="28"/>
          <w:lang w:val="en"/>
        </w:rPr>
        <w:t>In the event of military action during evacuation, the entire population is divided into the following categories:1) workers and employees of facilities whose activities continue in wartime;2) workers and employees of facilities whose activities are transferred to the suburban area;3) workers and employees of facilities that cease their activities during an emergency;4) non-labor population.</w:t>
      </w:r>
    </w:p>
    <w:p w:rsidR="00A50276" w:rsidRPr="0028041F" w:rsidRDefault="00A50276"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Flooding is one of the most frequent and harmful natural disasters, and it causes both direct and indirect damage. Primarily it results in the destruction of buildings and the landscape and harm to people, domestic animals and agricultural crops. Secondly, as a result of consequences arising from these disasters, there is a halt in economic production, destruction of transport and communications facilities, pollution of the environment, including water, and development of possible epidemics and other problems. The causes of flooding are: heavy and persistent rainfall; intensive melting of snow and glaciers; breach of lakes and reservoirs; wind driving water in large reservoirs; obstruction and ice on rivers; tidal waves; and other factors. Despite the aridity of the climate, floods are quite frequent in Kazakhstan. There are about 800 rivers with a length exceeding </w:t>
      </w:r>
      <w:smartTag w:uri="urn:schemas-microsoft-com:office:smarttags" w:element="metricconverter">
        <w:smartTagPr>
          <w:attr w:name="ProductID" w:val="50 km"/>
        </w:smartTagPr>
        <w:r w:rsidRPr="0028041F">
          <w:rPr>
            <w:rFonts w:ascii="Times New Roman" w:hAnsi="Times New Roman" w:cs="Times New Roman"/>
            <w:sz w:val="28"/>
            <w:szCs w:val="28"/>
            <w:lang w:val="en-US"/>
          </w:rPr>
          <w:t>50 km</w:t>
        </w:r>
      </w:smartTag>
      <w:r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lang w:val="en-US"/>
        </w:rPr>
        <w:lastRenderedPageBreak/>
        <w:t xml:space="preserve">on which flooding can occur. Those territories most susceptible to flooding include the north-west, the north, the east, </w:t>
      </w:r>
      <w:proofErr w:type="gramStart"/>
      <w:r w:rsidRPr="0028041F">
        <w:rPr>
          <w:rFonts w:ascii="Times New Roman" w:hAnsi="Times New Roman" w:cs="Times New Roman"/>
          <w:sz w:val="28"/>
          <w:szCs w:val="28"/>
          <w:lang w:val="en-US"/>
        </w:rPr>
        <w:t>the</w:t>
      </w:r>
      <w:proofErr w:type="gramEnd"/>
      <w:r w:rsidRPr="0028041F">
        <w:rPr>
          <w:rFonts w:ascii="Times New Roman" w:hAnsi="Times New Roman" w:cs="Times New Roman"/>
          <w:sz w:val="28"/>
          <w:szCs w:val="28"/>
          <w:lang w:val="en-US"/>
        </w:rPr>
        <w:t xml:space="preserve"> south-east and central regions of the Republic.</w:t>
      </w:r>
    </w:p>
    <w:p w:rsidR="00A50276" w:rsidRPr="0028041F" w:rsidRDefault="00A50276" w:rsidP="000377C6">
      <w:pPr>
        <w:spacing w:after="0" w:line="240" w:lineRule="auto"/>
        <w:ind w:firstLine="567"/>
        <w:jc w:val="both"/>
        <w:rPr>
          <w:rFonts w:ascii="Times New Roman" w:hAnsi="Times New Roman" w:cs="Times New Roman"/>
          <w:sz w:val="28"/>
          <w:szCs w:val="28"/>
          <w:lang w:val="en-US"/>
        </w:rPr>
      </w:pPr>
      <w:r w:rsidRPr="0028041F">
        <w:rPr>
          <w:rFonts w:ascii="Times New Roman" w:hAnsi="Times New Roman" w:cs="Times New Roman"/>
          <w:bCs/>
          <w:sz w:val="28"/>
          <w:szCs w:val="28"/>
          <w:lang w:val="en-US"/>
        </w:rPr>
        <w:t>Turkistan region</w:t>
      </w:r>
      <w:r w:rsidRPr="0028041F">
        <w:rPr>
          <w:rFonts w:ascii="Times New Roman" w:hAnsi="Times New Roman" w:cs="Times New Roman"/>
          <w:sz w:val="28"/>
          <w:szCs w:val="28"/>
          <w:lang w:val="en-US"/>
        </w:rPr>
        <w:t xml:space="preserve"> is the southernmost </w:t>
      </w:r>
      <w:hyperlink r:id="rId15" w:tooltip="Regions of Kazakhstan" w:history="1">
        <w:r w:rsidRPr="0028041F">
          <w:rPr>
            <w:rStyle w:val="a7"/>
            <w:rFonts w:ascii="Times New Roman" w:hAnsi="Times New Roman" w:cs="Times New Roman"/>
            <w:color w:val="auto"/>
            <w:sz w:val="28"/>
            <w:szCs w:val="28"/>
            <w:u w:val="none"/>
            <w:lang w:val="en-US"/>
          </w:rPr>
          <w:t>region</w:t>
        </w:r>
      </w:hyperlink>
      <w:r w:rsidRPr="0028041F">
        <w:rPr>
          <w:rFonts w:ascii="Times New Roman" w:hAnsi="Times New Roman" w:cs="Times New Roman"/>
          <w:sz w:val="28"/>
          <w:szCs w:val="28"/>
          <w:lang w:val="en-US"/>
        </w:rPr>
        <w:t xml:space="preserve"> of </w:t>
      </w:r>
      <w:hyperlink r:id="rId16" w:tooltip="Kazakhstan" w:history="1">
        <w:r w:rsidRPr="0028041F">
          <w:rPr>
            <w:rStyle w:val="a7"/>
            <w:rFonts w:ascii="Times New Roman" w:hAnsi="Times New Roman" w:cs="Times New Roman"/>
            <w:color w:val="auto"/>
            <w:sz w:val="28"/>
            <w:szCs w:val="28"/>
            <w:u w:val="none"/>
            <w:lang w:val="en-US"/>
          </w:rPr>
          <w:t>Kazakhstan</w:t>
        </w:r>
      </w:hyperlink>
      <w:r w:rsidRPr="0028041F">
        <w:rPr>
          <w:rFonts w:ascii="Times New Roman" w:hAnsi="Times New Roman" w:cs="Times New Roman"/>
          <w:sz w:val="28"/>
          <w:szCs w:val="28"/>
          <w:lang w:val="en-US"/>
        </w:rPr>
        <w:t xml:space="preserve">. Population: 2,469,367. Its capital is </w:t>
      </w:r>
      <w:hyperlink r:id="rId17" w:tooltip="Shymkent" w:history="1">
        <w:proofErr w:type="spellStart"/>
        <w:r w:rsidRPr="0028041F">
          <w:rPr>
            <w:rStyle w:val="a7"/>
            <w:rFonts w:ascii="Times New Roman" w:hAnsi="Times New Roman" w:cs="Times New Roman"/>
            <w:color w:val="auto"/>
            <w:sz w:val="28"/>
            <w:szCs w:val="28"/>
            <w:u w:val="none"/>
            <w:lang w:val="en-US"/>
          </w:rPr>
          <w:t>Shymkent</w:t>
        </w:r>
        <w:proofErr w:type="spellEnd"/>
      </w:hyperlink>
      <w:r w:rsidRPr="0028041F">
        <w:rPr>
          <w:rFonts w:ascii="Times New Roman" w:hAnsi="Times New Roman" w:cs="Times New Roman"/>
          <w:sz w:val="28"/>
          <w:szCs w:val="28"/>
          <w:lang w:val="en-US"/>
        </w:rPr>
        <w:t xml:space="preserve">, with 603,500 people. In south-central Kazakhstan, </w:t>
      </w:r>
      <w:proofErr w:type="spellStart"/>
      <w:r w:rsidRPr="0028041F">
        <w:rPr>
          <w:rFonts w:ascii="Times New Roman" w:hAnsi="Times New Roman" w:cs="Times New Roman"/>
          <w:sz w:val="28"/>
          <w:szCs w:val="28"/>
          <w:lang w:val="en-US"/>
        </w:rPr>
        <w:t>Shymkent</w:t>
      </w:r>
      <w:proofErr w:type="spellEnd"/>
      <w:r w:rsidRPr="0028041F">
        <w:rPr>
          <w:rFonts w:ascii="Times New Roman" w:hAnsi="Times New Roman" w:cs="Times New Roman"/>
          <w:sz w:val="28"/>
          <w:szCs w:val="28"/>
          <w:lang w:val="en-US"/>
        </w:rPr>
        <w:t xml:space="preserve"> is an important center for chemicals, light manufactures, metallurgy, and food processing. The </w:t>
      </w:r>
      <w:hyperlink r:id="rId18" w:tooltip="Syr Darya" w:history="1">
        <w:proofErr w:type="spellStart"/>
        <w:r w:rsidRPr="0028041F">
          <w:rPr>
            <w:rStyle w:val="a7"/>
            <w:rFonts w:ascii="Times New Roman" w:hAnsi="Times New Roman" w:cs="Times New Roman"/>
            <w:color w:val="auto"/>
            <w:sz w:val="28"/>
            <w:szCs w:val="28"/>
            <w:u w:val="none"/>
            <w:lang w:val="en-US"/>
          </w:rPr>
          <w:t>Syr</w:t>
        </w:r>
        <w:proofErr w:type="spellEnd"/>
        <w:r w:rsidRPr="0028041F">
          <w:rPr>
            <w:rStyle w:val="a7"/>
            <w:rFonts w:ascii="Times New Roman" w:hAnsi="Times New Roman" w:cs="Times New Roman"/>
            <w:color w:val="auto"/>
            <w:sz w:val="28"/>
            <w:szCs w:val="28"/>
            <w:u w:val="none"/>
            <w:lang w:val="en-US"/>
          </w:rPr>
          <w:t xml:space="preserve"> Darya</w:t>
        </w:r>
      </w:hyperlink>
      <w:r w:rsidRPr="0028041F">
        <w:rPr>
          <w:rFonts w:ascii="Times New Roman" w:hAnsi="Times New Roman" w:cs="Times New Roman"/>
          <w:sz w:val="28"/>
          <w:szCs w:val="28"/>
          <w:lang w:val="en-US"/>
        </w:rPr>
        <w:t xml:space="preserve"> passes through the region, on its way to the </w:t>
      </w:r>
      <w:hyperlink r:id="rId19" w:tooltip="Aral Sea" w:history="1">
        <w:r w:rsidRPr="0028041F">
          <w:rPr>
            <w:rStyle w:val="a7"/>
            <w:rFonts w:ascii="Times New Roman" w:hAnsi="Times New Roman" w:cs="Times New Roman"/>
            <w:color w:val="auto"/>
            <w:sz w:val="28"/>
            <w:szCs w:val="28"/>
            <w:u w:val="none"/>
            <w:lang w:val="en-US"/>
          </w:rPr>
          <w:t>Aral Sea</w:t>
        </w:r>
      </w:hyperlink>
      <w:r w:rsidRPr="0028041F">
        <w:rPr>
          <w:rFonts w:ascii="Times New Roman" w:hAnsi="Times New Roman" w:cs="Times New Roman"/>
          <w:sz w:val="28"/>
          <w:szCs w:val="28"/>
          <w:lang w:val="en-US"/>
        </w:rPr>
        <w:t xml:space="preserve">. Also, an </w:t>
      </w:r>
      <w:hyperlink r:id="rId20" w:tooltip="Oil pipeline" w:history="1">
        <w:r w:rsidRPr="0028041F">
          <w:rPr>
            <w:rStyle w:val="a7"/>
            <w:rFonts w:ascii="Times New Roman" w:hAnsi="Times New Roman" w:cs="Times New Roman"/>
            <w:color w:val="auto"/>
            <w:sz w:val="28"/>
            <w:szCs w:val="28"/>
            <w:u w:val="none"/>
            <w:lang w:val="en-US"/>
          </w:rPr>
          <w:t>oil pipeline</w:t>
        </w:r>
      </w:hyperlink>
      <w:r w:rsidRPr="0028041F">
        <w:rPr>
          <w:rFonts w:ascii="Times New Roman" w:hAnsi="Times New Roman" w:cs="Times New Roman"/>
          <w:sz w:val="28"/>
          <w:szCs w:val="28"/>
          <w:lang w:val="en-US"/>
        </w:rPr>
        <w:t xml:space="preserve"> runs from </w:t>
      </w:r>
      <w:hyperlink r:id="rId21" w:tooltip="Turkmenabat" w:history="1">
        <w:proofErr w:type="spellStart"/>
        <w:r w:rsidRPr="0028041F">
          <w:rPr>
            <w:rStyle w:val="a7"/>
            <w:rFonts w:ascii="Times New Roman" w:hAnsi="Times New Roman" w:cs="Times New Roman"/>
            <w:color w:val="auto"/>
            <w:sz w:val="28"/>
            <w:szCs w:val="28"/>
            <w:u w:val="none"/>
            <w:lang w:val="en-US"/>
          </w:rPr>
          <w:t>Turkmenabat</w:t>
        </w:r>
        <w:proofErr w:type="spellEnd"/>
      </w:hyperlink>
      <w:r w:rsidRPr="0028041F">
        <w:rPr>
          <w:rFonts w:ascii="Times New Roman" w:hAnsi="Times New Roman" w:cs="Times New Roman"/>
          <w:sz w:val="28"/>
          <w:szCs w:val="28"/>
          <w:lang w:val="en-US"/>
        </w:rPr>
        <w:t xml:space="preserve">, Turkmenistan to </w:t>
      </w:r>
      <w:hyperlink r:id="rId22" w:tooltip="Omsk" w:history="1">
        <w:r w:rsidRPr="0028041F">
          <w:rPr>
            <w:rStyle w:val="a7"/>
            <w:rFonts w:ascii="Times New Roman" w:hAnsi="Times New Roman" w:cs="Times New Roman"/>
            <w:color w:val="auto"/>
            <w:sz w:val="28"/>
            <w:szCs w:val="28"/>
            <w:u w:val="none"/>
            <w:lang w:val="en-US"/>
          </w:rPr>
          <w:t>Omsk</w:t>
        </w:r>
      </w:hyperlink>
      <w:r w:rsidRPr="0028041F">
        <w:rPr>
          <w:rFonts w:ascii="Times New Roman" w:hAnsi="Times New Roman" w:cs="Times New Roman"/>
          <w:sz w:val="28"/>
          <w:szCs w:val="28"/>
          <w:lang w:val="en-US"/>
        </w:rPr>
        <w:t xml:space="preserve">, </w:t>
      </w:r>
      <w:hyperlink r:id="rId23" w:tooltip="Russia" w:history="1">
        <w:r w:rsidRPr="0028041F">
          <w:rPr>
            <w:rStyle w:val="a7"/>
            <w:rFonts w:ascii="Times New Roman" w:hAnsi="Times New Roman" w:cs="Times New Roman"/>
            <w:color w:val="auto"/>
            <w:sz w:val="28"/>
            <w:szCs w:val="28"/>
            <w:u w:val="none"/>
            <w:lang w:val="en-US"/>
          </w:rPr>
          <w:t>Russia</w:t>
        </w:r>
      </w:hyperlink>
      <w:r w:rsidRPr="0028041F">
        <w:rPr>
          <w:rFonts w:ascii="Times New Roman" w:hAnsi="Times New Roman" w:cs="Times New Roman"/>
          <w:sz w:val="28"/>
          <w:szCs w:val="28"/>
          <w:lang w:val="en-US"/>
        </w:rPr>
        <w:t xml:space="preserve"> (where it connects with a larger, </w:t>
      </w:r>
      <w:hyperlink r:id="rId24" w:tooltip="Siberia" w:history="1">
        <w:r w:rsidRPr="0028041F">
          <w:rPr>
            <w:rStyle w:val="a7"/>
            <w:rFonts w:ascii="Times New Roman" w:hAnsi="Times New Roman" w:cs="Times New Roman"/>
            <w:color w:val="auto"/>
            <w:sz w:val="28"/>
            <w:szCs w:val="28"/>
            <w:u w:val="none"/>
            <w:lang w:val="en-US"/>
          </w:rPr>
          <w:t>Siberian</w:t>
        </w:r>
      </w:hyperlink>
      <w:r w:rsidRPr="0028041F">
        <w:rPr>
          <w:rFonts w:ascii="Times New Roman" w:hAnsi="Times New Roman" w:cs="Times New Roman"/>
          <w:sz w:val="28"/>
          <w:szCs w:val="28"/>
          <w:lang w:val="en-US"/>
        </w:rPr>
        <w:t xml:space="preserve"> pipeline) through South Kazakhstan. </w:t>
      </w:r>
      <w:hyperlink r:id="rId25" w:tooltip="Crude oil" w:history="1">
        <w:r w:rsidRPr="0028041F">
          <w:rPr>
            <w:rStyle w:val="a7"/>
            <w:rFonts w:ascii="Times New Roman" w:hAnsi="Times New Roman" w:cs="Times New Roman"/>
            <w:color w:val="auto"/>
            <w:sz w:val="28"/>
            <w:szCs w:val="28"/>
            <w:u w:val="none"/>
            <w:lang w:val="en-US"/>
          </w:rPr>
          <w:t>Oil</w:t>
        </w:r>
      </w:hyperlink>
      <w:r w:rsidRPr="0028041F">
        <w:rPr>
          <w:rFonts w:ascii="Times New Roman" w:hAnsi="Times New Roman" w:cs="Times New Roman"/>
          <w:sz w:val="28"/>
          <w:szCs w:val="28"/>
          <w:lang w:val="en-US"/>
        </w:rPr>
        <w:t xml:space="preserve">, </w:t>
      </w:r>
      <w:hyperlink r:id="rId26" w:tooltip="Lead" w:history="1">
        <w:r w:rsidRPr="0028041F">
          <w:rPr>
            <w:rStyle w:val="a7"/>
            <w:rFonts w:ascii="Times New Roman" w:hAnsi="Times New Roman" w:cs="Times New Roman"/>
            <w:color w:val="auto"/>
            <w:sz w:val="28"/>
            <w:szCs w:val="28"/>
            <w:u w:val="none"/>
            <w:lang w:val="en-US"/>
          </w:rPr>
          <w:t>lead</w:t>
        </w:r>
      </w:hyperlink>
      <w:r w:rsidRPr="0028041F">
        <w:rPr>
          <w:rFonts w:ascii="Times New Roman" w:hAnsi="Times New Roman" w:cs="Times New Roman"/>
          <w:sz w:val="28"/>
          <w:szCs w:val="28"/>
          <w:lang w:val="en-US"/>
        </w:rPr>
        <w:t xml:space="preserve"> and </w:t>
      </w:r>
      <w:hyperlink r:id="rId27" w:tooltip="Zinc" w:history="1">
        <w:r w:rsidRPr="0028041F">
          <w:rPr>
            <w:rStyle w:val="a7"/>
            <w:rFonts w:ascii="Times New Roman" w:hAnsi="Times New Roman" w:cs="Times New Roman"/>
            <w:color w:val="auto"/>
            <w:sz w:val="28"/>
            <w:szCs w:val="28"/>
            <w:u w:val="none"/>
            <w:lang w:val="en-US"/>
          </w:rPr>
          <w:t>zinc</w:t>
        </w:r>
      </w:hyperlink>
      <w:r w:rsidRPr="0028041F">
        <w:rPr>
          <w:rFonts w:ascii="Times New Roman" w:hAnsi="Times New Roman" w:cs="Times New Roman"/>
          <w:sz w:val="28"/>
          <w:szCs w:val="28"/>
          <w:lang w:val="en-US"/>
        </w:rPr>
        <w:t xml:space="preserve"> are refined in </w:t>
      </w:r>
      <w:proofErr w:type="spellStart"/>
      <w:r w:rsidRPr="0028041F">
        <w:rPr>
          <w:rFonts w:ascii="Times New Roman" w:hAnsi="Times New Roman" w:cs="Times New Roman"/>
          <w:sz w:val="28"/>
          <w:szCs w:val="28"/>
          <w:lang w:val="en-US"/>
        </w:rPr>
        <w:t>Shymkent</w:t>
      </w:r>
      <w:proofErr w:type="spellEnd"/>
      <w:r w:rsidRPr="0028041F">
        <w:rPr>
          <w:rFonts w:ascii="Times New Roman" w:hAnsi="Times New Roman" w:cs="Times New Roman"/>
          <w:sz w:val="28"/>
          <w:szCs w:val="28"/>
          <w:lang w:val="en-US"/>
        </w:rPr>
        <w:t xml:space="preserve">. The region is administratively divided into eleven districts and the cities of </w:t>
      </w:r>
      <w:hyperlink r:id="rId28" w:tooltip="Shymkent" w:history="1">
        <w:proofErr w:type="spellStart"/>
        <w:r w:rsidRPr="0028041F">
          <w:rPr>
            <w:rStyle w:val="a7"/>
            <w:rFonts w:ascii="Times New Roman" w:hAnsi="Times New Roman" w:cs="Times New Roman"/>
            <w:color w:val="auto"/>
            <w:sz w:val="28"/>
            <w:szCs w:val="28"/>
            <w:u w:val="none"/>
            <w:lang w:val="en-US"/>
          </w:rPr>
          <w:t>Shymkent</w:t>
        </w:r>
        <w:proofErr w:type="spellEnd"/>
      </w:hyperlink>
      <w:r w:rsidRPr="0028041F">
        <w:rPr>
          <w:rFonts w:ascii="Times New Roman" w:hAnsi="Times New Roman" w:cs="Times New Roman"/>
          <w:sz w:val="28"/>
          <w:szCs w:val="28"/>
          <w:lang w:val="en-US"/>
        </w:rPr>
        <w:t xml:space="preserve">, </w:t>
      </w:r>
      <w:hyperlink r:id="rId29" w:tooltip="Arys, Kazakhstan" w:history="1">
        <w:proofErr w:type="spellStart"/>
        <w:r w:rsidRPr="0028041F">
          <w:rPr>
            <w:rStyle w:val="a7"/>
            <w:rFonts w:ascii="Times New Roman" w:hAnsi="Times New Roman" w:cs="Times New Roman"/>
            <w:color w:val="auto"/>
            <w:sz w:val="28"/>
            <w:szCs w:val="28"/>
            <w:u w:val="none"/>
            <w:lang w:val="en-US"/>
          </w:rPr>
          <w:t>Arys</w:t>
        </w:r>
        <w:proofErr w:type="spellEnd"/>
      </w:hyperlink>
      <w:r w:rsidRPr="0028041F">
        <w:rPr>
          <w:rFonts w:ascii="Times New Roman" w:hAnsi="Times New Roman" w:cs="Times New Roman"/>
          <w:sz w:val="28"/>
          <w:szCs w:val="28"/>
          <w:lang w:val="en-US"/>
        </w:rPr>
        <w:t xml:space="preserve">, </w:t>
      </w:r>
      <w:hyperlink r:id="rId30" w:tooltip="Kentau" w:history="1">
        <w:proofErr w:type="spellStart"/>
        <w:r w:rsidRPr="0028041F">
          <w:rPr>
            <w:rStyle w:val="a7"/>
            <w:rFonts w:ascii="Times New Roman" w:hAnsi="Times New Roman" w:cs="Times New Roman"/>
            <w:color w:val="auto"/>
            <w:sz w:val="28"/>
            <w:szCs w:val="28"/>
            <w:u w:val="none"/>
            <w:lang w:val="en-US"/>
          </w:rPr>
          <w:t>Kentau</w:t>
        </w:r>
        <w:proofErr w:type="spellEnd"/>
      </w:hyperlink>
      <w:r w:rsidRPr="0028041F">
        <w:rPr>
          <w:rFonts w:ascii="Times New Roman" w:hAnsi="Times New Roman" w:cs="Times New Roman"/>
          <w:sz w:val="28"/>
          <w:szCs w:val="28"/>
          <w:lang w:val="en-US"/>
        </w:rPr>
        <w:t xml:space="preserve">, and </w:t>
      </w:r>
      <w:hyperlink r:id="rId31" w:tooltip="Turkistan (city)" w:history="1">
        <w:r w:rsidRPr="0028041F">
          <w:rPr>
            <w:rStyle w:val="a7"/>
            <w:rFonts w:ascii="Times New Roman" w:hAnsi="Times New Roman" w:cs="Times New Roman"/>
            <w:color w:val="auto"/>
            <w:sz w:val="28"/>
            <w:szCs w:val="28"/>
            <w:u w:val="none"/>
            <w:lang w:val="en-US"/>
          </w:rPr>
          <w:t>Turkestan</w:t>
        </w:r>
      </w:hyperlink>
      <w:r w:rsidRPr="0028041F">
        <w:rPr>
          <w:rFonts w:ascii="Times New Roman" w:hAnsi="Times New Roman" w:cs="Times New Roman"/>
          <w:sz w:val="28"/>
          <w:szCs w:val="28"/>
          <w:lang w:val="en-US"/>
        </w:rPr>
        <w:t>.</w:t>
      </w:r>
    </w:p>
    <w:p w:rsidR="00A50276" w:rsidRPr="0028041F" w:rsidRDefault="00A50276" w:rsidP="000377C6">
      <w:pPr>
        <w:spacing w:after="0" w:line="240" w:lineRule="auto"/>
        <w:rPr>
          <w:rFonts w:ascii="Times New Roman" w:hAnsi="Times New Roman" w:cs="Times New Roman"/>
          <w:sz w:val="28"/>
          <w:szCs w:val="28"/>
        </w:rPr>
      </w:pPr>
      <w:proofErr w:type="spellStart"/>
      <w:r w:rsidRPr="0028041F">
        <w:rPr>
          <w:rFonts w:ascii="Times New Roman" w:hAnsi="Times New Roman" w:cs="Times New Roman"/>
          <w:sz w:val="28"/>
          <w:szCs w:val="28"/>
        </w:rPr>
        <w:t>Kazakhstan</w:t>
      </w:r>
      <w:proofErr w:type="spellEnd"/>
      <w:r w:rsidRPr="0028041F">
        <w:rPr>
          <w:rFonts w:ascii="Times New Roman" w:hAnsi="Times New Roman" w:cs="Times New Roman"/>
          <w:sz w:val="28"/>
          <w:szCs w:val="28"/>
        </w:rPr>
        <w:t xml:space="preserve"> </w:t>
      </w:r>
      <w:proofErr w:type="spellStart"/>
      <w:r w:rsidRPr="0028041F">
        <w:rPr>
          <w:rFonts w:ascii="Times New Roman" w:hAnsi="Times New Roman" w:cs="Times New Roman"/>
          <w:sz w:val="28"/>
          <w:szCs w:val="28"/>
        </w:rPr>
        <w:t>water</w:t>
      </w:r>
      <w:proofErr w:type="spellEnd"/>
      <w:r w:rsidRPr="0028041F">
        <w:rPr>
          <w:rFonts w:ascii="Times New Roman" w:hAnsi="Times New Roman" w:cs="Times New Roman"/>
          <w:sz w:val="28"/>
          <w:szCs w:val="28"/>
        </w:rPr>
        <w:t xml:space="preserve"> </w:t>
      </w:r>
      <w:proofErr w:type="spellStart"/>
      <w:r w:rsidRPr="0028041F">
        <w:rPr>
          <w:rFonts w:ascii="Times New Roman" w:hAnsi="Times New Roman" w:cs="Times New Roman"/>
          <w:sz w:val="28"/>
          <w:szCs w:val="28"/>
        </w:rPr>
        <w:t>resources</w:t>
      </w:r>
      <w:proofErr w:type="spellEnd"/>
      <w:r w:rsidRPr="0028041F">
        <w:rPr>
          <w:rFonts w:ascii="Times New Roman" w:hAnsi="Times New Roman" w:cs="Times New Roman"/>
          <w:sz w:val="28"/>
          <w:szCs w:val="28"/>
        </w:rPr>
        <w:t xml:space="preserve">: </w:t>
      </w:r>
    </w:p>
    <w:p w:rsidR="00A50276" w:rsidRPr="0028041F" w:rsidRDefault="00A50276" w:rsidP="0064002B">
      <w:pPr>
        <w:numPr>
          <w:ilvl w:val="0"/>
          <w:numId w:val="15"/>
        </w:numPr>
        <w:spacing w:after="0" w:line="240" w:lineRule="auto"/>
        <w:ind w:left="0"/>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Approximately 8390 rivers and temporary streams  (longer than </w:t>
      </w:r>
      <w:smartTag w:uri="urn:schemas-microsoft-com:office:smarttags" w:element="metricconverter">
        <w:smartTagPr>
          <w:attr w:name="ProductID" w:val="10 km"/>
        </w:smartTagPr>
        <w:r w:rsidRPr="0028041F">
          <w:rPr>
            <w:rFonts w:ascii="Times New Roman" w:hAnsi="Times New Roman" w:cs="Times New Roman"/>
            <w:sz w:val="28"/>
            <w:szCs w:val="28"/>
            <w:lang w:val="en-US"/>
          </w:rPr>
          <w:t>10 km</w:t>
        </w:r>
      </w:smartTag>
      <w:r w:rsidRPr="0028041F">
        <w:rPr>
          <w:rFonts w:ascii="Times New Roman" w:hAnsi="Times New Roman" w:cs="Times New Roman"/>
          <w:sz w:val="28"/>
          <w:szCs w:val="28"/>
          <w:lang w:val="en-US"/>
        </w:rPr>
        <w:t xml:space="preserve">) </w:t>
      </w:r>
    </w:p>
    <w:p w:rsidR="00A50276" w:rsidRPr="0028041F" w:rsidRDefault="00A50276" w:rsidP="0064002B">
      <w:pPr>
        <w:numPr>
          <w:ilvl w:val="0"/>
          <w:numId w:val="15"/>
        </w:numPr>
        <w:spacing w:after="0" w:line="240" w:lineRule="auto"/>
        <w:ind w:left="0"/>
        <w:outlineLvl w:val="0"/>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About 76 thousand small watercourses </w:t>
      </w:r>
    </w:p>
    <w:p w:rsidR="00A50276" w:rsidRPr="0028041F" w:rsidRDefault="00A50276" w:rsidP="0064002B">
      <w:pPr>
        <w:numPr>
          <w:ilvl w:val="0"/>
          <w:numId w:val="15"/>
        </w:numPr>
        <w:spacing w:after="0" w:line="240" w:lineRule="auto"/>
        <w:ind w:left="0"/>
        <w:rPr>
          <w:rFonts w:ascii="Times New Roman" w:hAnsi="Times New Roman" w:cs="Times New Roman"/>
          <w:sz w:val="28"/>
          <w:szCs w:val="28"/>
          <w:lang w:val="en-US"/>
        </w:rPr>
      </w:pPr>
      <w:r w:rsidRPr="0028041F">
        <w:rPr>
          <w:rFonts w:ascii="Times New Roman" w:hAnsi="Times New Roman" w:cs="Times New Roman"/>
          <w:sz w:val="28"/>
          <w:szCs w:val="28"/>
          <w:lang w:val="en-US"/>
        </w:rPr>
        <w:t>More than 3000 lakes with an area of more than 1 square km.</w:t>
      </w:r>
    </w:p>
    <w:p w:rsidR="00A50276" w:rsidRPr="0028041F" w:rsidRDefault="00A50276" w:rsidP="000377C6">
      <w:pPr>
        <w:spacing w:after="0" w:line="240" w:lineRule="auto"/>
        <w:jc w:val="both"/>
        <w:rPr>
          <w:rFonts w:ascii="Times New Roman" w:hAnsi="Times New Roman" w:cs="Times New Roman"/>
          <w:sz w:val="28"/>
          <w:szCs w:val="28"/>
          <w:lang w:val="en-US"/>
        </w:rPr>
      </w:pPr>
      <w:r w:rsidRPr="0028041F">
        <w:rPr>
          <w:rFonts w:ascii="Times New Roman" w:hAnsi="Times New Roman" w:cs="Times New Roman"/>
          <w:noProof/>
          <w:sz w:val="28"/>
          <w:szCs w:val="28"/>
          <w:lang w:eastAsia="ru-RU"/>
        </w:rPr>
        <w:drawing>
          <wp:inline distT="0" distB="0" distL="0" distR="0" wp14:anchorId="19F4F0F4" wp14:editId="64CC7EFB">
            <wp:extent cx="5825490" cy="3955415"/>
            <wp:effectExtent l="0" t="0" r="3810" b="6985"/>
            <wp:docPr id="1" name="Рисунок 1" descr="500px-Вод-хоз_бассейны_Казахстана.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500px-Вод-хоз_бассейны_Казахстана.svg.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25490" cy="3955415"/>
                    </a:xfrm>
                    <a:prstGeom prst="rect">
                      <a:avLst/>
                    </a:prstGeom>
                    <a:noFill/>
                    <a:ln>
                      <a:noFill/>
                    </a:ln>
                  </pic:spPr>
                </pic:pic>
              </a:graphicData>
            </a:graphic>
          </wp:inline>
        </w:drawing>
      </w:r>
    </w:p>
    <w:p w:rsidR="00A50276" w:rsidRPr="0028041F" w:rsidRDefault="00A50276" w:rsidP="000377C6">
      <w:pPr>
        <w:spacing w:after="0" w:line="240" w:lineRule="auto"/>
        <w:ind w:firstLine="708"/>
        <w:jc w:val="both"/>
        <w:rPr>
          <w:rFonts w:ascii="Times New Roman" w:eastAsia="SimSun" w:hAnsi="Times New Roman" w:cs="Times New Roman"/>
          <w:bCs/>
          <w:color w:val="000000"/>
          <w:sz w:val="28"/>
          <w:szCs w:val="28"/>
          <w:lang w:val="en-US" w:eastAsia="zh-CN"/>
        </w:rPr>
      </w:pPr>
    </w:p>
    <w:p w:rsidR="00A50276" w:rsidRPr="0028041F" w:rsidRDefault="00A50276" w:rsidP="000377C6">
      <w:pPr>
        <w:spacing w:after="0" w:line="240" w:lineRule="auto"/>
        <w:ind w:firstLine="708"/>
        <w:jc w:val="center"/>
        <w:outlineLvl w:val="0"/>
        <w:rPr>
          <w:rStyle w:val="shorttext"/>
          <w:rFonts w:ascii="Times New Roman" w:hAnsi="Times New Roman" w:cs="Times New Roman"/>
          <w:sz w:val="28"/>
          <w:szCs w:val="28"/>
          <w:lang w:val="en"/>
        </w:rPr>
      </w:pPr>
      <w:proofErr w:type="gramStart"/>
      <w:r w:rsidRPr="0028041F">
        <w:rPr>
          <w:rStyle w:val="shorttext"/>
          <w:rFonts w:ascii="Times New Roman" w:hAnsi="Times New Roman" w:cs="Times New Roman"/>
          <w:sz w:val="28"/>
          <w:szCs w:val="28"/>
          <w:lang w:val="en-US"/>
        </w:rPr>
        <w:t>Figure</w:t>
      </w:r>
      <w:r w:rsidRPr="0028041F">
        <w:rPr>
          <w:rStyle w:val="shorttext"/>
          <w:rFonts w:ascii="Times New Roman" w:hAnsi="Times New Roman" w:cs="Times New Roman"/>
          <w:sz w:val="28"/>
          <w:szCs w:val="28"/>
          <w:lang w:val="en"/>
        </w:rPr>
        <w:t xml:space="preserve"> 1</w:t>
      </w:r>
      <w:r w:rsidRPr="0028041F">
        <w:rPr>
          <w:rStyle w:val="shorttext"/>
          <w:rFonts w:ascii="Times New Roman" w:hAnsi="Times New Roman" w:cs="Times New Roman"/>
          <w:sz w:val="28"/>
          <w:szCs w:val="28"/>
          <w:lang w:val="en-US"/>
        </w:rPr>
        <w:t>.</w:t>
      </w:r>
      <w:proofErr w:type="gramEnd"/>
      <w:r w:rsidRPr="0028041F">
        <w:rPr>
          <w:rStyle w:val="shorttext"/>
          <w:rFonts w:ascii="Times New Roman" w:hAnsi="Times New Roman" w:cs="Times New Roman"/>
          <w:sz w:val="28"/>
          <w:szCs w:val="28"/>
          <w:lang w:val="en-US"/>
        </w:rPr>
        <w:t xml:space="preserve"> </w:t>
      </w:r>
      <w:r w:rsidRPr="0028041F">
        <w:rPr>
          <w:rFonts w:ascii="Times New Roman" w:hAnsi="Times New Roman" w:cs="Times New Roman"/>
          <w:sz w:val="28"/>
          <w:szCs w:val="28"/>
          <w:lang w:val="en"/>
        </w:rPr>
        <w:t>Water-administrative zoning of the Republic of Kazakhstan</w:t>
      </w:r>
      <w:r w:rsidRPr="0028041F">
        <w:rPr>
          <w:rStyle w:val="shorttext"/>
          <w:rFonts w:ascii="Times New Roman" w:hAnsi="Times New Roman" w:cs="Times New Roman"/>
          <w:sz w:val="28"/>
          <w:szCs w:val="28"/>
          <w:lang w:val="en"/>
        </w:rPr>
        <w:t xml:space="preserve"> </w:t>
      </w:r>
    </w:p>
    <w:p w:rsidR="007655B8" w:rsidRPr="0028041F" w:rsidRDefault="007655B8" w:rsidP="000377C6">
      <w:pPr>
        <w:spacing w:after="0" w:line="240" w:lineRule="auto"/>
        <w:ind w:firstLine="708"/>
        <w:jc w:val="center"/>
        <w:outlineLvl w:val="0"/>
        <w:rPr>
          <w:rFonts w:ascii="Times New Roman" w:eastAsia="SimSun" w:hAnsi="Times New Roman" w:cs="Times New Roman"/>
          <w:bCs/>
          <w:color w:val="000000"/>
          <w:sz w:val="28"/>
          <w:szCs w:val="28"/>
          <w:lang w:val="en-US" w:eastAsia="zh-CN"/>
        </w:rPr>
      </w:pPr>
    </w:p>
    <w:p w:rsidR="00A50276" w:rsidRPr="0028041F" w:rsidRDefault="00A50276" w:rsidP="000377C6">
      <w:pPr>
        <w:spacing w:after="0" w:line="240" w:lineRule="auto"/>
        <w:ind w:firstLine="540"/>
        <w:jc w:val="both"/>
        <w:rPr>
          <w:rFonts w:ascii="Times New Roman" w:hAnsi="Times New Roman" w:cs="Times New Roman"/>
          <w:sz w:val="28"/>
          <w:szCs w:val="28"/>
          <w:lang w:val="en-US"/>
        </w:rPr>
      </w:pPr>
      <w:r w:rsidRPr="0028041F">
        <w:rPr>
          <w:rFonts w:ascii="Times New Roman" w:hAnsi="Times New Roman" w:cs="Times New Roman"/>
          <w:sz w:val="28"/>
          <w:szCs w:val="28"/>
          <w:lang w:val="en"/>
        </w:rPr>
        <w:t>1.</w:t>
      </w:r>
      <w:r w:rsidRPr="0028041F">
        <w:rPr>
          <w:rFonts w:ascii="Times New Roman" w:hAnsi="Times New Roman" w:cs="Times New Roman"/>
          <w:bCs/>
          <w:sz w:val="28"/>
          <w:szCs w:val="28"/>
          <w:lang w:val="en-US"/>
        </w:rPr>
        <w:t xml:space="preserve"> </w:t>
      </w:r>
      <w:proofErr w:type="spellStart"/>
      <w:r w:rsidRPr="0028041F">
        <w:rPr>
          <w:rFonts w:ascii="Times New Roman" w:hAnsi="Times New Roman" w:cs="Times New Roman"/>
          <w:bCs/>
          <w:sz w:val="28"/>
          <w:szCs w:val="28"/>
          <w:lang w:val="en-US"/>
        </w:rPr>
        <w:t>Tole</w:t>
      </w:r>
      <w:proofErr w:type="spellEnd"/>
      <w:r w:rsidRPr="0028041F">
        <w:rPr>
          <w:rFonts w:ascii="Times New Roman" w:hAnsi="Times New Roman" w:cs="Times New Roman"/>
          <w:bCs/>
          <w:sz w:val="28"/>
          <w:szCs w:val="28"/>
          <w:lang w:val="en-US"/>
        </w:rPr>
        <w:t xml:space="preserve"> Bi </w:t>
      </w:r>
      <w:r w:rsidRPr="0028041F">
        <w:rPr>
          <w:rFonts w:ascii="Times New Roman" w:hAnsi="Times New Roman" w:cs="Times New Roman"/>
          <w:sz w:val="28"/>
          <w:szCs w:val="28"/>
          <w:lang w:val="en-US"/>
        </w:rPr>
        <w:t xml:space="preserve">is a </w:t>
      </w:r>
      <w:r w:rsidR="003F46FE">
        <w:fldChar w:fldCharType="begin"/>
      </w:r>
      <w:r w:rsidR="003F46FE" w:rsidRPr="00B05ACA">
        <w:rPr>
          <w:lang w:val="en-US"/>
        </w:rPr>
        <w:instrText xml:space="preserve"> HYPERLINK "https://en.wikipedia.org/wiki/Districts_of_Kazakhstan" \o "Districts of Kazakhstan" </w:instrText>
      </w:r>
      <w:r w:rsidR="003F46FE">
        <w:fldChar w:fldCharType="separate"/>
      </w:r>
      <w:r w:rsidRPr="0028041F">
        <w:rPr>
          <w:rStyle w:val="a7"/>
          <w:rFonts w:ascii="Times New Roman" w:hAnsi="Times New Roman" w:cs="Times New Roman"/>
          <w:sz w:val="28"/>
          <w:szCs w:val="28"/>
          <w:u w:val="none"/>
          <w:lang w:val="en-US"/>
        </w:rPr>
        <w:t>district</w:t>
      </w:r>
      <w:r w:rsidR="003F46FE">
        <w:rPr>
          <w:rStyle w:val="a7"/>
          <w:rFonts w:ascii="Times New Roman" w:hAnsi="Times New Roman" w:cs="Times New Roman"/>
          <w:sz w:val="28"/>
          <w:szCs w:val="28"/>
          <w:u w:val="none"/>
          <w:lang w:val="en-US"/>
        </w:rPr>
        <w:fldChar w:fldCharType="end"/>
      </w:r>
      <w:r w:rsidRPr="0028041F">
        <w:rPr>
          <w:rFonts w:ascii="Times New Roman" w:hAnsi="Times New Roman" w:cs="Times New Roman"/>
          <w:sz w:val="28"/>
          <w:szCs w:val="28"/>
          <w:lang w:val="en-US"/>
        </w:rPr>
        <w:t xml:space="preserve"> of </w:t>
      </w:r>
      <w:r w:rsidR="003F46FE">
        <w:fldChar w:fldCharType="begin"/>
      </w:r>
      <w:r w:rsidR="003F46FE" w:rsidRPr="00B05ACA">
        <w:rPr>
          <w:lang w:val="en-US"/>
        </w:rPr>
        <w:instrText xml:space="preserve"> HYPERLINK "https://en.wikipedia.org/wiki/South_Kazakhstan_Region" \o "South Kazakhstan Region" </w:instrText>
      </w:r>
      <w:r w:rsidR="003F46FE">
        <w:fldChar w:fldCharType="separate"/>
      </w:r>
      <w:r w:rsidRPr="0028041F">
        <w:rPr>
          <w:rStyle w:val="a7"/>
          <w:rFonts w:ascii="Times New Roman" w:hAnsi="Times New Roman" w:cs="Times New Roman"/>
          <w:sz w:val="28"/>
          <w:szCs w:val="28"/>
          <w:u w:val="none"/>
          <w:lang w:val="en-US"/>
        </w:rPr>
        <w:t>South Kazakhstan Region</w:t>
      </w:r>
      <w:r w:rsidR="003F46FE">
        <w:rPr>
          <w:rStyle w:val="a7"/>
          <w:rFonts w:ascii="Times New Roman" w:hAnsi="Times New Roman" w:cs="Times New Roman"/>
          <w:sz w:val="28"/>
          <w:szCs w:val="28"/>
          <w:u w:val="none"/>
          <w:lang w:val="en-US"/>
        </w:rPr>
        <w:fldChar w:fldCharType="end"/>
      </w:r>
      <w:r w:rsidRPr="0028041F">
        <w:rPr>
          <w:rFonts w:ascii="Times New Roman" w:hAnsi="Times New Roman" w:cs="Times New Roman"/>
          <w:sz w:val="28"/>
          <w:szCs w:val="28"/>
          <w:lang w:val="en-US"/>
        </w:rPr>
        <w:t xml:space="preserve"> in southern </w:t>
      </w:r>
      <w:r w:rsidR="003F46FE">
        <w:fldChar w:fldCharType="begin"/>
      </w:r>
      <w:r w:rsidR="003F46FE" w:rsidRPr="00B05ACA">
        <w:rPr>
          <w:lang w:val="en-US"/>
        </w:rPr>
        <w:instrText xml:space="preserve"> HYPERLINK "https://en.wikipedia.org/wiki/Kazakhstan" \o "Kazakhstan" </w:instrText>
      </w:r>
      <w:r w:rsidR="003F46FE">
        <w:fldChar w:fldCharType="separate"/>
      </w:r>
      <w:r w:rsidRPr="0028041F">
        <w:rPr>
          <w:rStyle w:val="a7"/>
          <w:rFonts w:ascii="Times New Roman" w:hAnsi="Times New Roman" w:cs="Times New Roman"/>
          <w:sz w:val="28"/>
          <w:szCs w:val="28"/>
          <w:u w:val="none"/>
          <w:lang w:val="en-US"/>
        </w:rPr>
        <w:t>Kazakhstan</w:t>
      </w:r>
      <w:r w:rsidR="003F46FE">
        <w:rPr>
          <w:rStyle w:val="a7"/>
          <w:rFonts w:ascii="Times New Roman" w:hAnsi="Times New Roman" w:cs="Times New Roman"/>
          <w:sz w:val="28"/>
          <w:szCs w:val="28"/>
          <w:u w:val="none"/>
          <w:lang w:val="en-US"/>
        </w:rPr>
        <w:fldChar w:fldCharType="end"/>
      </w:r>
      <w:r w:rsidRPr="0028041F">
        <w:rPr>
          <w:rFonts w:ascii="Times New Roman" w:hAnsi="Times New Roman" w:cs="Times New Roman"/>
          <w:sz w:val="28"/>
          <w:szCs w:val="28"/>
          <w:lang w:val="en-US"/>
        </w:rPr>
        <w:t xml:space="preserve">. The administrative center of the district is the town of </w:t>
      </w:r>
      <w:r w:rsidR="003F46FE">
        <w:fldChar w:fldCharType="begin"/>
      </w:r>
      <w:r w:rsidR="003F46FE" w:rsidRPr="00B05ACA">
        <w:rPr>
          <w:lang w:val="en-US"/>
        </w:rPr>
        <w:instrText xml:space="preserve"> HYPERLINK "https://en.wikipedia.org/wiki/Lenger" \o "Lenger" </w:instrText>
      </w:r>
      <w:r w:rsidR="003F46FE">
        <w:fldChar w:fldCharType="separate"/>
      </w:r>
      <w:proofErr w:type="spellStart"/>
      <w:r w:rsidRPr="0028041F">
        <w:rPr>
          <w:rStyle w:val="a7"/>
          <w:rFonts w:ascii="Times New Roman" w:hAnsi="Times New Roman" w:cs="Times New Roman"/>
          <w:sz w:val="28"/>
          <w:szCs w:val="28"/>
          <w:u w:val="none"/>
          <w:lang w:val="en-US"/>
        </w:rPr>
        <w:t>Lenger</w:t>
      </w:r>
      <w:proofErr w:type="spellEnd"/>
      <w:r w:rsidR="003F46FE">
        <w:rPr>
          <w:rStyle w:val="a7"/>
          <w:rFonts w:ascii="Times New Roman" w:hAnsi="Times New Roman" w:cs="Times New Roman"/>
          <w:sz w:val="28"/>
          <w:szCs w:val="28"/>
          <w:u w:val="none"/>
          <w:lang w:val="en-US"/>
        </w:rPr>
        <w:fldChar w:fldCharType="end"/>
      </w:r>
      <w:r w:rsidRPr="0028041F">
        <w:rPr>
          <w:rFonts w:ascii="Times New Roman" w:hAnsi="Times New Roman" w:cs="Times New Roman"/>
          <w:sz w:val="28"/>
          <w:szCs w:val="28"/>
          <w:lang w:val="en-US"/>
        </w:rPr>
        <w:t>. Population: 132,073 (2013 estimate).</w:t>
      </w:r>
      <w:r w:rsidRPr="0028041F">
        <w:rPr>
          <w:rFonts w:ascii="Times New Roman" w:hAnsi="Times New Roman" w:cs="Times New Roman"/>
          <w:sz w:val="28"/>
          <w:szCs w:val="28"/>
          <w:lang w:val="en"/>
        </w:rPr>
        <w:t xml:space="preserve">  Flooded area 0,315 square m/km in the territory </w:t>
      </w:r>
      <w:proofErr w:type="spellStart"/>
      <w:r w:rsidRPr="0028041F">
        <w:rPr>
          <w:rFonts w:ascii="Times New Roman" w:hAnsi="Times New Roman" w:cs="Times New Roman"/>
          <w:sz w:val="28"/>
          <w:szCs w:val="28"/>
          <w:lang w:val="en"/>
        </w:rPr>
        <w:t>Kazygurt</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Koksayaksky</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Pervomaevsky</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Kielitai</w:t>
      </w:r>
      <w:proofErr w:type="spellEnd"/>
      <w:r w:rsidRPr="0028041F">
        <w:rPr>
          <w:rFonts w:ascii="Times New Roman" w:hAnsi="Times New Roman" w:cs="Times New Roman"/>
          <w:sz w:val="28"/>
          <w:szCs w:val="28"/>
          <w:lang w:val="en"/>
        </w:rPr>
        <w:t xml:space="preserve"> floods caused by the spring flood, mainly observed in the </w:t>
      </w:r>
      <w:proofErr w:type="spellStart"/>
      <w:r w:rsidRPr="0028041F">
        <w:rPr>
          <w:rFonts w:ascii="Times New Roman" w:hAnsi="Times New Roman" w:cs="Times New Roman"/>
          <w:sz w:val="28"/>
          <w:szCs w:val="28"/>
          <w:lang w:val="en"/>
        </w:rPr>
        <w:t>Ak</w:t>
      </w:r>
      <w:proofErr w:type="spellEnd"/>
      <w:r w:rsidRPr="0028041F">
        <w:rPr>
          <w:rFonts w:ascii="Times New Roman" w:hAnsi="Times New Roman" w:cs="Times New Roman"/>
          <w:sz w:val="28"/>
          <w:szCs w:val="28"/>
          <w:lang w:val="en"/>
        </w:rPr>
        <w:t xml:space="preserve">-Su </w:t>
      </w:r>
      <w:proofErr w:type="gramStart"/>
      <w:r w:rsidRPr="0028041F">
        <w:rPr>
          <w:rFonts w:ascii="Times New Roman" w:hAnsi="Times New Roman" w:cs="Times New Roman"/>
          <w:sz w:val="28"/>
          <w:szCs w:val="28"/>
          <w:lang w:val="en"/>
        </w:rPr>
        <w:t>rivers</w:t>
      </w:r>
      <w:proofErr w:type="gram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Sairam-su</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Badam</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Dongys</w:t>
      </w:r>
      <w:proofErr w:type="spellEnd"/>
      <w:r w:rsidRPr="0028041F">
        <w:rPr>
          <w:rFonts w:ascii="Times New Roman" w:hAnsi="Times New Roman" w:cs="Times New Roman"/>
          <w:sz w:val="28"/>
          <w:szCs w:val="28"/>
          <w:lang w:val="en"/>
        </w:rPr>
        <w:t xml:space="preserve">-tau, between February and June months. </w:t>
      </w:r>
      <w:proofErr w:type="gramStart"/>
      <w:r w:rsidRPr="0028041F">
        <w:rPr>
          <w:rFonts w:ascii="Times New Roman" w:hAnsi="Times New Roman" w:cs="Times New Roman"/>
          <w:sz w:val="28"/>
          <w:szCs w:val="28"/>
          <w:lang w:val="en"/>
        </w:rPr>
        <w:t xml:space="preserve">The greatest damage to bring a flood on the </w:t>
      </w:r>
      <w:proofErr w:type="spellStart"/>
      <w:r w:rsidRPr="0028041F">
        <w:rPr>
          <w:rFonts w:ascii="Times New Roman" w:hAnsi="Times New Roman" w:cs="Times New Roman"/>
          <w:sz w:val="28"/>
          <w:szCs w:val="28"/>
          <w:lang w:val="en"/>
        </w:rPr>
        <w:t>Badam</w:t>
      </w:r>
      <w:proofErr w:type="spellEnd"/>
      <w:r w:rsidRPr="0028041F">
        <w:rPr>
          <w:rFonts w:ascii="Times New Roman" w:hAnsi="Times New Roman" w:cs="Times New Roman"/>
          <w:sz w:val="28"/>
          <w:szCs w:val="28"/>
          <w:lang w:val="en"/>
        </w:rPr>
        <w:t xml:space="preserve"> River.</w:t>
      </w:r>
      <w:proofErr w:type="gramEnd"/>
    </w:p>
    <w:p w:rsidR="00A50276" w:rsidRPr="0028041F" w:rsidRDefault="00A50276" w:rsidP="000377C6">
      <w:pPr>
        <w:spacing w:after="0" w:line="240" w:lineRule="auto"/>
        <w:ind w:firstLine="540"/>
        <w:jc w:val="both"/>
        <w:rPr>
          <w:rFonts w:ascii="Times New Roman" w:hAnsi="Times New Roman" w:cs="Times New Roman"/>
          <w:sz w:val="28"/>
          <w:szCs w:val="28"/>
          <w:lang w:val="en"/>
        </w:rPr>
      </w:pPr>
      <w:r w:rsidRPr="0028041F">
        <w:rPr>
          <w:rFonts w:ascii="Times New Roman" w:hAnsi="Times New Roman" w:cs="Times New Roman"/>
          <w:sz w:val="28"/>
          <w:szCs w:val="28"/>
          <w:lang w:val="en-US"/>
        </w:rPr>
        <w:lastRenderedPageBreak/>
        <w:t xml:space="preserve">2. </w:t>
      </w:r>
      <w:proofErr w:type="spellStart"/>
      <w:r w:rsidRPr="0028041F">
        <w:rPr>
          <w:rFonts w:ascii="Times New Roman" w:hAnsi="Times New Roman" w:cs="Times New Roman"/>
          <w:bCs/>
          <w:sz w:val="28"/>
          <w:szCs w:val="28"/>
          <w:lang w:val="en-US"/>
        </w:rPr>
        <w:t>Sayram</w:t>
      </w:r>
      <w:proofErr w:type="spellEnd"/>
      <w:r w:rsidRPr="0028041F">
        <w:rPr>
          <w:rFonts w:ascii="Times New Roman" w:hAnsi="Times New Roman" w:cs="Times New Roman"/>
          <w:bCs/>
          <w:sz w:val="28"/>
          <w:szCs w:val="28"/>
          <w:lang w:val="en-US"/>
        </w:rPr>
        <w:t xml:space="preserve"> </w:t>
      </w:r>
      <w:r w:rsidRPr="0028041F">
        <w:rPr>
          <w:rFonts w:ascii="Times New Roman" w:hAnsi="Times New Roman" w:cs="Times New Roman"/>
          <w:sz w:val="28"/>
          <w:szCs w:val="28"/>
          <w:lang w:val="en-US"/>
        </w:rPr>
        <w:t xml:space="preserve">is a </w:t>
      </w:r>
      <w:hyperlink r:id="rId33" w:tooltip="Districts of Kazakhstan" w:history="1">
        <w:r w:rsidRPr="0028041F">
          <w:rPr>
            <w:rStyle w:val="a7"/>
            <w:rFonts w:ascii="Times New Roman" w:hAnsi="Times New Roman" w:cs="Times New Roman"/>
            <w:sz w:val="28"/>
            <w:szCs w:val="28"/>
            <w:u w:val="none"/>
            <w:lang w:val="en-US"/>
          </w:rPr>
          <w:t>district</w:t>
        </w:r>
      </w:hyperlink>
      <w:r w:rsidRPr="0028041F">
        <w:rPr>
          <w:rFonts w:ascii="Times New Roman" w:hAnsi="Times New Roman" w:cs="Times New Roman"/>
          <w:sz w:val="28"/>
          <w:szCs w:val="28"/>
          <w:lang w:val="en-US"/>
        </w:rPr>
        <w:t xml:space="preserve"> of </w:t>
      </w:r>
      <w:hyperlink r:id="rId34" w:tooltip="South Kazakhstan Region" w:history="1">
        <w:r w:rsidRPr="0028041F">
          <w:rPr>
            <w:rStyle w:val="a7"/>
            <w:rFonts w:ascii="Times New Roman" w:hAnsi="Times New Roman" w:cs="Times New Roman"/>
            <w:sz w:val="28"/>
            <w:szCs w:val="28"/>
            <w:u w:val="none"/>
            <w:lang w:val="en-US"/>
          </w:rPr>
          <w:t>South Kazakhstan Region</w:t>
        </w:r>
      </w:hyperlink>
      <w:r w:rsidRPr="0028041F">
        <w:rPr>
          <w:rFonts w:ascii="Times New Roman" w:hAnsi="Times New Roman" w:cs="Times New Roman"/>
          <w:sz w:val="28"/>
          <w:szCs w:val="28"/>
          <w:lang w:val="en-US"/>
        </w:rPr>
        <w:t xml:space="preserve"> in southern </w:t>
      </w:r>
      <w:hyperlink r:id="rId35" w:tooltip="Kazakhstan" w:history="1">
        <w:r w:rsidRPr="0028041F">
          <w:rPr>
            <w:rStyle w:val="a7"/>
            <w:rFonts w:ascii="Times New Roman" w:hAnsi="Times New Roman" w:cs="Times New Roman"/>
            <w:sz w:val="28"/>
            <w:szCs w:val="28"/>
            <w:u w:val="none"/>
            <w:lang w:val="en-US"/>
          </w:rPr>
          <w:t>Kazakhstan</w:t>
        </w:r>
      </w:hyperlink>
      <w:r w:rsidRPr="0028041F">
        <w:rPr>
          <w:rFonts w:ascii="Times New Roman" w:hAnsi="Times New Roman" w:cs="Times New Roman"/>
          <w:sz w:val="28"/>
          <w:szCs w:val="28"/>
          <w:lang w:val="en-US"/>
        </w:rPr>
        <w:t xml:space="preserve">. The administrative center of the district is the </w:t>
      </w:r>
      <w:hyperlink r:id="rId36" w:anchor="Central_and_Eastern_Europe" w:tooltip="Village" w:history="1">
        <w:proofErr w:type="spellStart"/>
        <w:r w:rsidRPr="0028041F">
          <w:rPr>
            <w:rStyle w:val="a7"/>
            <w:rFonts w:ascii="Times New Roman" w:hAnsi="Times New Roman" w:cs="Times New Roman"/>
            <w:sz w:val="28"/>
            <w:szCs w:val="28"/>
            <w:u w:val="none"/>
            <w:lang w:val="en-US"/>
          </w:rPr>
          <w:t>selo</w:t>
        </w:r>
        <w:proofErr w:type="spellEnd"/>
      </w:hyperlink>
      <w:r w:rsidRPr="0028041F">
        <w:rPr>
          <w:rFonts w:ascii="Times New Roman" w:hAnsi="Times New Roman" w:cs="Times New Roman"/>
          <w:sz w:val="28"/>
          <w:szCs w:val="28"/>
          <w:lang w:val="en-US"/>
        </w:rPr>
        <w:t xml:space="preserve"> of </w:t>
      </w:r>
      <w:hyperlink r:id="rId37" w:tooltip="Aksukent (page does not exist)" w:history="1">
        <w:proofErr w:type="spellStart"/>
        <w:r w:rsidRPr="0028041F">
          <w:rPr>
            <w:rStyle w:val="a7"/>
            <w:rFonts w:ascii="Times New Roman" w:hAnsi="Times New Roman" w:cs="Times New Roman"/>
            <w:sz w:val="28"/>
            <w:szCs w:val="28"/>
            <w:u w:val="none"/>
            <w:lang w:val="en-US"/>
          </w:rPr>
          <w:t>Aksukent</w:t>
        </w:r>
        <w:proofErr w:type="spellEnd"/>
      </w:hyperlink>
      <w:r w:rsidRPr="0028041F">
        <w:rPr>
          <w:rFonts w:ascii="Times New Roman" w:hAnsi="Times New Roman" w:cs="Times New Roman"/>
          <w:sz w:val="28"/>
          <w:szCs w:val="28"/>
          <w:lang w:val="en-US"/>
        </w:rPr>
        <w:t xml:space="preserve">. The historic city of </w:t>
      </w:r>
      <w:hyperlink r:id="rId38" w:tooltip="Sayram (city)" w:history="1">
        <w:proofErr w:type="spellStart"/>
        <w:r w:rsidRPr="0028041F">
          <w:rPr>
            <w:rStyle w:val="a7"/>
            <w:rFonts w:ascii="Times New Roman" w:hAnsi="Times New Roman" w:cs="Times New Roman"/>
            <w:sz w:val="28"/>
            <w:szCs w:val="28"/>
            <w:u w:val="none"/>
            <w:lang w:val="en-US"/>
          </w:rPr>
          <w:t>Sayram</w:t>
        </w:r>
        <w:proofErr w:type="spellEnd"/>
      </w:hyperlink>
      <w:r w:rsidRPr="0028041F">
        <w:rPr>
          <w:rFonts w:ascii="Times New Roman" w:hAnsi="Times New Roman" w:cs="Times New Roman"/>
          <w:sz w:val="28"/>
          <w:szCs w:val="28"/>
          <w:lang w:val="en-US"/>
        </w:rPr>
        <w:t xml:space="preserve"> is located in this district, and gives it its name. Population: 311,155 (2013 estimate). </w:t>
      </w:r>
      <w:r w:rsidRPr="0028041F">
        <w:rPr>
          <w:rFonts w:ascii="Times New Roman" w:hAnsi="Times New Roman" w:cs="Times New Roman"/>
          <w:sz w:val="28"/>
          <w:szCs w:val="28"/>
          <w:lang w:val="en"/>
        </w:rPr>
        <w:t xml:space="preserve">In </w:t>
      </w:r>
      <w:proofErr w:type="spellStart"/>
      <w:r w:rsidRPr="0028041F">
        <w:rPr>
          <w:rFonts w:ascii="Times New Roman" w:hAnsi="Times New Roman" w:cs="Times New Roman"/>
          <w:sz w:val="28"/>
          <w:szCs w:val="28"/>
          <w:lang w:val="en"/>
        </w:rPr>
        <w:t>Sairam</w:t>
      </w:r>
      <w:proofErr w:type="spellEnd"/>
      <w:r w:rsidRPr="0028041F">
        <w:rPr>
          <w:rFonts w:ascii="Times New Roman" w:hAnsi="Times New Roman" w:cs="Times New Roman"/>
          <w:sz w:val="28"/>
          <w:szCs w:val="28"/>
          <w:lang w:val="en"/>
        </w:rPr>
        <w:t xml:space="preserve"> district </w:t>
      </w:r>
      <w:r w:rsidRPr="0028041F">
        <w:rPr>
          <w:rStyle w:val="alt-edited"/>
          <w:rFonts w:ascii="Times New Roman" w:hAnsi="Times New Roman" w:cs="Times New Roman"/>
          <w:sz w:val="28"/>
          <w:szCs w:val="28"/>
          <w:lang w:val="en"/>
        </w:rPr>
        <w:t>may occur</w:t>
      </w:r>
      <w:r w:rsidRPr="0028041F">
        <w:rPr>
          <w:rFonts w:ascii="Times New Roman" w:hAnsi="Times New Roman" w:cs="Times New Roman"/>
          <w:sz w:val="28"/>
          <w:szCs w:val="28"/>
          <w:lang w:val="en"/>
        </w:rPr>
        <w:t xml:space="preserve"> in the flood zone area of 0.9 square m.km </w:t>
      </w:r>
      <w:r w:rsidRPr="0028041F">
        <w:rPr>
          <w:rStyle w:val="alt-edited"/>
          <w:rFonts w:ascii="Times New Roman" w:hAnsi="Times New Roman" w:cs="Times New Roman"/>
          <w:sz w:val="28"/>
          <w:szCs w:val="28"/>
          <w:lang w:val="en"/>
        </w:rPr>
        <w:t>has a population</w:t>
      </w:r>
      <w:r w:rsidRPr="0028041F">
        <w:rPr>
          <w:rFonts w:ascii="Times New Roman" w:hAnsi="Times New Roman" w:cs="Times New Roman"/>
          <w:sz w:val="28"/>
          <w:szCs w:val="28"/>
          <w:lang w:val="en"/>
        </w:rPr>
        <w:t xml:space="preserve"> 204 thousand 849 people.  </w:t>
      </w:r>
    </w:p>
    <w:p w:rsidR="00A50276" w:rsidRPr="0028041F" w:rsidRDefault="00A50276" w:rsidP="000377C6">
      <w:pPr>
        <w:spacing w:after="0" w:line="240" w:lineRule="auto"/>
        <w:ind w:firstLine="540"/>
        <w:jc w:val="both"/>
        <w:rPr>
          <w:rFonts w:ascii="Times New Roman" w:hAnsi="Times New Roman" w:cs="Times New Roman"/>
          <w:sz w:val="28"/>
          <w:szCs w:val="28"/>
          <w:lang w:val="en-US"/>
        </w:rPr>
      </w:pPr>
      <w:r w:rsidRPr="0028041F">
        <w:rPr>
          <w:rFonts w:ascii="Times New Roman" w:hAnsi="Times New Roman" w:cs="Times New Roman"/>
          <w:sz w:val="28"/>
          <w:szCs w:val="28"/>
          <w:lang w:val="en"/>
        </w:rPr>
        <w:t xml:space="preserve">3. </w:t>
      </w:r>
      <w:proofErr w:type="spellStart"/>
      <w:r w:rsidRPr="0028041F">
        <w:rPr>
          <w:rFonts w:ascii="Times New Roman" w:hAnsi="Times New Roman" w:cs="Times New Roman"/>
          <w:bCs/>
          <w:sz w:val="28"/>
          <w:szCs w:val="28"/>
          <w:lang w:val="en-US"/>
        </w:rPr>
        <w:t>Shardara</w:t>
      </w:r>
      <w:proofErr w:type="spellEnd"/>
      <w:r w:rsidRPr="0028041F">
        <w:rPr>
          <w:rFonts w:ascii="Times New Roman" w:hAnsi="Times New Roman" w:cs="Times New Roman"/>
          <w:bCs/>
          <w:sz w:val="28"/>
          <w:szCs w:val="28"/>
          <w:lang w:val="en-US"/>
        </w:rPr>
        <w:t xml:space="preserve"> </w:t>
      </w:r>
      <w:r w:rsidRPr="0028041F">
        <w:rPr>
          <w:rFonts w:ascii="Times New Roman" w:hAnsi="Times New Roman" w:cs="Times New Roman"/>
          <w:sz w:val="28"/>
          <w:szCs w:val="28"/>
          <w:lang w:val="en-US"/>
        </w:rPr>
        <w:t xml:space="preserve">is a </w:t>
      </w:r>
      <w:hyperlink r:id="rId39" w:tooltip="Districts of Kazakhstan" w:history="1">
        <w:r w:rsidRPr="0028041F">
          <w:rPr>
            <w:rStyle w:val="a7"/>
            <w:rFonts w:ascii="Times New Roman" w:hAnsi="Times New Roman" w:cs="Times New Roman"/>
            <w:sz w:val="28"/>
            <w:szCs w:val="28"/>
            <w:u w:val="none"/>
            <w:lang w:val="en-US"/>
          </w:rPr>
          <w:t>district</w:t>
        </w:r>
      </w:hyperlink>
      <w:r w:rsidRPr="0028041F">
        <w:rPr>
          <w:rFonts w:ascii="Times New Roman" w:hAnsi="Times New Roman" w:cs="Times New Roman"/>
          <w:sz w:val="28"/>
          <w:szCs w:val="28"/>
          <w:lang w:val="en-US"/>
        </w:rPr>
        <w:t xml:space="preserve"> of </w:t>
      </w:r>
      <w:hyperlink r:id="rId40" w:tooltip="South Kazakhstan Region" w:history="1">
        <w:r w:rsidRPr="0028041F">
          <w:rPr>
            <w:rStyle w:val="a7"/>
            <w:rFonts w:ascii="Times New Roman" w:hAnsi="Times New Roman" w:cs="Times New Roman"/>
            <w:sz w:val="28"/>
            <w:szCs w:val="28"/>
            <w:u w:val="none"/>
            <w:lang w:val="en-US"/>
          </w:rPr>
          <w:t>South Kazakhstan Region</w:t>
        </w:r>
      </w:hyperlink>
      <w:r w:rsidRPr="0028041F">
        <w:rPr>
          <w:rFonts w:ascii="Times New Roman" w:hAnsi="Times New Roman" w:cs="Times New Roman"/>
          <w:sz w:val="28"/>
          <w:szCs w:val="28"/>
          <w:lang w:val="en-US"/>
        </w:rPr>
        <w:t xml:space="preserve"> in southern </w:t>
      </w:r>
      <w:hyperlink r:id="rId41" w:tooltip="Kazakhstan" w:history="1">
        <w:r w:rsidRPr="0028041F">
          <w:rPr>
            <w:rStyle w:val="a7"/>
            <w:rFonts w:ascii="Times New Roman" w:hAnsi="Times New Roman" w:cs="Times New Roman"/>
            <w:sz w:val="28"/>
            <w:szCs w:val="28"/>
            <w:u w:val="none"/>
            <w:lang w:val="en-US"/>
          </w:rPr>
          <w:t>Kazakhstan</w:t>
        </w:r>
      </w:hyperlink>
      <w:r w:rsidRPr="0028041F">
        <w:rPr>
          <w:rFonts w:ascii="Times New Roman" w:hAnsi="Times New Roman" w:cs="Times New Roman"/>
          <w:sz w:val="28"/>
          <w:szCs w:val="28"/>
          <w:lang w:val="en-US"/>
        </w:rPr>
        <w:t xml:space="preserve">. The administrative center of the district is the town of </w:t>
      </w:r>
      <w:hyperlink r:id="rId42" w:tooltip="Shardara" w:history="1">
        <w:proofErr w:type="spellStart"/>
        <w:r w:rsidRPr="0028041F">
          <w:rPr>
            <w:rStyle w:val="a7"/>
            <w:rFonts w:ascii="Times New Roman" w:hAnsi="Times New Roman" w:cs="Times New Roman"/>
            <w:sz w:val="28"/>
            <w:szCs w:val="28"/>
            <w:u w:val="none"/>
            <w:lang w:val="en-US"/>
          </w:rPr>
          <w:t>Shardara</w:t>
        </w:r>
        <w:proofErr w:type="spellEnd"/>
      </w:hyperlink>
      <w:r w:rsidRPr="0028041F">
        <w:rPr>
          <w:rFonts w:ascii="Times New Roman" w:hAnsi="Times New Roman" w:cs="Times New Roman"/>
          <w:sz w:val="28"/>
          <w:szCs w:val="28"/>
          <w:lang w:val="en-US"/>
        </w:rPr>
        <w:t>. Population: 78,554.</w:t>
      </w:r>
    </w:p>
    <w:p w:rsidR="00A50276" w:rsidRPr="0028041F" w:rsidRDefault="00A50276" w:rsidP="000377C6">
      <w:pPr>
        <w:spacing w:after="0" w:line="240" w:lineRule="auto"/>
        <w:ind w:firstLine="540"/>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4.</w:t>
      </w:r>
      <w:r w:rsidRPr="0028041F">
        <w:rPr>
          <w:rFonts w:ascii="Times New Roman" w:hAnsi="Times New Roman" w:cs="Times New Roman"/>
          <w:bCs/>
          <w:sz w:val="28"/>
          <w:szCs w:val="28"/>
          <w:lang w:val="en-US"/>
        </w:rPr>
        <w:t xml:space="preserve"> </w:t>
      </w:r>
      <w:proofErr w:type="spellStart"/>
      <w:r w:rsidRPr="0028041F">
        <w:rPr>
          <w:rFonts w:ascii="Times New Roman" w:hAnsi="Times New Roman" w:cs="Times New Roman"/>
          <w:bCs/>
          <w:sz w:val="28"/>
          <w:szCs w:val="28"/>
          <w:lang w:val="en-US"/>
        </w:rPr>
        <w:t>Ordabasy</w:t>
      </w:r>
      <w:proofErr w:type="spellEnd"/>
      <w:r w:rsidRPr="0028041F">
        <w:rPr>
          <w:rFonts w:ascii="Times New Roman" w:hAnsi="Times New Roman" w:cs="Times New Roman"/>
          <w:sz w:val="28"/>
          <w:szCs w:val="28"/>
          <w:lang w:val="en-US"/>
        </w:rPr>
        <w:t xml:space="preserve"> is a </w:t>
      </w:r>
      <w:hyperlink r:id="rId43" w:tooltip="Districts of Kazakhstan" w:history="1">
        <w:r w:rsidRPr="0028041F">
          <w:rPr>
            <w:rStyle w:val="a7"/>
            <w:rFonts w:ascii="Times New Roman" w:hAnsi="Times New Roman" w:cs="Times New Roman"/>
            <w:sz w:val="28"/>
            <w:szCs w:val="28"/>
            <w:u w:val="none"/>
            <w:lang w:val="en-US"/>
          </w:rPr>
          <w:t>district</w:t>
        </w:r>
      </w:hyperlink>
      <w:r w:rsidRPr="0028041F">
        <w:rPr>
          <w:rFonts w:ascii="Times New Roman" w:hAnsi="Times New Roman" w:cs="Times New Roman"/>
          <w:sz w:val="28"/>
          <w:szCs w:val="28"/>
          <w:lang w:val="en-US"/>
        </w:rPr>
        <w:t xml:space="preserve"> of </w:t>
      </w:r>
      <w:hyperlink r:id="rId44" w:tooltip="South Kazakhstan Region" w:history="1">
        <w:r w:rsidRPr="0028041F">
          <w:rPr>
            <w:rStyle w:val="a7"/>
            <w:rFonts w:ascii="Times New Roman" w:hAnsi="Times New Roman" w:cs="Times New Roman"/>
            <w:sz w:val="28"/>
            <w:szCs w:val="28"/>
            <w:u w:val="none"/>
            <w:lang w:val="en-US"/>
          </w:rPr>
          <w:t>South Kazakhstan Region</w:t>
        </w:r>
      </w:hyperlink>
      <w:r w:rsidRPr="0028041F">
        <w:rPr>
          <w:rFonts w:ascii="Times New Roman" w:hAnsi="Times New Roman" w:cs="Times New Roman"/>
          <w:sz w:val="28"/>
          <w:szCs w:val="28"/>
          <w:lang w:val="en-US"/>
        </w:rPr>
        <w:t xml:space="preserve"> in southern </w:t>
      </w:r>
      <w:hyperlink r:id="rId45" w:tooltip="Kazakhstan" w:history="1">
        <w:r w:rsidRPr="0028041F">
          <w:rPr>
            <w:rStyle w:val="a7"/>
            <w:rFonts w:ascii="Times New Roman" w:hAnsi="Times New Roman" w:cs="Times New Roman"/>
            <w:sz w:val="28"/>
            <w:szCs w:val="28"/>
            <w:u w:val="none"/>
            <w:lang w:val="en-US"/>
          </w:rPr>
          <w:t>Kazakhstan</w:t>
        </w:r>
      </w:hyperlink>
      <w:r w:rsidRPr="0028041F">
        <w:rPr>
          <w:rFonts w:ascii="Times New Roman" w:hAnsi="Times New Roman" w:cs="Times New Roman"/>
          <w:sz w:val="28"/>
          <w:szCs w:val="28"/>
          <w:lang w:val="en-US"/>
        </w:rPr>
        <w:t xml:space="preserve">. The administrative center of the district is the </w:t>
      </w:r>
      <w:hyperlink r:id="rId46" w:anchor="Central_and_Eastern_Europe" w:tooltip="Village" w:history="1">
        <w:proofErr w:type="spellStart"/>
        <w:r w:rsidRPr="0028041F">
          <w:rPr>
            <w:rStyle w:val="a7"/>
            <w:rFonts w:ascii="Times New Roman" w:hAnsi="Times New Roman" w:cs="Times New Roman"/>
            <w:sz w:val="28"/>
            <w:szCs w:val="28"/>
            <w:u w:val="none"/>
            <w:lang w:val="en-US"/>
          </w:rPr>
          <w:t>selo</w:t>
        </w:r>
        <w:proofErr w:type="spellEnd"/>
      </w:hyperlink>
      <w:r w:rsidRPr="0028041F">
        <w:rPr>
          <w:rFonts w:ascii="Times New Roman" w:hAnsi="Times New Roman" w:cs="Times New Roman"/>
          <w:sz w:val="28"/>
          <w:szCs w:val="28"/>
          <w:lang w:val="en-US"/>
        </w:rPr>
        <w:t xml:space="preserve"> of </w:t>
      </w:r>
      <w:hyperlink r:id="rId47" w:tooltip="Temirlan, Kazakhstan (page does not exist)" w:history="1">
        <w:proofErr w:type="spellStart"/>
        <w:r w:rsidRPr="0028041F">
          <w:rPr>
            <w:rStyle w:val="a7"/>
            <w:rFonts w:ascii="Times New Roman" w:hAnsi="Times New Roman" w:cs="Times New Roman"/>
            <w:sz w:val="28"/>
            <w:szCs w:val="28"/>
            <w:u w:val="none"/>
            <w:lang w:val="en-US"/>
          </w:rPr>
          <w:t>Temirlan</w:t>
        </w:r>
        <w:proofErr w:type="spellEnd"/>
      </w:hyperlink>
      <w:r w:rsidRPr="0028041F">
        <w:rPr>
          <w:rFonts w:ascii="Times New Roman" w:hAnsi="Times New Roman" w:cs="Times New Roman"/>
          <w:sz w:val="28"/>
          <w:szCs w:val="28"/>
          <w:lang w:val="en-US"/>
        </w:rPr>
        <w:t xml:space="preserve">. Population: 114,203.  </w:t>
      </w:r>
    </w:p>
    <w:p w:rsidR="00A50276" w:rsidRPr="0028041F" w:rsidRDefault="00A50276"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5.</w:t>
      </w:r>
      <w:r w:rsidRPr="0028041F">
        <w:rPr>
          <w:rFonts w:ascii="Times New Roman" w:hAnsi="Times New Roman" w:cs="Times New Roman"/>
          <w:bCs/>
          <w:sz w:val="28"/>
          <w:szCs w:val="28"/>
          <w:lang w:val="en-US"/>
        </w:rPr>
        <w:t xml:space="preserve"> </w:t>
      </w:r>
      <w:proofErr w:type="spellStart"/>
      <w:r w:rsidRPr="0028041F">
        <w:rPr>
          <w:rFonts w:ascii="Times New Roman" w:hAnsi="Times New Roman" w:cs="Times New Roman"/>
          <w:bCs/>
          <w:sz w:val="28"/>
          <w:szCs w:val="28"/>
          <w:lang w:val="en-US"/>
        </w:rPr>
        <w:t>Baydibek</w:t>
      </w:r>
      <w:proofErr w:type="spellEnd"/>
      <w:r w:rsidRPr="0028041F">
        <w:rPr>
          <w:rFonts w:ascii="Times New Roman" w:hAnsi="Times New Roman" w:cs="Times New Roman"/>
          <w:bCs/>
          <w:sz w:val="28"/>
          <w:szCs w:val="28"/>
          <w:lang w:val="en-US"/>
        </w:rPr>
        <w:t xml:space="preserve"> District</w:t>
      </w:r>
      <w:r w:rsidRPr="0028041F">
        <w:rPr>
          <w:rFonts w:ascii="Times New Roman" w:hAnsi="Times New Roman" w:cs="Times New Roman"/>
          <w:sz w:val="28"/>
          <w:szCs w:val="28"/>
          <w:lang w:val="en-US"/>
        </w:rPr>
        <w:t xml:space="preserve"> is a </w:t>
      </w:r>
      <w:hyperlink r:id="rId48" w:tooltip="Districts of Kazakhstan" w:history="1">
        <w:r w:rsidRPr="0028041F">
          <w:rPr>
            <w:rStyle w:val="a7"/>
            <w:rFonts w:ascii="Times New Roman" w:hAnsi="Times New Roman" w:cs="Times New Roman"/>
            <w:sz w:val="28"/>
            <w:szCs w:val="28"/>
            <w:u w:val="none"/>
            <w:lang w:val="en-US"/>
          </w:rPr>
          <w:t>district</w:t>
        </w:r>
      </w:hyperlink>
      <w:r w:rsidRPr="0028041F">
        <w:rPr>
          <w:rFonts w:ascii="Times New Roman" w:hAnsi="Times New Roman" w:cs="Times New Roman"/>
          <w:sz w:val="28"/>
          <w:szCs w:val="28"/>
          <w:lang w:val="en-US"/>
        </w:rPr>
        <w:t xml:space="preserve"> of </w:t>
      </w:r>
      <w:hyperlink r:id="rId49" w:tooltip="South Kazakhstan Region" w:history="1">
        <w:r w:rsidRPr="0028041F">
          <w:rPr>
            <w:rStyle w:val="a7"/>
            <w:rFonts w:ascii="Times New Roman" w:hAnsi="Times New Roman" w:cs="Times New Roman"/>
            <w:sz w:val="28"/>
            <w:szCs w:val="28"/>
            <w:u w:val="none"/>
            <w:lang w:val="en-US"/>
          </w:rPr>
          <w:t>South Kazakhstan Region</w:t>
        </w:r>
      </w:hyperlink>
      <w:r w:rsidRPr="0028041F">
        <w:rPr>
          <w:rFonts w:ascii="Times New Roman" w:hAnsi="Times New Roman" w:cs="Times New Roman"/>
          <w:sz w:val="28"/>
          <w:szCs w:val="28"/>
          <w:lang w:val="en-US"/>
        </w:rPr>
        <w:t xml:space="preserve"> in southern </w:t>
      </w:r>
      <w:hyperlink r:id="rId50" w:tooltip="Kazakhstan" w:history="1">
        <w:r w:rsidRPr="0028041F">
          <w:rPr>
            <w:rStyle w:val="a7"/>
            <w:rFonts w:ascii="Times New Roman" w:hAnsi="Times New Roman" w:cs="Times New Roman"/>
            <w:sz w:val="28"/>
            <w:szCs w:val="28"/>
            <w:u w:val="none"/>
            <w:lang w:val="en-US"/>
          </w:rPr>
          <w:t>Kazakhstan</w:t>
        </w:r>
      </w:hyperlink>
      <w:r w:rsidRPr="0028041F">
        <w:rPr>
          <w:rFonts w:ascii="Times New Roman" w:hAnsi="Times New Roman" w:cs="Times New Roman"/>
          <w:sz w:val="28"/>
          <w:szCs w:val="28"/>
          <w:lang w:val="en-US"/>
        </w:rPr>
        <w:t xml:space="preserve">. The administrative center of the district is the </w:t>
      </w:r>
      <w:hyperlink r:id="rId51" w:anchor="Central_and_Eastern_Europe" w:tooltip="Village" w:history="1">
        <w:proofErr w:type="spellStart"/>
        <w:r w:rsidRPr="0028041F">
          <w:rPr>
            <w:rStyle w:val="a7"/>
            <w:rFonts w:ascii="Times New Roman" w:hAnsi="Times New Roman" w:cs="Times New Roman"/>
            <w:sz w:val="28"/>
            <w:szCs w:val="28"/>
            <w:u w:val="none"/>
            <w:lang w:val="en-US"/>
          </w:rPr>
          <w:t>selo</w:t>
        </w:r>
        <w:proofErr w:type="spellEnd"/>
      </w:hyperlink>
      <w:r w:rsidRPr="0028041F">
        <w:rPr>
          <w:rFonts w:ascii="Times New Roman" w:hAnsi="Times New Roman" w:cs="Times New Roman"/>
          <w:sz w:val="28"/>
          <w:szCs w:val="28"/>
          <w:lang w:val="en-US"/>
        </w:rPr>
        <w:t xml:space="preserve"> of </w:t>
      </w:r>
      <w:hyperlink r:id="rId52" w:tooltip="Shayan (page does not exist)" w:history="1">
        <w:proofErr w:type="spellStart"/>
        <w:r w:rsidRPr="0028041F">
          <w:rPr>
            <w:rStyle w:val="a7"/>
            <w:rFonts w:ascii="Times New Roman" w:hAnsi="Times New Roman" w:cs="Times New Roman"/>
            <w:sz w:val="28"/>
            <w:szCs w:val="28"/>
            <w:u w:val="none"/>
            <w:lang w:val="en-US"/>
          </w:rPr>
          <w:t>Shayan</w:t>
        </w:r>
        <w:proofErr w:type="spellEnd"/>
      </w:hyperlink>
      <w:r w:rsidRPr="0028041F">
        <w:rPr>
          <w:rFonts w:ascii="Times New Roman" w:hAnsi="Times New Roman" w:cs="Times New Roman"/>
          <w:sz w:val="28"/>
          <w:szCs w:val="28"/>
          <w:lang w:val="en-US"/>
        </w:rPr>
        <w:t xml:space="preserve">. Population: 54,091. </w:t>
      </w:r>
      <w:r w:rsidRPr="0028041F">
        <w:rPr>
          <w:rFonts w:ascii="Times New Roman" w:hAnsi="Times New Roman" w:cs="Times New Roman"/>
          <w:sz w:val="28"/>
          <w:szCs w:val="28"/>
          <w:lang w:val="en"/>
        </w:rPr>
        <w:t xml:space="preserve">The area of </w:t>
      </w:r>
      <w:r w:rsidRPr="0028041F">
        <w:rPr>
          <w:rStyle w:val="alt-edited"/>
          <w:rFonts w:ascii="Times New Roman" w:hAnsi="Times New Roman" w:cs="Times New Roman"/>
          <w:sz w:val="28"/>
          <w:szCs w:val="28"/>
          <w:lang w:val="en"/>
        </w:rPr>
        <w:t>possible</w:t>
      </w:r>
      <w:r w:rsidRPr="0028041F">
        <w:rPr>
          <w:rFonts w:ascii="Times New Roman" w:hAnsi="Times New Roman" w:cs="Times New Roman"/>
          <w:sz w:val="28"/>
          <w:szCs w:val="28"/>
          <w:lang w:val="en"/>
        </w:rPr>
        <w:t xml:space="preserve"> flooding zones: 180 sq. km. The </w:t>
      </w:r>
      <w:r w:rsidRPr="0028041F">
        <w:rPr>
          <w:rStyle w:val="alt-edited"/>
          <w:rFonts w:ascii="Times New Roman" w:hAnsi="Times New Roman" w:cs="Times New Roman"/>
          <w:sz w:val="28"/>
          <w:szCs w:val="28"/>
          <w:lang w:val="en"/>
        </w:rPr>
        <w:t>possible</w:t>
      </w:r>
      <w:r w:rsidRPr="0028041F">
        <w:rPr>
          <w:rFonts w:ascii="Times New Roman" w:hAnsi="Times New Roman" w:cs="Times New Roman"/>
          <w:sz w:val="28"/>
          <w:szCs w:val="28"/>
          <w:lang w:val="en"/>
        </w:rPr>
        <w:t xml:space="preserve"> flood zone gets locality </w:t>
      </w:r>
      <w:proofErr w:type="spellStart"/>
      <w:r w:rsidRPr="0028041F">
        <w:rPr>
          <w:rFonts w:ascii="Times New Roman" w:hAnsi="Times New Roman" w:cs="Times New Roman"/>
          <w:sz w:val="28"/>
          <w:szCs w:val="28"/>
          <w:lang w:val="en"/>
        </w:rPr>
        <w:t>Kaz</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ata</w:t>
      </w:r>
      <w:proofErr w:type="spellEnd"/>
      <w:r w:rsidRPr="0028041F">
        <w:rPr>
          <w:rFonts w:ascii="Times New Roman" w:hAnsi="Times New Roman" w:cs="Times New Roman"/>
          <w:sz w:val="28"/>
          <w:szCs w:val="28"/>
          <w:lang w:val="en"/>
        </w:rPr>
        <w:t xml:space="preserve"> </w:t>
      </w:r>
      <w:proofErr w:type="spellStart"/>
      <w:r w:rsidRPr="0028041F">
        <w:rPr>
          <w:rFonts w:ascii="Times New Roman" w:hAnsi="Times New Roman" w:cs="Times New Roman"/>
          <w:sz w:val="28"/>
          <w:szCs w:val="28"/>
          <w:lang w:val="en"/>
        </w:rPr>
        <w:t>Baidibek</w:t>
      </w:r>
      <w:proofErr w:type="spellEnd"/>
      <w:r w:rsidRPr="0028041F">
        <w:rPr>
          <w:rFonts w:ascii="Times New Roman" w:hAnsi="Times New Roman" w:cs="Times New Roman"/>
          <w:sz w:val="28"/>
          <w:szCs w:val="28"/>
          <w:lang w:val="en"/>
        </w:rPr>
        <w:t xml:space="preserve"> area </w:t>
      </w:r>
      <w:r w:rsidRPr="0028041F">
        <w:rPr>
          <w:rStyle w:val="alt-edited"/>
          <w:rFonts w:ascii="Times New Roman" w:hAnsi="Times New Roman" w:cs="Times New Roman"/>
          <w:sz w:val="28"/>
          <w:szCs w:val="28"/>
          <w:lang w:val="en"/>
        </w:rPr>
        <w:t>has a population</w:t>
      </w:r>
      <w:r w:rsidRPr="0028041F">
        <w:rPr>
          <w:rFonts w:ascii="Times New Roman" w:hAnsi="Times New Roman" w:cs="Times New Roman"/>
          <w:sz w:val="28"/>
          <w:szCs w:val="28"/>
          <w:lang w:val="en"/>
        </w:rPr>
        <w:t xml:space="preserve"> 1610 people. </w:t>
      </w:r>
    </w:p>
    <w:p w:rsidR="001530A5" w:rsidRDefault="001530A5" w:rsidP="000377C6">
      <w:pPr>
        <w:spacing w:after="0" w:line="240" w:lineRule="auto"/>
        <w:jc w:val="both"/>
        <w:rPr>
          <w:rFonts w:ascii="Times New Roman" w:hAnsi="Times New Roman" w:cs="Times New Roman"/>
          <w:b/>
          <w:i/>
          <w:sz w:val="28"/>
          <w:szCs w:val="28"/>
          <w:lang w:val="en-US"/>
        </w:rPr>
      </w:pPr>
    </w:p>
    <w:p w:rsidR="0038338D" w:rsidRPr="001530A5" w:rsidRDefault="00FA5BBD" w:rsidP="000377C6">
      <w:pPr>
        <w:spacing w:after="0" w:line="240" w:lineRule="auto"/>
        <w:jc w:val="both"/>
        <w:rPr>
          <w:rFonts w:ascii="Times New Roman" w:hAnsi="Times New Roman" w:cs="Times New Roman"/>
          <w:sz w:val="28"/>
          <w:szCs w:val="28"/>
          <w:lang w:val="en-US"/>
        </w:rPr>
      </w:pPr>
      <w:r w:rsidRPr="001530A5">
        <w:rPr>
          <w:rFonts w:ascii="Times New Roman" w:hAnsi="Times New Roman" w:cs="Times New Roman"/>
          <w:sz w:val="28"/>
          <w:szCs w:val="28"/>
          <w:lang w:val="en-US"/>
        </w:rPr>
        <w:t xml:space="preserve">Active vocabulary </w:t>
      </w:r>
    </w:p>
    <w:p w:rsidR="001E4674" w:rsidRPr="0028041F" w:rsidRDefault="001E4674" w:rsidP="0064002B">
      <w:pPr>
        <w:pStyle w:val="a9"/>
        <w:numPr>
          <w:ilvl w:val="0"/>
          <w:numId w:val="16"/>
        </w:numPr>
        <w:spacing w:after="0" w:line="240" w:lineRule="auto"/>
        <w:ind w:left="0"/>
        <w:jc w:val="both"/>
        <w:rPr>
          <w:rFonts w:ascii="Times New Roman" w:hAnsi="Times New Roman" w:cs="Times New Roman"/>
          <w:sz w:val="28"/>
          <w:szCs w:val="28"/>
        </w:rPr>
      </w:pPr>
      <w:r w:rsidRPr="0028041F">
        <w:rPr>
          <w:rFonts w:ascii="Times New Roman" w:hAnsi="Times New Roman" w:cs="Times New Roman"/>
          <w:sz w:val="28"/>
          <w:szCs w:val="28"/>
          <w:lang w:val="en"/>
        </w:rPr>
        <w:t xml:space="preserve"> </w:t>
      </w:r>
      <w:r w:rsidRPr="0028041F">
        <w:rPr>
          <w:rFonts w:ascii="Times New Roman" w:eastAsia="Times New Roman" w:hAnsi="Times New Roman" w:cs="Times New Roman"/>
          <w:sz w:val="28"/>
          <w:szCs w:val="28"/>
          <w:lang w:val="en" w:eastAsia="ru-RU"/>
        </w:rPr>
        <w:t xml:space="preserve">Shelters - </w:t>
      </w:r>
      <w:r w:rsidRPr="0028041F">
        <w:rPr>
          <w:rStyle w:val="alt-edited"/>
          <w:rFonts w:ascii="Times New Roman" w:hAnsi="Times New Roman" w:cs="Times New Roman"/>
          <w:sz w:val="28"/>
          <w:szCs w:val="28"/>
        </w:rPr>
        <w:t>убежища</w:t>
      </w:r>
    </w:p>
    <w:p w:rsidR="00FA5BBD" w:rsidRPr="0028041F" w:rsidRDefault="001E4674" w:rsidP="0064002B">
      <w:pPr>
        <w:pStyle w:val="a9"/>
        <w:numPr>
          <w:ilvl w:val="0"/>
          <w:numId w:val="16"/>
        </w:numPr>
        <w:spacing w:after="0" w:line="240" w:lineRule="auto"/>
        <w:ind w:left="0"/>
        <w:jc w:val="both"/>
        <w:rPr>
          <w:rStyle w:val="shorttext"/>
          <w:rFonts w:ascii="Times New Roman" w:hAnsi="Times New Roman" w:cs="Times New Roman"/>
          <w:sz w:val="28"/>
          <w:szCs w:val="28"/>
        </w:rPr>
      </w:pPr>
      <w:r w:rsidRPr="0028041F">
        <w:rPr>
          <w:rFonts w:ascii="Times New Roman" w:hAnsi="Times New Roman" w:cs="Times New Roman"/>
          <w:sz w:val="28"/>
          <w:szCs w:val="28"/>
          <w:lang w:val="en"/>
        </w:rPr>
        <w:t>Evacuation</w:t>
      </w:r>
      <w:r w:rsidRPr="0028041F">
        <w:rPr>
          <w:rFonts w:ascii="Times New Roman" w:hAnsi="Times New Roman" w:cs="Times New Roman"/>
          <w:sz w:val="28"/>
          <w:szCs w:val="28"/>
        </w:rPr>
        <w:t xml:space="preserve"> </w:t>
      </w:r>
      <w:r w:rsidRPr="0028041F">
        <w:rPr>
          <w:rFonts w:ascii="Times New Roman" w:hAnsi="Times New Roman" w:cs="Times New Roman"/>
          <w:sz w:val="28"/>
          <w:szCs w:val="28"/>
          <w:lang w:val="en"/>
        </w:rPr>
        <w:t>activities</w:t>
      </w:r>
      <w:r w:rsidRPr="0028041F">
        <w:rPr>
          <w:rFonts w:ascii="Times New Roman" w:hAnsi="Times New Roman" w:cs="Times New Roman"/>
          <w:sz w:val="28"/>
          <w:szCs w:val="28"/>
        </w:rPr>
        <w:t xml:space="preserve"> - </w:t>
      </w:r>
      <w:r w:rsidRPr="0028041F">
        <w:rPr>
          <w:rStyle w:val="shorttext"/>
          <w:rFonts w:ascii="Times New Roman" w:hAnsi="Times New Roman" w:cs="Times New Roman"/>
          <w:sz w:val="28"/>
          <w:szCs w:val="28"/>
        </w:rPr>
        <w:t>Мероприятия по эвакуации</w:t>
      </w:r>
    </w:p>
    <w:p w:rsidR="001E4674" w:rsidRPr="0028041F" w:rsidRDefault="001E4674" w:rsidP="0064002B">
      <w:pPr>
        <w:pStyle w:val="a9"/>
        <w:numPr>
          <w:ilvl w:val="0"/>
          <w:numId w:val="16"/>
        </w:numPr>
        <w:spacing w:after="0" w:line="240" w:lineRule="auto"/>
        <w:ind w:left="0"/>
        <w:jc w:val="both"/>
        <w:rPr>
          <w:rStyle w:val="alt-edited"/>
          <w:rFonts w:ascii="Times New Roman" w:hAnsi="Times New Roman" w:cs="Times New Roman"/>
          <w:sz w:val="28"/>
          <w:szCs w:val="28"/>
        </w:rPr>
      </w:pPr>
      <w:r w:rsidRPr="0028041F">
        <w:rPr>
          <w:rFonts w:ascii="Times New Roman" w:eastAsia="Times New Roman" w:hAnsi="Times New Roman" w:cs="Times New Roman"/>
          <w:sz w:val="28"/>
          <w:szCs w:val="28"/>
          <w:lang w:val="en" w:eastAsia="ru-RU"/>
        </w:rPr>
        <w:t xml:space="preserve">Protective structures - </w:t>
      </w:r>
      <w:r w:rsidRPr="0028041F">
        <w:rPr>
          <w:rStyle w:val="alt-edited"/>
          <w:rFonts w:ascii="Times New Roman" w:hAnsi="Times New Roman" w:cs="Times New Roman"/>
          <w:sz w:val="28"/>
          <w:szCs w:val="28"/>
        </w:rPr>
        <w:t>Защитные сооружения</w:t>
      </w:r>
      <w:r w:rsidRPr="0028041F">
        <w:rPr>
          <w:rStyle w:val="alt-edited"/>
          <w:rFonts w:ascii="Times New Roman" w:hAnsi="Times New Roman" w:cs="Times New Roman"/>
          <w:sz w:val="28"/>
          <w:szCs w:val="28"/>
          <w:lang w:val="en-US"/>
        </w:rPr>
        <w:t xml:space="preserve"> </w:t>
      </w:r>
    </w:p>
    <w:p w:rsidR="004D1F08" w:rsidRPr="0028041F" w:rsidRDefault="00224ED6" w:rsidP="0064002B">
      <w:pPr>
        <w:pStyle w:val="a9"/>
        <w:numPr>
          <w:ilvl w:val="0"/>
          <w:numId w:val="16"/>
        </w:numPr>
        <w:spacing w:after="0" w:line="240" w:lineRule="auto"/>
        <w:ind w:left="0"/>
        <w:jc w:val="both"/>
        <w:rPr>
          <w:rFonts w:ascii="Times New Roman" w:hAnsi="Times New Roman" w:cs="Times New Roman"/>
          <w:sz w:val="28"/>
          <w:szCs w:val="28"/>
        </w:rPr>
      </w:pPr>
      <w:r w:rsidRPr="0028041F">
        <w:rPr>
          <w:rFonts w:ascii="Times New Roman" w:eastAsia="Times New Roman" w:hAnsi="Times New Roman" w:cs="Times New Roman"/>
          <w:sz w:val="28"/>
          <w:szCs w:val="28"/>
          <w:lang w:val="en" w:eastAsia="ru-RU"/>
        </w:rPr>
        <w:t xml:space="preserve">anti-radiation shelters- </w:t>
      </w:r>
    </w:p>
    <w:p w:rsidR="00224ED6" w:rsidRPr="0028041F" w:rsidRDefault="00142C6D" w:rsidP="0064002B">
      <w:pPr>
        <w:pStyle w:val="a9"/>
        <w:numPr>
          <w:ilvl w:val="0"/>
          <w:numId w:val="16"/>
        </w:numPr>
        <w:spacing w:after="0" w:line="240" w:lineRule="auto"/>
        <w:ind w:left="0"/>
        <w:jc w:val="both"/>
        <w:rPr>
          <w:rFonts w:ascii="Times New Roman" w:hAnsi="Times New Roman" w:cs="Times New Roman"/>
          <w:sz w:val="28"/>
          <w:szCs w:val="28"/>
        </w:rPr>
      </w:pPr>
      <w:r w:rsidRPr="0028041F">
        <w:rPr>
          <w:rFonts w:ascii="Times New Roman" w:hAnsi="Times New Roman" w:cs="Times New Roman"/>
          <w:sz w:val="28"/>
          <w:szCs w:val="28"/>
          <w:lang w:val="en-US"/>
        </w:rPr>
        <w:t xml:space="preserve">destruction of transport – </w:t>
      </w:r>
    </w:p>
    <w:p w:rsidR="006624E5" w:rsidRPr="0028041F" w:rsidRDefault="006624E5" w:rsidP="0064002B">
      <w:pPr>
        <w:pStyle w:val="a9"/>
        <w:numPr>
          <w:ilvl w:val="0"/>
          <w:numId w:val="16"/>
        </w:numPr>
        <w:spacing w:after="0" w:line="240" w:lineRule="auto"/>
        <w:ind w:left="0"/>
        <w:jc w:val="both"/>
        <w:rPr>
          <w:rFonts w:ascii="Times New Roman" w:hAnsi="Times New Roman" w:cs="Times New Roman"/>
          <w:sz w:val="28"/>
          <w:szCs w:val="28"/>
        </w:rPr>
      </w:pPr>
      <w:proofErr w:type="spellStart"/>
      <w:r w:rsidRPr="0028041F">
        <w:rPr>
          <w:rFonts w:ascii="Times New Roman" w:hAnsi="Times New Roman" w:cs="Times New Roman"/>
          <w:color w:val="000000"/>
          <w:sz w:val="28"/>
          <w:szCs w:val="28"/>
        </w:rPr>
        <w:t>to</w:t>
      </w:r>
      <w:proofErr w:type="spellEnd"/>
      <w:r w:rsidRPr="0028041F">
        <w:rPr>
          <w:rFonts w:ascii="Times New Roman" w:hAnsi="Times New Roman" w:cs="Times New Roman"/>
          <w:color w:val="000000"/>
          <w:sz w:val="28"/>
          <w:szCs w:val="28"/>
        </w:rPr>
        <w:t xml:space="preserve"> </w:t>
      </w:r>
      <w:proofErr w:type="spellStart"/>
      <w:r w:rsidRPr="0028041F">
        <w:rPr>
          <w:rFonts w:ascii="Times New Roman" w:hAnsi="Times New Roman" w:cs="Times New Roman"/>
          <w:color w:val="000000"/>
          <w:sz w:val="28"/>
          <w:szCs w:val="28"/>
        </w:rPr>
        <w:t>increase</w:t>
      </w:r>
      <w:proofErr w:type="spellEnd"/>
      <w:r w:rsidRPr="0028041F">
        <w:rPr>
          <w:rFonts w:ascii="Times New Roman" w:hAnsi="Times New Roman" w:cs="Times New Roman"/>
          <w:color w:val="000000"/>
          <w:sz w:val="28"/>
          <w:szCs w:val="28"/>
        </w:rPr>
        <w:t xml:space="preserve"> - увеличивать, возрастать</w:t>
      </w:r>
    </w:p>
    <w:p w:rsidR="006624E5" w:rsidRPr="0028041F" w:rsidRDefault="006624E5" w:rsidP="0064002B">
      <w:pPr>
        <w:pStyle w:val="a9"/>
        <w:numPr>
          <w:ilvl w:val="0"/>
          <w:numId w:val="16"/>
        </w:numPr>
        <w:spacing w:after="0" w:line="240" w:lineRule="auto"/>
        <w:ind w:left="0"/>
        <w:jc w:val="both"/>
        <w:rPr>
          <w:rFonts w:ascii="Times New Roman" w:hAnsi="Times New Roman" w:cs="Times New Roman"/>
          <w:sz w:val="28"/>
          <w:szCs w:val="28"/>
        </w:rPr>
      </w:pPr>
      <w:proofErr w:type="spellStart"/>
      <w:r w:rsidRPr="0028041F">
        <w:rPr>
          <w:rFonts w:ascii="Times New Roman" w:hAnsi="Times New Roman" w:cs="Times New Roman"/>
          <w:color w:val="000000"/>
          <w:sz w:val="28"/>
          <w:szCs w:val="28"/>
        </w:rPr>
        <w:t>capacity</w:t>
      </w:r>
      <w:proofErr w:type="spellEnd"/>
      <w:r w:rsidRPr="0028041F">
        <w:rPr>
          <w:rFonts w:ascii="Times New Roman" w:hAnsi="Times New Roman" w:cs="Times New Roman"/>
          <w:color w:val="000000"/>
          <w:sz w:val="28"/>
          <w:szCs w:val="28"/>
        </w:rPr>
        <w:t xml:space="preserve"> - способность, вместимость, емкость</w:t>
      </w:r>
    </w:p>
    <w:p w:rsidR="006624E5" w:rsidRPr="0028041F" w:rsidRDefault="006624E5" w:rsidP="0064002B">
      <w:pPr>
        <w:pStyle w:val="a9"/>
        <w:numPr>
          <w:ilvl w:val="0"/>
          <w:numId w:val="16"/>
        </w:numPr>
        <w:spacing w:after="0" w:line="240" w:lineRule="auto"/>
        <w:ind w:left="0"/>
        <w:jc w:val="both"/>
        <w:rPr>
          <w:rFonts w:ascii="Times New Roman" w:hAnsi="Times New Roman" w:cs="Times New Roman"/>
          <w:sz w:val="28"/>
          <w:szCs w:val="28"/>
        </w:rPr>
      </w:pPr>
      <w:proofErr w:type="spellStart"/>
      <w:r w:rsidRPr="0028041F">
        <w:rPr>
          <w:rFonts w:ascii="Times New Roman" w:hAnsi="Times New Roman" w:cs="Times New Roman"/>
          <w:color w:val="000000"/>
          <w:sz w:val="28"/>
          <w:szCs w:val="28"/>
        </w:rPr>
        <w:t>to</w:t>
      </w:r>
      <w:proofErr w:type="spellEnd"/>
      <w:r w:rsidRPr="0028041F">
        <w:rPr>
          <w:rFonts w:ascii="Times New Roman" w:hAnsi="Times New Roman" w:cs="Times New Roman"/>
          <w:color w:val="000000"/>
          <w:sz w:val="28"/>
          <w:szCs w:val="28"/>
        </w:rPr>
        <w:t xml:space="preserve"> </w:t>
      </w:r>
      <w:proofErr w:type="spellStart"/>
      <w:r w:rsidRPr="0028041F">
        <w:rPr>
          <w:rFonts w:ascii="Times New Roman" w:hAnsi="Times New Roman" w:cs="Times New Roman"/>
          <w:color w:val="000000"/>
          <w:sz w:val="28"/>
          <w:szCs w:val="28"/>
        </w:rPr>
        <w:t>be</w:t>
      </w:r>
      <w:proofErr w:type="spellEnd"/>
      <w:r w:rsidRPr="0028041F">
        <w:rPr>
          <w:rFonts w:ascii="Times New Roman" w:hAnsi="Times New Roman" w:cs="Times New Roman"/>
          <w:color w:val="000000"/>
          <w:sz w:val="28"/>
          <w:szCs w:val="28"/>
        </w:rPr>
        <w:t xml:space="preserve"> </w:t>
      </w:r>
      <w:proofErr w:type="spellStart"/>
      <w:r w:rsidRPr="0028041F">
        <w:rPr>
          <w:rFonts w:ascii="Times New Roman" w:hAnsi="Times New Roman" w:cs="Times New Roman"/>
          <w:color w:val="000000"/>
          <w:sz w:val="28"/>
          <w:szCs w:val="28"/>
        </w:rPr>
        <w:t>limited</w:t>
      </w:r>
      <w:proofErr w:type="spellEnd"/>
      <w:r w:rsidRPr="0028041F">
        <w:rPr>
          <w:rFonts w:ascii="Times New Roman" w:hAnsi="Times New Roman" w:cs="Times New Roman"/>
          <w:color w:val="000000"/>
          <w:sz w:val="28"/>
          <w:szCs w:val="28"/>
        </w:rPr>
        <w:t xml:space="preserve"> - быть ограниченным</w:t>
      </w:r>
    </w:p>
    <w:p w:rsidR="00E649E3" w:rsidRPr="0028041F" w:rsidRDefault="00E649E3" w:rsidP="0064002B">
      <w:pPr>
        <w:pStyle w:val="a9"/>
        <w:numPr>
          <w:ilvl w:val="0"/>
          <w:numId w:val="16"/>
        </w:numPr>
        <w:spacing w:after="0" w:line="240" w:lineRule="auto"/>
        <w:ind w:left="0"/>
        <w:jc w:val="both"/>
        <w:rPr>
          <w:rFonts w:ascii="Times New Roman" w:hAnsi="Times New Roman" w:cs="Times New Roman"/>
          <w:sz w:val="28"/>
          <w:szCs w:val="28"/>
        </w:rPr>
      </w:pPr>
      <w:proofErr w:type="spellStart"/>
      <w:r w:rsidRPr="0028041F">
        <w:rPr>
          <w:rFonts w:ascii="Times New Roman" w:hAnsi="Times New Roman" w:cs="Times New Roman"/>
          <w:color w:val="000000"/>
          <w:sz w:val="28"/>
          <w:szCs w:val="28"/>
        </w:rPr>
        <w:t>to</w:t>
      </w:r>
      <w:proofErr w:type="spellEnd"/>
      <w:r w:rsidRPr="0028041F">
        <w:rPr>
          <w:rFonts w:ascii="Times New Roman" w:hAnsi="Times New Roman" w:cs="Times New Roman"/>
          <w:color w:val="000000"/>
          <w:sz w:val="28"/>
          <w:szCs w:val="28"/>
        </w:rPr>
        <w:t xml:space="preserve"> </w:t>
      </w:r>
      <w:proofErr w:type="spellStart"/>
      <w:r w:rsidRPr="0028041F">
        <w:rPr>
          <w:rFonts w:ascii="Times New Roman" w:hAnsi="Times New Roman" w:cs="Times New Roman"/>
          <w:color w:val="000000"/>
          <w:sz w:val="28"/>
          <w:szCs w:val="28"/>
        </w:rPr>
        <w:t>flood</w:t>
      </w:r>
      <w:proofErr w:type="spellEnd"/>
      <w:r w:rsidRPr="0028041F">
        <w:rPr>
          <w:rFonts w:ascii="Times New Roman" w:hAnsi="Times New Roman" w:cs="Times New Roman"/>
          <w:color w:val="000000"/>
          <w:sz w:val="28"/>
          <w:szCs w:val="28"/>
        </w:rPr>
        <w:t xml:space="preserve"> - заливать, затоплять, наводнять </w:t>
      </w:r>
    </w:p>
    <w:p w:rsidR="00E649E3" w:rsidRPr="0028041F" w:rsidRDefault="00E649E3" w:rsidP="0064002B">
      <w:pPr>
        <w:pStyle w:val="a9"/>
        <w:numPr>
          <w:ilvl w:val="0"/>
          <w:numId w:val="16"/>
        </w:numPr>
        <w:spacing w:after="0" w:line="240" w:lineRule="auto"/>
        <w:ind w:left="0" w:firstLine="0"/>
        <w:jc w:val="both"/>
        <w:rPr>
          <w:rFonts w:ascii="Times New Roman" w:hAnsi="Times New Roman" w:cs="Times New Roman"/>
          <w:sz w:val="28"/>
          <w:szCs w:val="28"/>
        </w:rPr>
      </w:pPr>
      <w:proofErr w:type="spellStart"/>
      <w:r w:rsidRPr="0028041F">
        <w:rPr>
          <w:rFonts w:ascii="Times New Roman" w:hAnsi="Times New Roman" w:cs="Times New Roman"/>
          <w:color w:val="000000"/>
          <w:sz w:val="28"/>
          <w:szCs w:val="28"/>
        </w:rPr>
        <w:t>flexibility</w:t>
      </w:r>
      <w:proofErr w:type="spellEnd"/>
      <w:r w:rsidRPr="0028041F">
        <w:rPr>
          <w:rFonts w:ascii="Times New Roman" w:hAnsi="Times New Roman" w:cs="Times New Roman"/>
          <w:color w:val="000000"/>
          <w:sz w:val="28"/>
          <w:szCs w:val="28"/>
        </w:rPr>
        <w:t xml:space="preserve"> - гибкость, уступчивость </w:t>
      </w:r>
    </w:p>
    <w:p w:rsidR="00E649E3" w:rsidRPr="0028041F" w:rsidRDefault="00E649E3" w:rsidP="000377C6">
      <w:pPr>
        <w:pStyle w:val="a9"/>
        <w:spacing w:after="0" w:line="240" w:lineRule="auto"/>
        <w:ind w:left="0"/>
        <w:jc w:val="both"/>
        <w:rPr>
          <w:rFonts w:ascii="Times New Roman" w:hAnsi="Times New Roman" w:cs="Times New Roman"/>
          <w:sz w:val="28"/>
          <w:szCs w:val="28"/>
        </w:rPr>
      </w:pPr>
    </w:p>
    <w:p w:rsidR="00142C6D" w:rsidRPr="0028041F" w:rsidRDefault="006624E5" w:rsidP="000377C6">
      <w:pPr>
        <w:pStyle w:val="a5"/>
        <w:jc w:val="both"/>
        <w:rPr>
          <w:rFonts w:ascii="Times New Roman" w:hAnsi="Times New Roman" w:cs="Times New Roman"/>
          <w:b/>
          <w:bCs/>
          <w:i/>
          <w:color w:val="000000"/>
          <w:sz w:val="28"/>
          <w:szCs w:val="28"/>
          <w:lang w:val="en-US"/>
        </w:rPr>
      </w:pPr>
      <w:r w:rsidRPr="0028041F">
        <w:rPr>
          <w:rFonts w:ascii="Times New Roman" w:hAnsi="Times New Roman" w:cs="Times New Roman"/>
          <w:b/>
          <w:bCs/>
          <w:i/>
          <w:color w:val="000000"/>
          <w:sz w:val="28"/>
          <w:szCs w:val="28"/>
          <w:lang w:val="en-US"/>
        </w:rPr>
        <w:t xml:space="preserve">Look through the text and find English equivalents for the following word combinations </w:t>
      </w:r>
    </w:p>
    <w:p w:rsidR="006624E5" w:rsidRPr="0028041F" w:rsidRDefault="006624E5" w:rsidP="000377C6">
      <w:pPr>
        <w:pStyle w:val="Default"/>
        <w:rPr>
          <w:rFonts w:ascii="Times New Roman" w:hAnsi="Times New Roman" w:cs="Times New Roman"/>
          <w:sz w:val="28"/>
          <w:szCs w:val="28"/>
        </w:rPr>
      </w:pPr>
      <w:r w:rsidRPr="0028041F">
        <w:rPr>
          <w:rFonts w:ascii="Times New Roman" w:hAnsi="Times New Roman" w:cs="Times New Roman"/>
          <w:sz w:val="28"/>
          <w:szCs w:val="28"/>
          <w:lang w:val="en-US"/>
        </w:rPr>
        <w:t xml:space="preserve"> </w:t>
      </w:r>
      <w:r w:rsidRPr="0028041F">
        <w:rPr>
          <w:rFonts w:ascii="Times New Roman" w:hAnsi="Times New Roman" w:cs="Times New Roman"/>
          <w:sz w:val="28"/>
          <w:szCs w:val="28"/>
        </w:rPr>
        <w:t>Разработка, реки, наводнение, коллективные защиты, эвакуация</w:t>
      </w:r>
      <w:r w:rsidR="00E649E3" w:rsidRPr="0028041F">
        <w:rPr>
          <w:rFonts w:ascii="Times New Roman" w:hAnsi="Times New Roman" w:cs="Times New Roman"/>
          <w:sz w:val="28"/>
          <w:szCs w:val="28"/>
        </w:rPr>
        <w:t>, радиация</w:t>
      </w:r>
    </w:p>
    <w:p w:rsidR="0038338D" w:rsidRPr="0028041F" w:rsidRDefault="0038338D"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E649E3" w:rsidRPr="0028041F" w:rsidRDefault="00E649E3" w:rsidP="000377C6">
      <w:pPr>
        <w:spacing w:after="0" w:line="240" w:lineRule="auto"/>
        <w:jc w:val="both"/>
        <w:rPr>
          <w:rFonts w:ascii="Times New Roman" w:hAnsi="Times New Roman" w:cs="Times New Roman"/>
          <w:sz w:val="28"/>
          <w:szCs w:val="28"/>
        </w:rPr>
      </w:pPr>
    </w:p>
    <w:p w:rsidR="00E649E3" w:rsidRPr="0028041F" w:rsidRDefault="00E649E3" w:rsidP="000377C6">
      <w:pPr>
        <w:spacing w:after="0" w:line="240" w:lineRule="auto"/>
        <w:jc w:val="both"/>
        <w:rPr>
          <w:rFonts w:ascii="Times New Roman" w:hAnsi="Times New Roman" w:cs="Times New Roman"/>
          <w:sz w:val="28"/>
          <w:szCs w:val="28"/>
        </w:rPr>
      </w:pPr>
    </w:p>
    <w:p w:rsidR="00E649E3" w:rsidRPr="0028041F" w:rsidRDefault="00E649E3" w:rsidP="000377C6">
      <w:pPr>
        <w:spacing w:after="0" w:line="240" w:lineRule="auto"/>
        <w:jc w:val="both"/>
        <w:rPr>
          <w:rFonts w:ascii="Times New Roman" w:hAnsi="Times New Roman" w:cs="Times New Roman"/>
          <w:sz w:val="28"/>
          <w:szCs w:val="28"/>
        </w:rPr>
      </w:pPr>
    </w:p>
    <w:p w:rsidR="00E649E3" w:rsidRPr="0028041F" w:rsidRDefault="00E649E3" w:rsidP="000377C6">
      <w:pPr>
        <w:spacing w:after="0" w:line="240" w:lineRule="auto"/>
        <w:jc w:val="both"/>
        <w:rPr>
          <w:rFonts w:ascii="Times New Roman" w:hAnsi="Times New Roman" w:cs="Times New Roman"/>
          <w:sz w:val="28"/>
          <w:szCs w:val="28"/>
        </w:rPr>
      </w:pPr>
    </w:p>
    <w:p w:rsidR="00E649E3" w:rsidRPr="0028041F" w:rsidRDefault="00E649E3" w:rsidP="000377C6">
      <w:pPr>
        <w:spacing w:after="0" w:line="240" w:lineRule="auto"/>
        <w:jc w:val="both"/>
        <w:rPr>
          <w:rFonts w:ascii="Times New Roman" w:hAnsi="Times New Roman" w:cs="Times New Roman"/>
          <w:sz w:val="28"/>
          <w:szCs w:val="28"/>
        </w:rPr>
      </w:pPr>
    </w:p>
    <w:p w:rsidR="009F77A5" w:rsidRPr="0028041F" w:rsidRDefault="009F77A5" w:rsidP="000377C6">
      <w:pPr>
        <w:spacing w:after="0" w:line="240" w:lineRule="auto"/>
        <w:jc w:val="both"/>
        <w:rPr>
          <w:rFonts w:ascii="Times New Roman" w:hAnsi="Times New Roman" w:cs="Times New Roman"/>
          <w:sz w:val="28"/>
          <w:szCs w:val="28"/>
        </w:rPr>
      </w:pPr>
    </w:p>
    <w:p w:rsidR="0038338D" w:rsidRPr="0028041F" w:rsidRDefault="0038338D" w:rsidP="000377C6">
      <w:pPr>
        <w:spacing w:after="0" w:line="240" w:lineRule="auto"/>
        <w:ind w:firstLine="708"/>
        <w:jc w:val="both"/>
        <w:rPr>
          <w:rFonts w:ascii="Times New Roman" w:hAnsi="Times New Roman" w:cs="Times New Roman"/>
          <w:b/>
          <w:sz w:val="28"/>
          <w:szCs w:val="28"/>
          <w:lang w:val="en-US"/>
        </w:rPr>
      </w:pPr>
      <w:proofErr w:type="gramStart"/>
      <w:r w:rsidRPr="0028041F">
        <w:rPr>
          <w:rFonts w:ascii="Times New Roman" w:eastAsia="SimSun" w:hAnsi="Times New Roman" w:cs="Times New Roman"/>
          <w:b/>
          <w:sz w:val="28"/>
          <w:szCs w:val="28"/>
          <w:lang w:val="en-US"/>
        </w:rPr>
        <w:t>Lecture 15</w:t>
      </w:r>
      <w:r w:rsidRPr="0028041F">
        <w:rPr>
          <w:rFonts w:ascii="Times New Roman" w:eastAsia="SimSun" w:hAnsi="Times New Roman" w:cs="Times New Roman"/>
          <w:sz w:val="28"/>
          <w:szCs w:val="28"/>
          <w:lang w:val="en-US"/>
        </w:rPr>
        <w:t>.</w:t>
      </w:r>
      <w:proofErr w:type="gramEnd"/>
      <w:r w:rsidRPr="0028041F">
        <w:rPr>
          <w:rFonts w:ascii="Times New Roman" w:eastAsia="SimSun" w:hAnsi="Times New Roman" w:cs="Times New Roman"/>
          <w:sz w:val="28"/>
          <w:szCs w:val="28"/>
          <w:lang w:val="en-US"/>
        </w:rPr>
        <w:t xml:space="preserve"> </w:t>
      </w:r>
      <w:r w:rsidRPr="0028041F">
        <w:rPr>
          <w:rFonts w:ascii="Times New Roman" w:hAnsi="Times New Roman" w:cs="Times New Roman"/>
          <w:sz w:val="28"/>
          <w:szCs w:val="28"/>
          <w:lang w:val="en-US"/>
        </w:rPr>
        <w:t xml:space="preserve"> </w:t>
      </w:r>
      <w:r w:rsidRPr="0028041F">
        <w:rPr>
          <w:rFonts w:ascii="Times New Roman" w:hAnsi="Times New Roman" w:cs="Times New Roman"/>
          <w:b/>
          <w:sz w:val="28"/>
          <w:szCs w:val="28"/>
          <w:lang w:val="en-US"/>
        </w:rPr>
        <w:t>Principles and methods of organization and carrying out evacuation</w:t>
      </w:r>
    </w:p>
    <w:p w:rsidR="009A469E" w:rsidRPr="0028041F" w:rsidRDefault="009A469E" w:rsidP="000377C6">
      <w:pPr>
        <w:spacing w:after="0" w:line="240" w:lineRule="auto"/>
        <w:ind w:firstLine="708"/>
        <w:jc w:val="both"/>
        <w:rPr>
          <w:rFonts w:ascii="Times New Roman" w:hAnsi="Times New Roman" w:cs="Times New Roman"/>
          <w:sz w:val="28"/>
          <w:szCs w:val="28"/>
          <w:lang w:val="en"/>
        </w:rPr>
      </w:pPr>
      <w:r w:rsidRPr="0028041F">
        <w:rPr>
          <w:rFonts w:ascii="Times New Roman" w:hAnsi="Times New Roman" w:cs="Times New Roman"/>
          <w:sz w:val="28"/>
          <w:szCs w:val="28"/>
          <w:lang w:val="en"/>
        </w:rPr>
        <w:t xml:space="preserve">Plan </w:t>
      </w:r>
    </w:p>
    <w:p w:rsidR="009A469E" w:rsidRPr="0028041F" w:rsidRDefault="009A469E" w:rsidP="0064002B">
      <w:pPr>
        <w:pStyle w:val="a9"/>
        <w:numPr>
          <w:ilvl w:val="0"/>
          <w:numId w:val="20"/>
        </w:numPr>
        <w:spacing w:after="0" w:line="240" w:lineRule="auto"/>
        <w:ind w:left="0"/>
        <w:jc w:val="both"/>
        <w:rPr>
          <w:rFonts w:ascii="Times New Roman" w:hAnsi="Times New Roman" w:cs="Times New Roman"/>
          <w:sz w:val="28"/>
          <w:szCs w:val="28"/>
          <w:lang w:val="en"/>
        </w:rPr>
      </w:pPr>
      <w:r w:rsidRPr="0028041F">
        <w:rPr>
          <w:rFonts w:ascii="Times New Roman" w:hAnsi="Times New Roman" w:cs="Times New Roman"/>
          <w:sz w:val="28"/>
          <w:szCs w:val="28"/>
          <w:lang w:val="en"/>
        </w:rPr>
        <w:t>Carrying out of evacuation</w:t>
      </w:r>
    </w:p>
    <w:p w:rsidR="009A469E" w:rsidRPr="0028041F" w:rsidRDefault="009A469E" w:rsidP="000377C6">
      <w:pPr>
        <w:spacing w:after="0" w:line="240" w:lineRule="auto"/>
        <w:jc w:val="both"/>
        <w:rPr>
          <w:rFonts w:ascii="Times New Roman" w:hAnsi="Times New Roman" w:cs="Times New Roman"/>
          <w:sz w:val="28"/>
          <w:szCs w:val="28"/>
          <w:lang w:val="en"/>
        </w:rPr>
      </w:pPr>
    </w:p>
    <w:p w:rsidR="00B51AA0" w:rsidRPr="0028041F" w:rsidRDefault="005A47CC" w:rsidP="000377C6">
      <w:pPr>
        <w:spacing w:after="0" w:line="240" w:lineRule="auto"/>
        <w:ind w:firstLine="708"/>
        <w:jc w:val="both"/>
        <w:rPr>
          <w:rFonts w:ascii="Times New Roman" w:hAnsi="Times New Roman" w:cs="Times New Roman"/>
          <w:sz w:val="28"/>
          <w:szCs w:val="28"/>
          <w:lang w:val="en"/>
        </w:rPr>
      </w:pPr>
      <w:r w:rsidRPr="0028041F">
        <w:rPr>
          <w:rFonts w:ascii="Times New Roman" w:hAnsi="Times New Roman" w:cs="Times New Roman"/>
          <w:sz w:val="28"/>
          <w:szCs w:val="28"/>
          <w:lang w:val="en"/>
        </w:rPr>
        <w:t>Evacuation in its pure form is rare, it is usually combined with other protective measures: shelter, anti-radiation, medical, fire-fighting, engineering works. Conducted with the purpose of removal (removal) of people from hazardous areas and reduce losses to a minimum.</w:t>
      </w:r>
      <w:r w:rsidR="00237737" w:rsidRPr="0028041F">
        <w:rPr>
          <w:rFonts w:ascii="Times New Roman" w:hAnsi="Times New Roman" w:cs="Times New Roman"/>
          <w:sz w:val="28"/>
          <w:szCs w:val="28"/>
          <w:lang w:val="en"/>
        </w:rPr>
        <w:t xml:space="preserve"> </w:t>
      </w:r>
      <w:r w:rsidRPr="0028041F">
        <w:rPr>
          <w:rFonts w:ascii="Times New Roman" w:hAnsi="Times New Roman" w:cs="Times New Roman"/>
          <w:sz w:val="28"/>
          <w:szCs w:val="28"/>
          <w:lang w:val="en"/>
        </w:rPr>
        <w:t>The number of people to be evacuated is determined by the local authorities each time, taking into account the recommendations of the civil defense and emergency headquarters, based on the conditions, nature and scale of the emergency. Relevant managers should remember that the population living in areas of possible catastrophic flooding is also subject to evacuation, that is, in areas where flooding can lead to the destruction of buildings and structures, the death of people, the failure of the main equipment of industrial enterprises and the destruction of other material values. However, this population is displayed nearby - in settlements near such zones.</w:t>
      </w:r>
      <w:r w:rsidR="00BC288D" w:rsidRPr="0028041F">
        <w:rPr>
          <w:rFonts w:ascii="Times New Roman" w:hAnsi="Times New Roman" w:cs="Times New Roman"/>
          <w:sz w:val="28"/>
          <w:szCs w:val="28"/>
          <w:lang w:val="en"/>
        </w:rPr>
        <w:t xml:space="preserve"> </w:t>
      </w:r>
      <w:r w:rsidRPr="0028041F">
        <w:rPr>
          <w:rFonts w:ascii="Times New Roman" w:hAnsi="Times New Roman" w:cs="Times New Roman"/>
          <w:sz w:val="28"/>
          <w:szCs w:val="28"/>
          <w:lang w:val="en"/>
        </w:rPr>
        <w:t xml:space="preserve">During the evacuation, people are taken out (removed) to the suburban area, i.e. in those areas and settlements where further residence is not dangerous. Their distance can be very different, from several kilometers to </w:t>
      </w:r>
      <w:proofErr w:type="spellStart"/>
      <w:r w:rsidRPr="0028041F">
        <w:rPr>
          <w:rFonts w:ascii="Times New Roman" w:hAnsi="Times New Roman" w:cs="Times New Roman"/>
          <w:sz w:val="28"/>
          <w:szCs w:val="28"/>
          <w:lang w:val="en"/>
        </w:rPr>
        <w:t>hundreds.Areas</w:t>
      </w:r>
      <w:proofErr w:type="spellEnd"/>
      <w:r w:rsidRPr="0028041F">
        <w:rPr>
          <w:rFonts w:ascii="Times New Roman" w:hAnsi="Times New Roman" w:cs="Times New Roman"/>
          <w:sz w:val="28"/>
          <w:szCs w:val="28"/>
          <w:lang w:val="en"/>
        </w:rPr>
        <w:t xml:space="preserve"> (populated areas) where the evacuated population is located are usually located near railways and highways, river marinas.</w:t>
      </w:r>
      <w:r w:rsidR="00BC288D" w:rsidRPr="0028041F">
        <w:rPr>
          <w:rFonts w:ascii="Times New Roman" w:hAnsi="Times New Roman" w:cs="Times New Roman"/>
          <w:sz w:val="28"/>
          <w:szCs w:val="28"/>
          <w:lang w:val="en"/>
        </w:rPr>
        <w:t xml:space="preserve"> </w:t>
      </w:r>
      <w:r w:rsidRPr="0028041F">
        <w:rPr>
          <w:rFonts w:ascii="Times New Roman" w:hAnsi="Times New Roman" w:cs="Times New Roman"/>
          <w:sz w:val="28"/>
          <w:szCs w:val="28"/>
          <w:lang w:val="en"/>
        </w:rPr>
        <w:t xml:space="preserve">Families do not break up, but are taken out together, and are also settled by a single team in the homes of local residents, in public buildings (clubs, schools, tourist and sports facilities, rest homes, boarding houses and sanatoriums).In an emergency situation, the speed of evacuation becomes particularly important. For this purpose, not one type of transport can be used, but all of its diversity, that is, </w:t>
      </w:r>
      <w:proofErr w:type="spellStart"/>
      <w:r w:rsidRPr="0028041F">
        <w:rPr>
          <w:rFonts w:ascii="Times New Roman" w:hAnsi="Times New Roman" w:cs="Times New Roman"/>
          <w:sz w:val="28"/>
          <w:szCs w:val="28"/>
          <w:lang w:val="en"/>
        </w:rPr>
        <w:t>combined.The</w:t>
      </w:r>
      <w:proofErr w:type="spellEnd"/>
      <w:r w:rsidRPr="0028041F">
        <w:rPr>
          <w:rFonts w:ascii="Times New Roman" w:hAnsi="Times New Roman" w:cs="Times New Roman"/>
          <w:sz w:val="28"/>
          <w:szCs w:val="28"/>
          <w:lang w:val="en"/>
        </w:rPr>
        <w:t xml:space="preserve"> combined method provides for the export of population by road, rail, water transport, and mass withdrawal on foot. Transport is used for those who cannot move independently (elderly, disabled, sick, pregnant women, women with children up to 10 years). The rest of the healthy part of the population is on </w:t>
      </w:r>
      <w:proofErr w:type="spellStart"/>
      <w:r w:rsidRPr="0028041F">
        <w:rPr>
          <w:rFonts w:ascii="Times New Roman" w:hAnsi="Times New Roman" w:cs="Times New Roman"/>
          <w:sz w:val="28"/>
          <w:szCs w:val="28"/>
          <w:lang w:val="en"/>
        </w:rPr>
        <w:t>foot.The</w:t>
      </w:r>
      <w:proofErr w:type="spellEnd"/>
      <w:r w:rsidRPr="0028041F">
        <w:rPr>
          <w:rFonts w:ascii="Times New Roman" w:hAnsi="Times New Roman" w:cs="Times New Roman"/>
          <w:sz w:val="28"/>
          <w:szCs w:val="28"/>
          <w:lang w:val="en"/>
        </w:rPr>
        <w:t xml:space="preserve"> evacuation of workers, employees and members of their families is carried out according to the production principle, that is, by enterprises, workshops, departments. Evacuation of the population, not related to production, is carried out according to the territorial principle - at the place of residence, through housing authorities and various other housing and operational organizations. Children are usually evacuated with their parents, but in special cases, educational institutions and kindergartens are taken out on their </w:t>
      </w:r>
      <w:proofErr w:type="spellStart"/>
      <w:r w:rsidRPr="0028041F">
        <w:rPr>
          <w:rFonts w:ascii="Times New Roman" w:hAnsi="Times New Roman" w:cs="Times New Roman"/>
          <w:sz w:val="28"/>
          <w:szCs w:val="28"/>
          <w:lang w:val="en"/>
        </w:rPr>
        <w:t>own.The</w:t>
      </w:r>
      <w:proofErr w:type="spellEnd"/>
      <w:r w:rsidRPr="0028041F">
        <w:rPr>
          <w:rFonts w:ascii="Times New Roman" w:hAnsi="Times New Roman" w:cs="Times New Roman"/>
          <w:sz w:val="28"/>
          <w:szCs w:val="28"/>
          <w:lang w:val="en"/>
        </w:rPr>
        <w:t xml:space="preserve"> evacuation is </w:t>
      </w:r>
      <w:r w:rsidR="00BC288D" w:rsidRPr="0028041F">
        <w:rPr>
          <w:rFonts w:ascii="Times New Roman" w:hAnsi="Times New Roman" w:cs="Times New Roman"/>
          <w:sz w:val="28"/>
          <w:szCs w:val="28"/>
          <w:lang w:val="en"/>
        </w:rPr>
        <w:t xml:space="preserve">organized by the heads of the Civil </w:t>
      </w:r>
      <w:proofErr w:type="spellStart"/>
      <w:r w:rsidR="00BC288D" w:rsidRPr="0028041F">
        <w:rPr>
          <w:rFonts w:ascii="Times New Roman" w:hAnsi="Times New Roman" w:cs="Times New Roman"/>
          <w:sz w:val="28"/>
          <w:szCs w:val="28"/>
          <w:lang w:val="en"/>
        </w:rPr>
        <w:t>Defence</w:t>
      </w:r>
      <w:proofErr w:type="spellEnd"/>
      <w:r w:rsidRPr="0028041F">
        <w:rPr>
          <w:rFonts w:ascii="Times New Roman" w:hAnsi="Times New Roman" w:cs="Times New Roman"/>
          <w:sz w:val="28"/>
          <w:szCs w:val="28"/>
          <w:lang w:val="en"/>
        </w:rPr>
        <w:t xml:space="preserve"> - heads of administrations of cities, districts, heads of enterprises, organizations and institutions. Their working apparatus is the headquarters of the civil defense and emergency situations.</w:t>
      </w:r>
      <w:r w:rsidR="000012AC" w:rsidRPr="0028041F">
        <w:rPr>
          <w:rFonts w:ascii="Times New Roman" w:hAnsi="Times New Roman" w:cs="Times New Roman"/>
          <w:sz w:val="28"/>
          <w:szCs w:val="28"/>
          <w:lang w:val="en"/>
        </w:rPr>
        <w:t xml:space="preserve"> Evacuation of the population - a set of measures for the organized export or removal from the territory of cities and other settlements referred to the civil defense groups, civilian personnel of organizations that transfer their activities to the suburban area or </w:t>
      </w:r>
      <w:r w:rsidR="000012AC" w:rsidRPr="0028041F">
        <w:rPr>
          <w:rFonts w:ascii="Times New Roman" w:hAnsi="Times New Roman" w:cs="Times New Roman"/>
          <w:sz w:val="28"/>
          <w:szCs w:val="28"/>
          <w:lang w:val="en"/>
        </w:rPr>
        <w:lastRenderedPageBreak/>
        <w:t xml:space="preserve">cease it in wartime, the disabled and the unemployed in the production of the population, and also the population living in areas of possible catastrophic </w:t>
      </w:r>
      <w:proofErr w:type="spellStart"/>
      <w:r w:rsidR="000012AC" w:rsidRPr="0028041F">
        <w:rPr>
          <w:rFonts w:ascii="Times New Roman" w:hAnsi="Times New Roman" w:cs="Times New Roman"/>
          <w:sz w:val="28"/>
          <w:szCs w:val="28"/>
          <w:lang w:val="en"/>
        </w:rPr>
        <w:t>flooding.Suburban</w:t>
      </w:r>
      <w:proofErr w:type="spellEnd"/>
      <w:r w:rsidR="000012AC" w:rsidRPr="0028041F">
        <w:rPr>
          <w:rFonts w:ascii="Times New Roman" w:hAnsi="Times New Roman" w:cs="Times New Roman"/>
          <w:sz w:val="28"/>
          <w:szCs w:val="28"/>
          <w:lang w:val="en"/>
        </w:rPr>
        <w:t xml:space="preserve"> zone - the territory within the administrative borders of the constituent entity of the</w:t>
      </w:r>
      <w:r w:rsidR="00BC288D" w:rsidRPr="0028041F">
        <w:rPr>
          <w:rFonts w:ascii="Times New Roman" w:hAnsi="Times New Roman" w:cs="Times New Roman"/>
          <w:sz w:val="28"/>
          <w:szCs w:val="28"/>
          <w:lang w:val="en"/>
        </w:rPr>
        <w:t xml:space="preserve"> Republic of Kazakhstan</w:t>
      </w:r>
      <w:r w:rsidR="000012AC" w:rsidRPr="0028041F">
        <w:rPr>
          <w:rFonts w:ascii="Times New Roman" w:hAnsi="Times New Roman" w:cs="Times New Roman"/>
          <w:sz w:val="28"/>
          <w:szCs w:val="28"/>
          <w:lang w:val="en"/>
        </w:rPr>
        <w:t>, located outside the zones of possible destruction, possible dangerous chemical contamination, possible catastrophic flooding, as well as outside the zones of possible radioactive contamination (pollution), outside the border areas, prepared in advance for the livelihood of the local and evacuated population .Evacuation activities are planned and comprehensively prepared in advance. They are carried out in order to reduce the probable loss of population, to retain qualified personnel of specialists, to ensure the stable functioning of economic objects, as well as conditions for creating groups of forces and means in a suburban area in order to carry out rescue and other urgent work in emergency situations and in special periods.</w:t>
      </w:r>
    </w:p>
    <w:p w:rsidR="009D2304" w:rsidRPr="0028041F" w:rsidRDefault="009D2304" w:rsidP="000377C6">
      <w:pPr>
        <w:spacing w:after="0" w:line="240" w:lineRule="auto"/>
        <w:ind w:firstLine="708"/>
        <w:jc w:val="both"/>
        <w:rPr>
          <w:rFonts w:ascii="Times New Roman" w:eastAsia="SimSun" w:hAnsi="Times New Roman" w:cs="Times New Roman"/>
          <w:b/>
          <w:sz w:val="28"/>
          <w:szCs w:val="28"/>
          <w:lang w:val="en-US"/>
        </w:rPr>
      </w:pPr>
    </w:p>
    <w:p w:rsidR="009D2304" w:rsidRPr="0028041F" w:rsidRDefault="00076B62" w:rsidP="000377C6">
      <w:pPr>
        <w:spacing w:after="0" w:line="240" w:lineRule="auto"/>
        <w:ind w:firstLine="708"/>
        <w:jc w:val="both"/>
        <w:rPr>
          <w:rFonts w:ascii="Times New Roman" w:eastAsia="SimSun" w:hAnsi="Times New Roman" w:cs="Times New Roman"/>
          <w:b/>
          <w:sz w:val="28"/>
          <w:szCs w:val="28"/>
          <w:lang w:val="en-US"/>
        </w:rPr>
      </w:pPr>
      <w:r w:rsidRPr="0028041F">
        <w:rPr>
          <w:rFonts w:ascii="Times New Roman" w:eastAsia="SimSun" w:hAnsi="Times New Roman" w:cs="Times New Roman"/>
          <w:b/>
          <w:sz w:val="28"/>
          <w:szCs w:val="28"/>
          <w:lang w:val="en-US"/>
        </w:rPr>
        <w:t xml:space="preserve">Control question </w:t>
      </w:r>
    </w:p>
    <w:p w:rsidR="00076B62" w:rsidRPr="0028041F" w:rsidRDefault="00076B62" w:rsidP="0064002B">
      <w:pPr>
        <w:pStyle w:val="a9"/>
        <w:numPr>
          <w:ilvl w:val="0"/>
          <w:numId w:val="18"/>
        </w:numPr>
        <w:spacing w:after="0" w:line="240" w:lineRule="auto"/>
        <w:ind w:left="0"/>
        <w:jc w:val="both"/>
        <w:rPr>
          <w:rFonts w:ascii="Times New Roman" w:eastAsia="SimSun" w:hAnsi="Times New Roman" w:cs="Times New Roman"/>
          <w:sz w:val="28"/>
          <w:szCs w:val="28"/>
          <w:lang w:val="en-US"/>
        </w:rPr>
      </w:pPr>
      <w:r w:rsidRPr="0028041F">
        <w:rPr>
          <w:rFonts w:ascii="Times New Roman" w:eastAsia="SimSun" w:hAnsi="Times New Roman" w:cs="Times New Roman"/>
          <w:sz w:val="28"/>
          <w:szCs w:val="28"/>
          <w:lang w:val="en-US"/>
        </w:rPr>
        <w:t xml:space="preserve">Evacuation measures </w:t>
      </w:r>
    </w:p>
    <w:p w:rsidR="00076B62" w:rsidRPr="0028041F" w:rsidRDefault="00076B62" w:rsidP="0064002B">
      <w:pPr>
        <w:pStyle w:val="a9"/>
        <w:numPr>
          <w:ilvl w:val="0"/>
          <w:numId w:val="18"/>
        </w:numPr>
        <w:spacing w:after="0" w:line="240" w:lineRule="auto"/>
        <w:ind w:left="0"/>
        <w:jc w:val="both"/>
        <w:rPr>
          <w:rFonts w:ascii="Times New Roman" w:eastAsia="SimSun" w:hAnsi="Times New Roman" w:cs="Times New Roman"/>
          <w:sz w:val="28"/>
          <w:szCs w:val="28"/>
          <w:lang w:val="en-US"/>
        </w:rPr>
      </w:pPr>
      <w:r w:rsidRPr="0028041F">
        <w:rPr>
          <w:rFonts w:ascii="Times New Roman" w:eastAsia="SimSun" w:hAnsi="Times New Roman" w:cs="Times New Roman"/>
          <w:sz w:val="28"/>
          <w:szCs w:val="28"/>
          <w:lang w:val="en-US"/>
        </w:rPr>
        <w:t xml:space="preserve">Technical means for evacuation </w:t>
      </w:r>
    </w:p>
    <w:p w:rsidR="009D2304" w:rsidRPr="0028041F" w:rsidRDefault="009D2304" w:rsidP="000377C6">
      <w:pPr>
        <w:spacing w:after="0" w:line="240" w:lineRule="auto"/>
        <w:ind w:firstLine="708"/>
        <w:jc w:val="both"/>
        <w:rPr>
          <w:rFonts w:ascii="Times New Roman" w:eastAsia="SimSun" w:hAnsi="Times New Roman" w:cs="Times New Roman"/>
          <w:sz w:val="28"/>
          <w:szCs w:val="28"/>
          <w:lang w:val="en-US"/>
        </w:rPr>
      </w:pPr>
    </w:p>
    <w:p w:rsidR="009D2304" w:rsidRPr="0028041F" w:rsidRDefault="009D2304"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9D3FAC" w:rsidRPr="0028041F" w:rsidRDefault="009D3FAC" w:rsidP="000377C6">
      <w:pPr>
        <w:spacing w:after="0" w:line="240" w:lineRule="auto"/>
        <w:ind w:firstLine="708"/>
        <w:jc w:val="both"/>
        <w:rPr>
          <w:rFonts w:ascii="Times New Roman" w:eastAsia="SimSun" w:hAnsi="Times New Roman" w:cs="Times New Roman"/>
          <w:b/>
          <w:sz w:val="28"/>
          <w:szCs w:val="28"/>
          <w:lang w:val="en-US"/>
        </w:rPr>
      </w:pPr>
    </w:p>
    <w:p w:rsidR="00C37B8C" w:rsidRPr="0028041F" w:rsidRDefault="00143AC6" w:rsidP="000377C6">
      <w:pPr>
        <w:spacing w:after="0" w:line="240" w:lineRule="auto"/>
        <w:ind w:firstLine="708"/>
        <w:jc w:val="both"/>
        <w:rPr>
          <w:rStyle w:val="shorttext"/>
          <w:rFonts w:ascii="Times New Roman" w:hAnsi="Times New Roman" w:cs="Times New Roman"/>
          <w:sz w:val="28"/>
          <w:szCs w:val="28"/>
          <w:lang w:val="en"/>
        </w:rPr>
      </w:pPr>
      <w:proofErr w:type="gramStart"/>
      <w:r w:rsidRPr="0028041F">
        <w:rPr>
          <w:rFonts w:ascii="Times New Roman" w:eastAsia="SimSun" w:hAnsi="Times New Roman" w:cs="Times New Roman"/>
          <w:b/>
          <w:sz w:val="28"/>
          <w:szCs w:val="28"/>
          <w:lang w:val="en-US"/>
        </w:rPr>
        <w:lastRenderedPageBreak/>
        <w:t>Lecture 16</w:t>
      </w:r>
      <w:r w:rsidRPr="0028041F">
        <w:rPr>
          <w:rFonts w:ascii="Times New Roman" w:eastAsia="SimSun" w:hAnsi="Times New Roman" w:cs="Times New Roman"/>
          <w:sz w:val="28"/>
          <w:szCs w:val="28"/>
          <w:lang w:val="en-US"/>
        </w:rPr>
        <w:t>.</w:t>
      </w:r>
      <w:proofErr w:type="gramEnd"/>
      <w:r w:rsidRPr="0028041F">
        <w:rPr>
          <w:rFonts w:ascii="Times New Roman" w:eastAsia="SimSun" w:hAnsi="Times New Roman" w:cs="Times New Roman"/>
          <w:sz w:val="28"/>
          <w:szCs w:val="28"/>
          <w:lang w:val="en-US"/>
        </w:rPr>
        <w:t xml:space="preserve"> </w:t>
      </w:r>
      <w:r w:rsidRPr="0028041F">
        <w:rPr>
          <w:rFonts w:ascii="Times New Roman" w:hAnsi="Times New Roman" w:cs="Times New Roman"/>
          <w:sz w:val="28"/>
          <w:szCs w:val="28"/>
          <w:lang w:val="en-US"/>
        </w:rPr>
        <w:t xml:space="preserve"> </w:t>
      </w:r>
      <w:r w:rsidRPr="0028041F">
        <w:rPr>
          <w:rStyle w:val="shorttext"/>
          <w:rFonts w:ascii="Times New Roman" w:hAnsi="Times New Roman" w:cs="Times New Roman"/>
          <w:b/>
          <w:sz w:val="28"/>
          <w:szCs w:val="28"/>
          <w:lang w:val="en"/>
        </w:rPr>
        <w:t>Assessment of the situation in emergency situations</w:t>
      </w:r>
    </w:p>
    <w:p w:rsidR="001530A5" w:rsidRDefault="001530A5" w:rsidP="000377C6">
      <w:pPr>
        <w:spacing w:after="0" w:line="240" w:lineRule="auto"/>
        <w:ind w:firstLine="708"/>
        <w:jc w:val="both"/>
        <w:rPr>
          <w:rStyle w:val="shorttext"/>
          <w:rFonts w:ascii="Times New Roman" w:hAnsi="Times New Roman" w:cs="Times New Roman"/>
          <w:sz w:val="28"/>
          <w:szCs w:val="28"/>
          <w:lang w:val="en"/>
        </w:rPr>
      </w:pPr>
    </w:p>
    <w:p w:rsidR="00420AB2" w:rsidRPr="0028041F" w:rsidRDefault="00420AB2" w:rsidP="000377C6">
      <w:pPr>
        <w:spacing w:after="0" w:line="240" w:lineRule="auto"/>
        <w:ind w:firstLine="708"/>
        <w:jc w:val="both"/>
        <w:rPr>
          <w:rStyle w:val="shorttext"/>
          <w:rFonts w:ascii="Times New Roman" w:hAnsi="Times New Roman" w:cs="Times New Roman"/>
          <w:sz w:val="28"/>
          <w:szCs w:val="28"/>
          <w:lang w:val="en"/>
        </w:rPr>
      </w:pPr>
      <w:r w:rsidRPr="0028041F">
        <w:rPr>
          <w:rStyle w:val="shorttext"/>
          <w:rFonts w:ascii="Times New Roman" w:hAnsi="Times New Roman" w:cs="Times New Roman"/>
          <w:sz w:val="28"/>
          <w:szCs w:val="28"/>
          <w:lang w:val="en"/>
        </w:rPr>
        <w:t xml:space="preserve">Plan </w:t>
      </w:r>
    </w:p>
    <w:p w:rsidR="00420AB2" w:rsidRPr="0028041F" w:rsidRDefault="00420AB2" w:rsidP="0064002B">
      <w:pPr>
        <w:pStyle w:val="a9"/>
        <w:numPr>
          <w:ilvl w:val="0"/>
          <w:numId w:val="19"/>
        </w:numPr>
        <w:spacing w:after="0" w:line="240" w:lineRule="auto"/>
        <w:ind w:left="0"/>
        <w:jc w:val="both"/>
        <w:rPr>
          <w:rStyle w:val="shorttext"/>
          <w:rFonts w:ascii="Times New Roman" w:hAnsi="Times New Roman" w:cs="Times New Roman"/>
          <w:sz w:val="28"/>
          <w:szCs w:val="28"/>
          <w:lang w:val="en"/>
        </w:rPr>
      </w:pPr>
      <w:r w:rsidRPr="0028041F">
        <w:rPr>
          <w:rStyle w:val="shorttext"/>
          <w:rFonts w:ascii="Times New Roman" w:hAnsi="Times New Roman" w:cs="Times New Roman"/>
          <w:sz w:val="28"/>
          <w:szCs w:val="28"/>
          <w:lang w:val="en"/>
        </w:rPr>
        <w:t xml:space="preserve">Man –made emergencies </w:t>
      </w:r>
    </w:p>
    <w:p w:rsidR="00420AB2" w:rsidRPr="0028041F" w:rsidRDefault="00420AB2" w:rsidP="0064002B">
      <w:pPr>
        <w:pStyle w:val="a9"/>
        <w:numPr>
          <w:ilvl w:val="0"/>
          <w:numId w:val="19"/>
        </w:numPr>
        <w:spacing w:after="0" w:line="240" w:lineRule="auto"/>
        <w:ind w:left="0"/>
        <w:jc w:val="both"/>
        <w:rPr>
          <w:rStyle w:val="shorttext"/>
          <w:rFonts w:ascii="Times New Roman" w:hAnsi="Times New Roman" w:cs="Times New Roman"/>
          <w:b/>
          <w:sz w:val="28"/>
          <w:szCs w:val="28"/>
          <w:lang w:val="en"/>
        </w:rPr>
      </w:pPr>
      <w:r w:rsidRPr="0028041F">
        <w:rPr>
          <w:rStyle w:val="FontStyle88"/>
          <w:b w:val="0"/>
          <w:sz w:val="28"/>
          <w:szCs w:val="28"/>
          <w:lang w:val="en-US"/>
        </w:rPr>
        <w:t>Hybrid emergencies</w:t>
      </w:r>
    </w:p>
    <w:p w:rsidR="00420AB2" w:rsidRPr="0028041F" w:rsidRDefault="00420AB2" w:rsidP="000377C6">
      <w:pPr>
        <w:pStyle w:val="Style40"/>
        <w:widowControl/>
        <w:spacing w:line="240" w:lineRule="auto"/>
        <w:ind w:firstLine="0"/>
        <w:rPr>
          <w:rStyle w:val="FontStyle88"/>
          <w:sz w:val="28"/>
          <w:szCs w:val="28"/>
          <w:lang w:val="en-US" w:eastAsia="en-US"/>
        </w:rPr>
      </w:pPr>
    </w:p>
    <w:p w:rsidR="00CA5CE2" w:rsidRPr="0028041F" w:rsidRDefault="00CA5CE2" w:rsidP="000377C6">
      <w:pPr>
        <w:pStyle w:val="Style40"/>
        <w:widowControl/>
        <w:spacing w:line="240" w:lineRule="auto"/>
        <w:ind w:firstLine="0"/>
        <w:rPr>
          <w:rStyle w:val="FontStyle88"/>
          <w:sz w:val="28"/>
          <w:szCs w:val="28"/>
          <w:lang w:val="en-US" w:eastAsia="en-US"/>
        </w:rPr>
      </w:pPr>
      <w:r w:rsidRPr="0028041F">
        <w:rPr>
          <w:rStyle w:val="FontStyle88"/>
          <w:sz w:val="28"/>
          <w:szCs w:val="28"/>
          <w:lang w:val="en-US" w:eastAsia="en-US"/>
        </w:rPr>
        <w:t>Man-made emergencies:</w:t>
      </w:r>
    </w:p>
    <w:p w:rsidR="00CA5CE2" w:rsidRPr="0028041F" w:rsidRDefault="00CA5CE2" w:rsidP="000377C6">
      <w:pPr>
        <w:pStyle w:val="Style47"/>
        <w:widowControl/>
        <w:spacing w:line="240" w:lineRule="auto"/>
        <w:rPr>
          <w:rStyle w:val="FontStyle89"/>
          <w:sz w:val="28"/>
          <w:szCs w:val="28"/>
          <w:lang w:val="en-US"/>
        </w:rPr>
      </w:pPr>
      <w:r w:rsidRPr="0028041F">
        <w:rPr>
          <w:rStyle w:val="FontStyle89"/>
          <w:sz w:val="28"/>
          <w:szCs w:val="28"/>
          <w:lang w:val="en-US"/>
        </w:rPr>
        <w:t>- socio-technical emergency situations - technological (fire, poison release, collapse-destruction of buildings, material property), explosions (chemical, nuclear and mine munitions), pollutions (sour rains, chemical pollutions, atmospheric pollutions);</w:t>
      </w:r>
    </w:p>
    <w:p w:rsidR="00CA5CE2" w:rsidRPr="0028041F" w:rsidRDefault="00CA5CE2" w:rsidP="0064002B">
      <w:pPr>
        <w:pStyle w:val="Style22"/>
        <w:widowControl/>
        <w:numPr>
          <w:ilvl w:val="0"/>
          <w:numId w:val="17"/>
        </w:numPr>
        <w:spacing w:line="240" w:lineRule="auto"/>
        <w:ind w:firstLine="0"/>
        <w:jc w:val="both"/>
        <w:rPr>
          <w:rStyle w:val="FontStyle89"/>
          <w:sz w:val="28"/>
          <w:szCs w:val="28"/>
          <w:lang w:val="en-US"/>
        </w:rPr>
      </w:pPr>
      <w:r w:rsidRPr="0028041F">
        <w:rPr>
          <w:rStyle w:val="FontStyle89"/>
          <w:sz w:val="28"/>
          <w:szCs w:val="28"/>
          <w:lang w:val="en-US" w:eastAsia="en-US"/>
        </w:rPr>
        <w:t>the sea and internal navigable roads);</w:t>
      </w:r>
    </w:p>
    <w:p w:rsidR="00CA5CE2" w:rsidRPr="0028041F" w:rsidRDefault="00CA5CE2" w:rsidP="0064002B">
      <w:pPr>
        <w:pStyle w:val="Style22"/>
        <w:widowControl/>
        <w:numPr>
          <w:ilvl w:val="0"/>
          <w:numId w:val="17"/>
        </w:numPr>
        <w:spacing w:line="240" w:lineRule="auto"/>
        <w:ind w:firstLine="0"/>
        <w:jc w:val="both"/>
        <w:rPr>
          <w:rStyle w:val="FontStyle89"/>
          <w:sz w:val="28"/>
          <w:szCs w:val="28"/>
          <w:lang w:val="en-US"/>
        </w:rPr>
      </w:pPr>
      <w:r w:rsidRPr="0028041F">
        <w:rPr>
          <w:rStyle w:val="FontStyle89"/>
          <w:sz w:val="28"/>
          <w:szCs w:val="28"/>
          <w:lang w:val="en-US" w:eastAsia="en-US"/>
        </w:rPr>
        <w:t>emergency situations at stadiums and public places (fire, collapse of civil engineering, stampede of big groups of people);</w:t>
      </w:r>
    </w:p>
    <w:p w:rsidR="00CA5CE2" w:rsidRPr="0028041F" w:rsidRDefault="00CA5CE2" w:rsidP="0064002B">
      <w:pPr>
        <w:pStyle w:val="Style22"/>
        <w:widowControl/>
        <w:numPr>
          <w:ilvl w:val="0"/>
          <w:numId w:val="17"/>
        </w:numPr>
        <w:spacing w:line="240" w:lineRule="auto"/>
        <w:ind w:firstLine="0"/>
        <w:jc w:val="both"/>
        <w:rPr>
          <w:rStyle w:val="FontStyle89"/>
          <w:sz w:val="28"/>
          <w:szCs w:val="28"/>
          <w:lang w:val="en-US"/>
        </w:rPr>
      </w:pPr>
      <w:r w:rsidRPr="0028041F">
        <w:rPr>
          <w:rStyle w:val="FontStyle89"/>
          <w:sz w:val="28"/>
          <w:szCs w:val="28"/>
          <w:lang w:val="en-US" w:eastAsia="en-US"/>
        </w:rPr>
        <w:t>emergency situations at production (failure of computer systems, distribution of faulty goods);</w:t>
      </w:r>
    </w:p>
    <w:p w:rsidR="00CA5CE2" w:rsidRPr="0028041F" w:rsidRDefault="00CA5CE2" w:rsidP="0064002B">
      <w:pPr>
        <w:pStyle w:val="Style22"/>
        <w:widowControl/>
        <w:numPr>
          <w:ilvl w:val="0"/>
          <w:numId w:val="17"/>
        </w:numPr>
        <w:spacing w:line="240" w:lineRule="auto"/>
        <w:ind w:firstLine="0"/>
        <w:jc w:val="both"/>
        <w:rPr>
          <w:rStyle w:val="FontStyle89"/>
          <w:sz w:val="28"/>
          <w:szCs w:val="28"/>
          <w:lang w:val="en-US"/>
        </w:rPr>
      </w:pPr>
      <w:proofErr w:type="gramStart"/>
      <w:r w:rsidRPr="0028041F">
        <w:rPr>
          <w:rStyle w:val="FontStyle89"/>
          <w:sz w:val="28"/>
          <w:szCs w:val="28"/>
          <w:lang w:val="en-US" w:eastAsia="en-US"/>
        </w:rPr>
        <w:t>wars</w:t>
      </w:r>
      <w:proofErr w:type="gramEnd"/>
      <w:r w:rsidRPr="0028041F">
        <w:rPr>
          <w:rStyle w:val="FontStyle89"/>
          <w:sz w:val="28"/>
          <w:szCs w:val="28"/>
          <w:lang w:val="en-US" w:eastAsia="en-US"/>
        </w:rPr>
        <w:t xml:space="preserve"> - conventional (war between two armies of different countries, riots, blockades), un-conventional (nuclear, chemical, radiological and biological wars).</w:t>
      </w:r>
    </w:p>
    <w:p w:rsidR="00CA5CE2" w:rsidRPr="0028041F" w:rsidRDefault="00CA5CE2" w:rsidP="000377C6">
      <w:pPr>
        <w:pStyle w:val="Style7"/>
        <w:widowControl/>
        <w:spacing w:line="240" w:lineRule="auto"/>
        <w:ind w:firstLine="710"/>
        <w:jc w:val="left"/>
        <w:rPr>
          <w:rStyle w:val="FontStyle89"/>
          <w:sz w:val="28"/>
          <w:szCs w:val="28"/>
          <w:lang w:val="en-US" w:eastAsia="en-US"/>
        </w:rPr>
      </w:pPr>
      <w:r w:rsidRPr="0028041F">
        <w:rPr>
          <w:rStyle w:val="FontStyle88"/>
          <w:sz w:val="28"/>
          <w:szCs w:val="28"/>
          <w:lang w:val="en-US" w:eastAsia="en-US"/>
        </w:rPr>
        <w:t xml:space="preserve">Hybrid emergencies </w:t>
      </w:r>
      <w:r w:rsidRPr="0028041F">
        <w:rPr>
          <w:rStyle w:val="FontStyle89"/>
          <w:sz w:val="28"/>
          <w:szCs w:val="28"/>
          <w:lang w:val="en-US" w:eastAsia="en-US"/>
        </w:rPr>
        <w:t>- combined (they are the result of the combination of human error and natural forces):</w:t>
      </w:r>
    </w:p>
    <w:p w:rsidR="00CA5CE2" w:rsidRPr="0028041F" w:rsidRDefault="00CA5CE2" w:rsidP="0064002B">
      <w:pPr>
        <w:pStyle w:val="Style22"/>
        <w:widowControl/>
        <w:numPr>
          <w:ilvl w:val="0"/>
          <w:numId w:val="17"/>
        </w:numPr>
        <w:tabs>
          <w:tab w:val="left" w:pos="1104"/>
        </w:tabs>
        <w:spacing w:line="240" w:lineRule="auto"/>
        <w:ind w:firstLine="0"/>
        <w:rPr>
          <w:rStyle w:val="FontStyle89"/>
          <w:sz w:val="28"/>
          <w:szCs w:val="28"/>
          <w:lang w:val="en-US" w:eastAsia="en-US"/>
        </w:rPr>
      </w:pPr>
      <w:r w:rsidRPr="0028041F">
        <w:rPr>
          <w:rStyle w:val="FontStyle89"/>
          <w:sz w:val="28"/>
          <w:szCs w:val="28"/>
          <w:lang w:val="en-US" w:eastAsia="en-US"/>
        </w:rPr>
        <w:t>Floods that devastate a community located at the known navigable plain,</w:t>
      </w:r>
    </w:p>
    <w:p w:rsidR="00CA5CE2" w:rsidRPr="0028041F" w:rsidRDefault="00CA5CE2" w:rsidP="0064002B">
      <w:pPr>
        <w:pStyle w:val="Style22"/>
        <w:widowControl/>
        <w:numPr>
          <w:ilvl w:val="0"/>
          <w:numId w:val="17"/>
        </w:numPr>
        <w:tabs>
          <w:tab w:val="left" w:pos="1104"/>
        </w:tabs>
        <w:spacing w:line="240" w:lineRule="auto"/>
        <w:ind w:firstLine="0"/>
        <w:rPr>
          <w:rStyle w:val="FontStyle89"/>
          <w:sz w:val="28"/>
          <w:szCs w:val="28"/>
          <w:lang w:val="en-US"/>
        </w:rPr>
      </w:pPr>
      <w:r w:rsidRPr="0028041F">
        <w:rPr>
          <w:rStyle w:val="FontStyle89"/>
          <w:sz w:val="28"/>
          <w:szCs w:val="28"/>
          <w:lang w:val="en-US" w:eastAsia="en-US"/>
        </w:rPr>
        <w:t>Location of settlements, factories, etc. at the foot of active volcanoes,</w:t>
      </w:r>
    </w:p>
    <w:p w:rsidR="00143AC6" w:rsidRPr="0028041F" w:rsidRDefault="00CA5CE2" w:rsidP="000377C6">
      <w:pPr>
        <w:spacing w:after="0" w:line="240" w:lineRule="auto"/>
        <w:jc w:val="both"/>
        <w:rPr>
          <w:rStyle w:val="FontStyle89"/>
          <w:sz w:val="28"/>
          <w:szCs w:val="28"/>
          <w:lang w:val="en-US"/>
        </w:rPr>
      </w:pPr>
      <w:r w:rsidRPr="0028041F">
        <w:rPr>
          <w:rStyle w:val="FontStyle89"/>
          <w:sz w:val="28"/>
          <w:szCs w:val="28"/>
          <w:lang w:val="en-US"/>
        </w:rPr>
        <w:t>-</w:t>
      </w:r>
      <w:r w:rsidRPr="0028041F">
        <w:rPr>
          <w:rStyle w:val="FontStyle89"/>
          <w:sz w:val="28"/>
          <w:szCs w:val="28"/>
          <w:lang w:val="en-US"/>
        </w:rPr>
        <w:tab/>
        <w:t>Location of settlements, factories, etc. in the areas of snow drifts.</w:t>
      </w:r>
    </w:p>
    <w:p w:rsidR="009A469E" w:rsidRPr="0028041F" w:rsidRDefault="009A469E" w:rsidP="000377C6">
      <w:pPr>
        <w:pStyle w:val="Style10"/>
        <w:widowControl/>
        <w:spacing w:line="240" w:lineRule="auto"/>
        <w:jc w:val="left"/>
        <w:rPr>
          <w:rStyle w:val="FontStyle89"/>
          <w:sz w:val="28"/>
          <w:szCs w:val="28"/>
          <w:lang w:val="en-US" w:eastAsia="en-US"/>
        </w:rPr>
      </w:pPr>
    </w:p>
    <w:p w:rsidR="009D2304" w:rsidRPr="0028041F" w:rsidRDefault="009D2304" w:rsidP="000377C6">
      <w:pPr>
        <w:pStyle w:val="Style10"/>
        <w:widowControl/>
        <w:spacing w:line="240" w:lineRule="auto"/>
        <w:jc w:val="center"/>
        <w:rPr>
          <w:rStyle w:val="FontStyle89"/>
          <w:sz w:val="28"/>
          <w:szCs w:val="28"/>
          <w:lang w:val="en-US" w:eastAsia="en-US"/>
        </w:rPr>
      </w:pPr>
      <w:r w:rsidRPr="0028041F">
        <w:rPr>
          <w:rStyle w:val="FontStyle89"/>
          <w:sz w:val="28"/>
          <w:szCs w:val="28"/>
          <w:lang w:val="en-US" w:eastAsia="en-US"/>
        </w:rPr>
        <w:t>Classification of emergency by Gad-el-</w:t>
      </w:r>
      <w:proofErr w:type="spellStart"/>
      <w:r w:rsidRPr="0028041F">
        <w:rPr>
          <w:rStyle w:val="FontStyle89"/>
          <w:sz w:val="28"/>
          <w:szCs w:val="28"/>
          <w:lang w:val="en-US" w:eastAsia="en-US"/>
        </w:rPr>
        <w:t>Hak</w:t>
      </w:r>
      <w:proofErr w:type="spellEnd"/>
      <w:r w:rsidRPr="0028041F">
        <w:rPr>
          <w:rStyle w:val="FontStyle89"/>
          <w:sz w:val="28"/>
          <w:szCs w:val="28"/>
          <w:lang w:val="en-US" w:eastAsia="en-US"/>
        </w:rPr>
        <w:t xml:space="preserve"> (1)</w:t>
      </w:r>
    </w:p>
    <w:p w:rsidR="009D2304" w:rsidRPr="0028041F" w:rsidRDefault="009D2304" w:rsidP="000377C6">
      <w:pPr>
        <w:spacing w:after="0" w:line="240" w:lineRule="auto"/>
        <w:rPr>
          <w:rFonts w:ascii="Times New Roman" w:hAnsi="Times New Roman" w:cs="Times New Roman"/>
          <w:sz w:val="28"/>
          <w:szCs w:val="28"/>
          <w:lang w:val="en-US"/>
        </w:rPr>
      </w:pPr>
    </w:p>
    <w:tbl>
      <w:tblPr>
        <w:tblW w:w="9864" w:type="dxa"/>
        <w:tblInd w:w="40" w:type="dxa"/>
        <w:tblLayout w:type="fixed"/>
        <w:tblCellMar>
          <w:left w:w="40" w:type="dxa"/>
          <w:right w:w="40" w:type="dxa"/>
        </w:tblCellMar>
        <w:tblLook w:val="0000" w:firstRow="0" w:lastRow="0" w:firstColumn="0" w:lastColumn="0" w:noHBand="0" w:noVBand="0"/>
      </w:tblPr>
      <w:tblGrid>
        <w:gridCol w:w="4080"/>
        <w:gridCol w:w="3120"/>
        <w:gridCol w:w="2664"/>
      </w:tblGrid>
      <w:tr w:rsidR="009D2304" w:rsidRPr="0028041F" w:rsidTr="009D2304">
        <w:tc>
          <w:tcPr>
            <w:tcW w:w="4080" w:type="dxa"/>
            <w:tcBorders>
              <w:top w:val="single" w:sz="6" w:space="0" w:color="auto"/>
              <w:left w:val="single" w:sz="6" w:space="0" w:color="auto"/>
              <w:bottom w:val="nil"/>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Class</w:t>
            </w:r>
          </w:p>
        </w:tc>
        <w:tc>
          <w:tcPr>
            <w:tcW w:w="3120" w:type="dxa"/>
            <w:tcBorders>
              <w:top w:val="single" w:sz="6" w:space="0" w:color="auto"/>
              <w:left w:val="single" w:sz="6" w:space="0" w:color="auto"/>
              <w:bottom w:val="nil"/>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Number    of    persons</w:t>
            </w:r>
          </w:p>
        </w:tc>
        <w:tc>
          <w:tcPr>
            <w:tcW w:w="2664" w:type="dxa"/>
            <w:tcBorders>
              <w:top w:val="single" w:sz="6" w:space="0" w:color="auto"/>
              <w:left w:val="single" w:sz="6" w:space="0" w:color="auto"/>
              <w:bottom w:val="nil"/>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Area of impact (in</w:t>
            </w:r>
          </w:p>
        </w:tc>
      </w:tr>
      <w:tr w:rsidR="009D2304" w:rsidRPr="0028041F" w:rsidTr="009D2304">
        <w:tc>
          <w:tcPr>
            <w:tcW w:w="4080" w:type="dxa"/>
            <w:tcBorders>
              <w:top w:val="nil"/>
              <w:left w:val="single" w:sz="6" w:space="0" w:color="auto"/>
              <w:bottom w:val="nil"/>
              <w:right w:val="single" w:sz="6" w:space="0" w:color="auto"/>
            </w:tcBorders>
          </w:tcPr>
          <w:p w:rsidR="009D2304" w:rsidRPr="0028041F" w:rsidRDefault="009D2304" w:rsidP="000377C6">
            <w:pPr>
              <w:pStyle w:val="Style31"/>
              <w:widowControl/>
              <w:rPr>
                <w:sz w:val="28"/>
                <w:szCs w:val="28"/>
              </w:rPr>
            </w:pPr>
          </w:p>
        </w:tc>
        <w:tc>
          <w:tcPr>
            <w:tcW w:w="3120" w:type="dxa"/>
            <w:tcBorders>
              <w:top w:val="nil"/>
              <w:left w:val="single" w:sz="6" w:space="0" w:color="auto"/>
              <w:bottom w:val="nil"/>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killed/ injured/ displaced/</w:t>
            </w:r>
          </w:p>
        </w:tc>
        <w:tc>
          <w:tcPr>
            <w:tcW w:w="2664" w:type="dxa"/>
            <w:tcBorders>
              <w:top w:val="nil"/>
              <w:left w:val="single" w:sz="6" w:space="0" w:color="auto"/>
              <w:bottom w:val="nil"/>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square kilometer)</w:t>
            </w:r>
          </w:p>
        </w:tc>
      </w:tr>
      <w:tr w:rsidR="009D2304" w:rsidRPr="0028041F" w:rsidTr="009D2304">
        <w:tc>
          <w:tcPr>
            <w:tcW w:w="4080" w:type="dxa"/>
            <w:tcBorders>
              <w:top w:val="nil"/>
              <w:left w:val="single" w:sz="6" w:space="0" w:color="auto"/>
              <w:bottom w:val="single" w:sz="6" w:space="0" w:color="auto"/>
              <w:right w:val="single" w:sz="6" w:space="0" w:color="auto"/>
            </w:tcBorders>
          </w:tcPr>
          <w:p w:rsidR="009D2304" w:rsidRPr="0028041F" w:rsidRDefault="009D2304" w:rsidP="000377C6">
            <w:pPr>
              <w:pStyle w:val="Style31"/>
              <w:widowControl/>
              <w:rPr>
                <w:sz w:val="28"/>
                <w:szCs w:val="28"/>
              </w:rPr>
            </w:pPr>
          </w:p>
        </w:tc>
        <w:tc>
          <w:tcPr>
            <w:tcW w:w="3120" w:type="dxa"/>
            <w:tcBorders>
              <w:top w:val="nil"/>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affected</w:t>
            </w:r>
          </w:p>
        </w:tc>
        <w:tc>
          <w:tcPr>
            <w:tcW w:w="2664" w:type="dxa"/>
            <w:tcBorders>
              <w:top w:val="nil"/>
              <w:left w:val="single" w:sz="6" w:space="0" w:color="auto"/>
              <w:bottom w:val="single" w:sz="6" w:space="0" w:color="auto"/>
              <w:right w:val="single" w:sz="6" w:space="0" w:color="auto"/>
            </w:tcBorders>
          </w:tcPr>
          <w:p w:rsidR="009D2304" w:rsidRPr="0028041F" w:rsidRDefault="009D2304" w:rsidP="000377C6">
            <w:pPr>
              <w:pStyle w:val="Style31"/>
              <w:widowControl/>
              <w:rPr>
                <w:sz w:val="28"/>
                <w:szCs w:val="28"/>
              </w:rPr>
            </w:pPr>
          </w:p>
        </w:tc>
      </w:tr>
      <w:tr w:rsidR="009D2304" w:rsidRPr="0028041F" w:rsidTr="009D2304">
        <w:tc>
          <w:tcPr>
            <w:tcW w:w="408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Scope I (small disaster)</w:t>
            </w:r>
          </w:p>
        </w:tc>
        <w:tc>
          <w:tcPr>
            <w:tcW w:w="312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&lt;10</w:t>
            </w:r>
          </w:p>
        </w:tc>
        <w:tc>
          <w:tcPr>
            <w:tcW w:w="2664"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&lt;1</w:t>
            </w:r>
          </w:p>
        </w:tc>
      </w:tr>
      <w:tr w:rsidR="009D2304" w:rsidRPr="0028041F" w:rsidTr="009D2304">
        <w:tc>
          <w:tcPr>
            <w:tcW w:w="408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Scope II (medium disaster)</w:t>
            </w:r>
          </w:p>
        </w:tc>
        <w:tc>
          <w:tcPr>
            <w:tcW w:w="312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rPr>
            </w:pPr>
            <w:r w:rsidRPr="0028041F">
              <w:rPr>
                <w:rStyle w:val="FontStyle89"/>
                <w:sz w:val="28"/>
                <w:szCs w:val="28"/>
              </w:rPr>
              <w:t>10-100</w:t>
            </w:r>
          </w:p>
        </w:tc>
        <w:tc>
          <w:tcPr>
            <w:tcW w:w="2664"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rPr>
            </w:pPr>
            <w:r w:rsidRPr="0028041F">
              <w:rPr>
                <w:rStyle w:val="FontStyle89"/>
                <w:sz w:val="28"/>
                <w:szCs w:val="28"/>
              </w:rPr>
              <w:t>1-10</w:t>
            </w:r>
          </w:p>
        </w:tc>
      </w:tr>
      <w:tr w:rsidR="009D2304" w:rsidRPr="0028041F" w:rsidTr="009D2304">
        <w:tc>
          <w:tcPr>
            <w:tcW w:w="408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Scope III (large disaster)</w:t>
            </w:r>
          </w:p>
        </w:tc>
        <w:tc>
          <w:tcPr>
            <w:tcW w:w="312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rPr>
            </w:pPr>
            <w:r w:rsidRPr="0028041F">
              <w:rPr>
                <w:rStyle w:val="FontStyle89"/>
                <w:sz w:val="28"/>
                <w:szCs w:val="28"/>
              </w:rPr>
              <w:t>100-1000</w:t>
            </w:r>
          </w:p>
        </w:tc>
        <w:tc>
          <w:tcPr>
            <w:tcW w:w="2664"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rPr>
            </w:pPr>
            <w:r w:rsidRPr="0028041F">
              <w:rPr>
                <w:rStyle w:val="FontStyle89"/>
                <w:sz w:val="28"/>
                <w:szCs w:val="28"/>
              </w:rPr>
              <w:t>10-100</w:t>
            </w:r>
          </w:p>
        </w:tc>
      </w:tr>
      <w:tr w:rsidR="009D2304" w:rsidRPr="0028041F" w:rsidTr="009D2304">
        <w:tc>
          <w:tcPr>
            <w:tcW w:w="408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Scope IV (enormous disaster)</w:t>
            </w:r>
          </w:p>
        </w:tc>
        <w:tc>
          <w:tcPr>
            <w:tcW w:w="312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vertAlign w:val="superscript"/>
                <w:lang w:val="en-US" w:eastAsia="en-US"/>
              </w:rPr>
            </w:pPr>
            <w:r w:rsidRPr="0028041F">
              <w:rPr>
                <w:rStyle w:val="FontStyle89"/>
                <w:sz w:val="28"/>
                <w:szCs w:val="28"/>
                <w:lang w:val="en-US" w:eastAsia="en-US"/>
              </w:rPr>
              <w:t>1000-10</w:t>
            </w:r>
            <w:r w:rsidRPr="0028041F">
              <w:rPr>
                <w:rStyle w:val="FontStyle89"/>
                <w:sz w:val="28"/>
                <w:szCs w:val="28"/>
                <w:vertAlign w:val="superscript"/>
                <w:lang w:val="en-US" w:eastAsia="en-US"/>
              </w:rPr>
              <w:t>4</w:t>
            </w:r>
          </w:p>
        </w:tc>
        <w:tc>
          <w:tcPr>
            <w:tcW w:w="2664"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rPr>
            </w:pPr>
            <w:r w:rsidRPr="0028041F">
              <w:rPr>
                <w:rStyle w:val="FontStyle89"/>
                <w:sz w:val="28"/>
                <w:szCs w:val="28"/>
              </w:rPr>
              <w:t>100-1000</w:t>
            </w:r>
          </w:p>
        </w:tc>
      </w:tr>
      <w:tr w:rsidR="009D2304" w:rsidRPr="0028041F" w:rsidTr="009D2304">
        <w:tc>
          <w:tcPr>
            <w:tcW w:w="408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Scope VI (gargantuan disaster)</w:t>
            </w:r>
          </w:p>
        </w:tc>
        <w:tc>
          <w:tcPr>
            <w:tcW w:w="3120"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vertAlign w:val="superscript"/>
                <w:lang w:val="en-US" w:eastAsia="en-US"/>
              </w:rPr>
            </w:pPr>
            <w:r w:rsidRPr="0028041F">
              <w:rPr>
                <w:rStyle w:val="FontStyle89"/>
                <w:sz w:val="28"/>
                <w:szCs w:val="28"/>
                <w:lang w:val="en-US" w:eastAsia="en-US"/>
              </w:rPr>
              <w:t>&gt;10</w:t>
            </w:r>
            <w:r w:rsidRPr="0028041F">
              <w:rPr>
                <w:rStyle w:val="FontStyle89"/>
                <w:sz w:val="28"/>
                <w:szCs w:val="28"/>
                <w:vertAlign w:val="superscript"/>
                <w:lang w:val="en-US" w:eastAsia="en-US"/>
              </w:rPr>
              <w:t>4</w:t>
            </w:r>
          </w:p>
        </w:tc>
        <w:tc>
          <w:tcPr>
            <w:tcW w:w="2664"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&gt;1000</w:t>
            </w:r>
          </w:p>
        </w:tc>
      </w:tr>
    </w:tbl>
    <w:p w:rsidR="009D2304" w:rsidRPr="0028041F" w:rsidRDefault="009D2304" w:rsidP="000377C6">
      <w:pPr>
        <w:pStyle w:val="Style10"/>
        <w:widowControl/>
        <w:spacing w:line="240" w:lineRule="auto"/>
        <w:jc w:val="left"/>
        <w:rPr>
          <w:rStyle w:val="FontStyle89"/>
          <w:sz w:val="28"/>
          <w:szCs w:val="28"/>
          <w:lang w:val="en-US" w:eastAsia="en-US"/>
        </w:rPr>
      </w:pPr>
    </w:p>
    <w:p w:rsidR="009D2304" w:rsidRPr="0028041F" w:rsidRDefault="009D2304" w:rsidP="000377C6">
      <w:pPr>
        <w:pStyle w:val="Style10"/>
        <w:widowControl/>
        <w:spacing w:line="240" w:lineRule="auto"/>
        <w:jc w:val="left"/>
        <w:rPr>
          <w:rStyle w:val="FontStyle89"/>
          <w:sz w:val="28"/>
          <w:szCs w:val="28"/>
          <w:lang w:val="en-US" w:eastAsia="en-US"/>
        </w:rPr>
      </w:pPr>
      <w:r w:rsidRPr="0028041F">
        <w:rPr>
          <w:rStyle w:val="FontStyle89"/>
          <w:sz w:val="28"/>
          <w:szCs w:val="28"/>
          <w:lang w:val="en-US" w:eastAsia="en-US"/>
        </w:rPr>
        <w:t>Complex typology of emergencies (2)</w:t>
      </w:r>
    </w:p>
    <w:p w:rsidR="009D2304" w:rsidRPr="0028041F" w:rsidRDefault="009D2304" w:rsidP="000377C6">
      <w:pPr>
        <w:spacing w:after="0" w:line="240" w:lineRule="auto"/>
        <w:rPr>
          <w:rFonts w:ascii="Times New Roman" w:hAnsi="Times New Roman" w:cs="Times New Roman"/>
          <w:sz w:val="28"/>
          <w:szCs w:val="28"/>
        </w:rPr>
      </w:pPr>
    </w:p>
    <w:tbl>
      <w:tblPr>
        <w:tblW w:w="9923" w:type="dxa"/>
        <w:tblInd w:w="40" w:type="dxa"/>
        <w:tblLayout w:type="fixed"/>
        <w:tblCellMar>
          <w:left w:w="40" w:type="dxa"/>
          <w:right w:w="40" w:type="dxa"/>
        </w:tblCellMar>
        <w:tblLook w:val="0000" w:firstRow="0" w:lastRow="0" w:firstColumn="0" w:lastColumn="0" w:noHBand="0" w:noVBand="0"/>
      </w:tblPr>
      <w:tblGrid>
        <w:gridCol w:w="2606"/>
        <w:gridCol w:w="3125"/>
        <w:gridCol w:w="4192"/>
      </w:tblGrid>
      <w:tr w:rsidR="009D2304" w:rsidRPr="00C47C7A" w:rsidTr="001530A5">
        <w:tc>
          <w:tcPr>
            <w:tcW w:w="2606" w:type="dxa"/>
            <w:vMerge w:val="restart"/>
            <w:tcBorders>
              <w:top w:val="single" w:sz="6" w:space="0" w:color="auto"/>
              <w:left w:val="single" w:sz="6" w:space="0" w:color="auto"/>
              <w:bottom w:val="nil"/>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w:t>
            </w:r>
            <w:proofErr w:type="spellStart"/>
            <w:r w:rsidRPr="0028041F">
              <w:rPr>
                <w:rStyle w:val="FontStyle89"/>
                <w:sz w:val="28"/>
                <w:szCs w:val="28"/>
                <w:lang w:val="en-US" w:eastAsia="en-US"/>
              </w:rPr>
              <w:t>redictabirity</w:t>
            </w:r>
            <w:proofErr w:type="spellEnd"/>
          </w:p>
        </w:tc>
        <w:tc>
          <w:tcPr>
            <w:tcW w:w="7317" w:type="dxa"/>
            <w:gridSpan w:val="2"/>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Possibility of influence on an emergency</w:t>
            </w:r>
          </w:p>
        </w:tc>
      </w:tr>
      <w:tr w:rsidR="009D2304" w:rsidRPr="0028041F" w:rsidTr="001530A5">
        <w:tc>
          <w:tcPr>
            <w:tcW w:w="2606" w:type="dxa"/>
            <w:tcBorders>
              <w:top w:val="nil"/>
              <w:left w:val="single" w:sz="6" w:space="0" w:color="auto"/>
              <w:bottom w:val="single" w:sz="6" w:space="0" w:color="auto"/>
              <w:right w:val="single" w:sz="6" w:space="0" w:color="auto"/>
            </w:tcBorders>
          </w:tcPr>
          <w:p w:rsidR="009D2304" w:rsidRPr="0028041F" w:rsidRDefault="009D2304" w:rsidP="000377C6">
            <w:pPr>
              <w:spacing w:after="0" w:line="240" w:lineRule="auto"/>
              <w:rPr>
                <w:rStyle w:val="FontStyle89"/>
                <w:sz w:val="28"/>
                <w:szCs w:val="28"/>
                <w:lang w:val="en-US"/>
              </w:rPr>
            </w:pPr>
          </w:p>
          <w:p w:rsidR="009D2304" w:rsidRPr="0028041F" w:rsidRDefault="009D2304" w:rsidP="000377C6">
            <w:pPr>
              <w:spacing w:after="0" w:line="240" w:lineRule="auto"/>
              <w:rPr>
                <w:rStyle w:val="FontStyle89"/>
                <w:sz w:val="28"/>
                <w:szCs w:val="28"/>
                <w:lang w:val="en-US"/>
              </w:rPr>
            </w:pPr>
          </w:p>
        </w:tc>
        <w:tc>
          <w:tcPr>
            <w:tcW w:w="3125"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Manageable</w:t>
            </w:r>
          </w:p>
        </w:tc>
        <w:tc>
          <w:tcPr>
            <w:tcW w:w="4192"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Non-manageable</w:t>
            </w:r>
          </w:p>
        </w:tc>
      </w:tr>
      <w:tr w:rsidR="009D2304" w:rsidRPr="0028041F" w:rsidTr="001530A5">
        <w:tc>
          <w:tcPr>
            <w:tcW w:w="2606"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Predictable</w:t>
            </w:r>
          </w:p>
        </w:tc>
        <w:tc>
          <w:tcPr>
            <w:tcW w:w="3125"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Conventional emergency</w:t>
            </w:r>
          </w:p>
        </w:tc>
        <w:tc>
          <w:tcPr>
            <w:tcW w:w="4192"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Non-manageable emergency</w:t>
            </w:r>
          </w:p>
        </w:tc>
      </w:tr>
      <w:tr w:rsidR="009D2304" w:rsidRPr="0028041F" w:rsidTr="001530A5">
        <w:tc>
          <w:tcPr>
            <w:tcW w:w="2606"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Unpredictable</w:t>
            </w:r>
          </w:p>
        </w:tc>
        <w:tc>
          <w:tcPr>
            <w:tcW w:w="3125"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Unexpected emergency</w:t>
            </w:r>
          </w:p>
        </w:tc>
        <w:tc>
          <w:tcPr>
            <w:tcW w:w="4192" w:type="dxa"/>
            <w:tcBorders>
              <w:top w:val="single" w:sz="6" w:space="0" w:color="auto"/>
              <w:left w:val="single" w:sz="6" w:space="0" w:color="auto"/>
              <w:bottom w:val="single" w:sz="6" w:space="0" w:color="auto"/>
              <w:right w:val="single" w:sz="6" w:space="0" w:color="auto"/>
            </w:tcBorders>
          </w:tcPr>
          <w:p w:rsidR="009D2304" w:rsidRPr="0028041F" w:rsidRDefault="009D2304"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Fundamental emergency</w:t>
            </w:r>
          </w:p>
        </w:tc>
      </w:tr>
    </w:tbl>
    <w:p w:rsidR="00190DA2" w:rsidRPr="0028041F" w:rsidRDefault="00190DA2" w:rsidP="000377C6">
      <w:pPr>
        <w:pStyle w:val="Style7"/>
        <w:widowControl/>
        <w:spacing w:line="240" w:lineRule="auto"/>
        <w:ind w:firstLine="0"/>
        <w:jc w:val="left"/>
        <w:rPr>
          <w:rStyle w:val="FontStyle89"/>
          <w:sz w:val="28"/>
          <w:szCs w:val="28"/>
          <w:lang w:val="en-US" w:eastAsia="en-US"/>
        </w:rPr>
      </w:pPr>
    </w:p>
    <w:p w:rsidR="009D2304" w:rsidRPr="0028041F" w:rsidRDefault="009D2304" w:rsidP="000377C6">
      <w:pPr>
        <w:pStyle w:val="Style7"/>
        <w:widowControl/>
        <w:spacing w:line="240" w:lineRule="auto"/>
        <w:ind w:firstLine="0"/>
        <w:jc w:val="left"/>
        <w:rPr>
          <w:rStyle w:val="FontStyle89"/>
          <w:sz w:val="28"/>
          <w:szCs w:val="28"/>
          <w:lang w:val="en-US" w:eastAsia="en-US"/>
        </w:rPr>
      </w:pPr>
      <w:r w:rsidRPr="0028041F">
        <w:rPr>
          <w:rStyle w:val="FontStyle89"/>
          <w:sz w:val="28"/>
          <w:szCs w:val="28"/>
          <w:lang w:val="en-US" w:eastAsia="en-US"/>
        </w:rPr>
        <w:t>A very important classification is of the same origin and relates to:</w:t>
      </w:r>
    </w:p>
    <w:p w:rsidR="009D2304" w:rsidRPr="0028041F" w:rsidRDefault="00190DA2" w:rsidP="000377C6">
      <w:pPr>
        <w:pStyle w:val="Style62"/>
        <w:widowControl/>
        <w:tabs>
          <w:tab w:val="left" w:pos="994"/>
        </w:tabs>
        <w:spacing w:line="240" w:lineRule="auto"/>
        <w:ind w:firstLine="0"/>
        <w:jc w:val="left"/>
        <w:rPr>
          <w:rStyle w:val="FontStyle89"/>
          <w:sz w:val="28"/>
          <w:szCs w:val="28"/>
          <w:lang w:val="en-US" w:eastAsia="en-US"/>
        </w:rPr>
      </w:pPr>
      <w:proofErr w:type="gramStart"/>
      <w:r w:rsidRPr="0028041F">
        <w:rPr>
          <w:rStyle w:val="FontStyle89"/>
          <w:sz w:val="28"/>
          <w:szCs w:val="28"/>
          <w:lang w:val="en-US" w:eastAsia="en-US"/>
        </w:rPr>
        <w:lastRenderedPageBreak/>
        <w:t>1.</w:t>
      </w:r>
      <w:r w:rsidR="009D2304" w:rsidRPr="0028041F">
        <w:rPr>
          <w:rStyle w:val="FontStyle88"/>
          <w:sz w:val="28"/>
          <w:szCs w:val="28"/>
          <w:lang w:val="en-US" w:eastAsia="en-US"/>
        </w:rPr>
        <w:t>The</w:t>
      </w:r>
      <w:proofErr w:type="gramEnd"/>
      <w:r w:rsidR="009D2304" w:rsidRPr="0028041F">
        <w:rPr>
          <w:rStyle w:val="FontStyle88"/>
          <w:sz w:val="28"/>
          <w:szCs w:val="28"/>
          <w:lang w:val="en-US" w:eastAsia="en-US"/>
        </w:rPr>
        <w:t xml:space="preserve"> character of hazard </w:t>
      </w:r>
      <w:r w:rsidR="009D2304" w:rsidRPr="0028041F">
        <w:rPr>
          <w:rStyle w:val="FontStyle89"/>
          <w:sz w:val="28"/>
          <w:szCs w:val="28"/>
          <w:lang w:val="en-US" w:eastAsia="en-US"/>
        </w:rPr>
        <w:t xml:space="preserve">- actually the cause of the emergency: </w:t>
      </w:r>
      <w:proofErr w:type="spellStart"/>
      <w:r w:rsidR="009D2304" w:rsidRPr="0028041F">
        <w:rPr>
          <w:rStyle w:val="FontStyle89"/>
          <w:sz w:val="28"/>
          <w:szCs w:val="28"/>
          <w:lang w:val="en-US" w:eastAsia="en-US"/>
        </w:rPr>
        <w:t>technical,biological</w:t>
      </w:r>
      <w:proofErr w:type="spellEnd"/>
      <w:r w:rsidR="009D2304" w:rsidRPr="0028041F">
        <w:rPr>
          <w:rStyle w:val="FontStyle89"/>
          <w:sz w:val="28"/>
          <w:szCs w:val="28"/>
          <w:lang w:val="en-US" w:eastAsia="en-US"/>
        </w:rPr>
        <w:t>, natural, environmental and social character;</w:t>
      </w:r>
    </w:p>
    <w:p w:rsidR="009D2304" w:rsidRPr="0028041F" w:rsidRDefault="00190DA2" w:rsidP="000377C6">
      <w:pPr>
        <w:pStyle w:val="Style48"/>
        <w:widowControl/>
        <w:tabs>
          <w:tab w:val="left" w:pos="1109"/>
        </w:tabs>
        <w:rPr>
          <w:rStyle w:val="FontStyle88"/>
          <w:sz w:val="28"/>
          <w:szCs w:val="28"/>
          <w:lang w:val="en-US" w:eastAsia="en-US"/>
        </w:rPr>
      </w:pPr>
      <w:proofErr w:type="gramStart"/>
      <w:r w:rsidRPr="0028041F">
        <w:rPr>
          <w:rStyle w:val="FontStyle89"/>
          <w:sz w:val="28"/>
          <w:szCs w:val="28"/>
          <w:lang w:val="en-US" w:eastAsia="en-US"/>
        </w:rPr>
        <w:t>2.</w:t>
      </w:r>
      <w:r w:rsidR="009D2304" w:rsidRPr="0028041F">
        <w:rPr>
          <w:rStyle w:val="FontStyle88"/>
          <w:sz w:val="28"/>
          <w:szCs w:val="28"/>
          <w:lang w:val="en-US" w:eastAsia="en-US"/>
        </w:rPr>
        <w:t>The</w:t>
      </w:r>
      <w:proofErr w:type="gramEnd"/>
      <w:r w:rsidR="009D2304" w:rsidRPr="0028041F">
        <w:rPr>
          <w:rStyle w:val="FontStyle88"/>
          <w:sz w:val="28"/>
          <w:szCs w:val="28"/>
          <w:lang w:val="en-US" w:eastAsia="en-US"/>
        </w:rPr>
        <w:t xml:space="preserve"> frequency rate:</w:t>
      </w:r>
    </w:p>
    <w:p w:rsidR="009D2304" w:rsidRPr="0028041F" w:rsidRDefault="009D2304" w:rsidP="000377C6">
      <w:pPr>
        <w:pStyle w:val="Style21"/>
        <w:widowControl/>
        <w:numPr>
          <w:ilvl w:val="0"/>
          <w:numId w:val="2"/>
        </w:numPr>
        <w:tabs>
          <w:tab w:val="left" w:pos="984"/>
        </w:tabs>
        <w:spacing w:line="240" w:lineRule="auto"/>
        <w:jc w:val="left"/>
        <w:rPr>
          <w:rStyle w:val="FontStyle89"/>
          <w:sz w:val="28"/>
          <w:szCs w:val="28"/>
          <w:lang w:val="en-US"/>
        </w:rPr>
      </w:pPr>
      <w:r w:rsidRPr="0028041F">
        <w:rPr>
          <w:rStyle w:val="FontStyle89"/>
          <w:sz w:val="28"/>
          <w:szCs w:val="28"/>
          <w:lang w:val="en-US" w:eastAsia="en-US"/>
        </w:rPr>
        <w:t>most often - earthquakes, transport accidents;</w:t>
      </w:r>
    </w:p>
    <w:p w:rsidR="009D2304" w:rsidRPr="0028041F" w:rsidRDefault="009D2304" w:rsidP="000377C6">
      <w:pPr>
        <w:pStyle w:val="Style21"/>
        <w:widowControl/>
        <w:numPr>
          <w:ilvl w:val="0"/>
          <w:numId w:val="2"/>
        </w:numPr>
        <w:tabs>
          <w:tab w:val="left" w:pos="984"/>
        </w:tabs>
        <w:spacing w:line="240" w:lineRule="auto"/>
        <w:jc w:val="left"/>
        <w:rPr>
          <w:rStyle w:val="FontStyle89"/>
          <w:sz w:val="28"/>
          <w:szCs w:val="28"/>
        </w:rPr>
      </w:pPr>
      <w:r w:rsidRPr="0028041F">
        <w:rPr>
          <w:rStyle w:val="FontStyle89"/>
          <w:sz w:val="28"/>
          <w:szCs w:val="28"/>
          <w:lang w:val="en-US" w:eastAsia="en-US"/>
        </w:rPr>
        <w:t xml:space="preserve">very often </w:t>
      </w:r>
      <w:r w:rsidRPr="0028041F">
        <w:rPr>
          <w:rStyle w:val="FontStyle89"/>
          <w:sz w:val="28"/>
          <w:szCs w:val="28"/>
          <w:lang w:eastAsia="en-US"/>
        </w:rPr>
        <w:t xml:space="preserve">- </w:t>
      </w:r>
      <w:r w:rsidRPr="0028041F">
        <w:rPr>
          <w:rStyle w:val="FontStyle89"/>
          <w:sz w:val="28"/>
          <w:szCs w:val="28"/>
          <w:lang w:val="en-US" w:eastAsia="en-US"/>
        </w:rPr>
        <w:t>fires;</w:t>
      </w:r>
    </w:p>
    <w:p w:rsidR="009D2304" w:rsidRPr="0028041F" w:rsidRDefault="009D2304" w:rsidP="000377C6">
      <w:pPr>
        <w:pStyle w:val="Style21"/>
        <w:widowControl/>
        <w:numPr>
          <w:ilvl w:val="0"/>
          <w:numId w:val="2"/>
        </w:numPr>
        <w:tabs>
          <w:tab w:val="left" w:pos="984"/>
        </w:tabs>
        <w:spacing w:line="240" w:lineRule="auto"/>
        <w:jc w:val="left"/>
        <w:rPr>
          <w:rStyle w:val="FontStyle89"/>
          <w:sz w:val="28"/>
          <w:szCs w:val="28"/>
          <w:lang w:val="en-US"/>
        </w:rPr>
      </w:pPr>
      <w:r w:rsidRPr="0028041F">
        <w:rPr>
          <w:rStyle w:val="FontStyle89"/>
          <w:sz w:val="28"/>
          <w:szCs w:val="28"/>
          <w:lang w:val="en-US" w:eastAsia="en-US"/>
        </w:rPr>
        <w:t>hazards of medium frequency - accidents of communal systems, volcanoes;</w:t>
      </w:r>
    </w:p>
    <w:p w:rsidR="009D2304" w:rsidRPr="0028041F" w:rsidRDefault="009D2304" w:rsidP="000377C6">
      <w:pPr>
        <w:pStyle w:val="Style21"/>
        <w:widowControl/>
        <w:numPr>
          <w:ilvl w:val="0"/>
          <w:numId w:val="2"/>
        </w:numPr>
        <w:tabs>
          <w:tab w:val="left" w:pos="984"/>
        </w:tabs>
        <w:spacing w:line="240" w:lineRule="auto"/>
        <w:jc w:val="left"/>
        <w:rPr>
          <w:rStyle w:val="FontStyle89"/>
          <w:sz w:val="28"/>
          <w:szCs w:val="28"/>
          <w:lang w:val="en-US"/>
        </w:rPr>
      </w:pPr>
      <w:r w:rsidRPr="0028041F">
        <w:rPr>
          <w:rStyle w:val="FontStyle89"/>
          <w:sz w:val="28"/>
          <w:szCs w:val="28"/>
          <w:lang w:val="en-US" w:eastAsia="en-US"/>
        </w:rPr>
        <w:t>rarest: epidemics, large-scale environmental accidents);</w:t>
      </w:r>
    </w:p>
    <w:p w:rsidR="009A469E" w:rsidRPr="0028041F" w:rsidRDefault="009A469E" w:rsidP="000377C6">
      <w:pPr>
        <w:pStyle w:val="Style21"/>
        <w:widowControl/>
        <w:tabs>
          <w:tab w:val="left" w:pos="984"/>
        </w:tabs>
        <w:spacing w:line="240" w:lineRule="auto"/>
        <w:jc w:val="left"/>
        <w:rPr>
          <w:rStyle w:val="FontStyle89"/>
          <w:sz w:val="28"/>
          <w:szCs w:val="28"/>
          <w:lang w:val="en-US"/>
        </w:rPr>
      </w:pPr>
    </w:p>
    <w:p w:rsidR="009D2304" w:rsidRPr="0028041F" w:rsidRDefault="009D2304" w:rsidP="000377C6">
      <w:pPr>
        <w:pStyle w:val="Style7"/>
        <w:widowControl/>
        <w:spacing w:line="240" w:lineRule="auto"/>
        <w:ind w:firstLine="0"/>
        <w:jc w:val="left"/>
        <w:rPr>
          <w:rStyle w:val="FontStyle89"/>
          <w:sz w:val="28"/>
          <w:szCs w:val="28"/>
          <w:lang w:val="en-US" w:eastAsia="en-US"/>
        </w:rPr>
      </w:pPr>
      <w:r w:rsidRPr="0028041F">
        <w:rPr>
          <w:rStyle w:val="FontStyle88"/>
          <w:sz w:val="28"/>
          <w:szCs w:val="28"/>
          <w:lang w:val="en-US" w:eastAsia="en-US"/>
        </w:rPr>
        <w:t xml:space="preserve">Encompassed territory </w:t>
      </w:r>
      <w:r w:rsidRPr="0028041F">
        <w:rPr>
          <w:rStyle w:val="FontStyle89"/>
          <w:sz w:val="28"/>
          <w:szCs w:val="28"/>
          <w:lang w:val="en-US" w:eastAsia="en-US"/>
        </w:rPr>
        <w:t>(local, municipal, regional, national, federal)</w:t>
      </w:r>
    </w:p>
    <w:p w:rsidR="009A469E" w:rsidRPr="0028041F" w:rsidRDefault="009A469E" w:rsidP="000377C6">
      <w:pPr>
        <w:pStyle w:val="Style10"/>
        <w:widowControl/>
        <w:spacing w:line="240" w:lineRule="auto"/>
        <w:jc w:val="left"/>
        <w:rPr>
          <w:rStyle w:val="FontStyle89"/>
          <w:sz w:val="28"/>
          <w:szCs w:val="28"/>
          <w:lang w:val="en-US" w:eastAsia="en-US"/>
        </w:rPr>
      </w:pPr>
    </w:p>
    <w:p w:rsidR="009A469E" w:rsidRPr="0028041F" w:rsidRDefault="009A469E" w:rsidP="000377C6">
      <w:pPr>
        <w:pStyle w:val="Style10"/>
        <w:widowControl/>
        <w:spacing w:line="240" w:lineRule="auto"/>
        <w:jc w:val="center"/>
        <w:rPr>
          <w:rStyle w:val="FontStyle89"/>
          <w:sz w:val="28"/>
          <w:szCs w:val="28"/>
          <w:lang w:val="en-US" w:eastAsia="en-US"/>
        </w:rPr>
      </w:pPr>
      <w:r w:rsidRPr="0028041F">
        <w:rPr>
          <w:rStyle w:val="FontStyle89"/>
          <w:sz w:val="28"/>
          <w:szCs w:val="28"/>
          <w:lang w:val="en-US" w:eastAsia="en-US"/>
        </w:rPr>
        <w:t>Typology of emergencies by using penetration and intensity criteria</w:t>
      </w:r>
    </w:p>
    <w:p w:rsidR="009A469E" w:rsidRPr="0028041F" w:rsidRDefault="009A469E" w:rsidP="000377C6">
      <w:pPr>
        <w:pStyle w:val="Style7"/>
        <w:widowControl/>
        <w:spacing w:line="240" w:lineRule="auto"/>
        <w:ind w:firstLine="0"/>
        <w:jc w:val="left"/>
        <w:rPr>
          <w:rStyle w:val="FontStyle89"/>
          <w:sz w:val="28"/>
          <w:szCs w:val="28"/>
          <w:lang w:val="en-US" w:eastAsia="en-US"/>
        </w:rPr>
      </w:pPr>
    </w:p>
    <w:tbl>
      <w:tblPr>
        <w:tblW w:w="9781" w:type="dxa"/>
        <w:tblInd w:w="40" w:type="dxa"/>
        <w:tblLayout w:type="fixed"/>
        <w:tblCellMar>
          <w:left w:w="40" w:type="dxa"/>
          <w:right w:w="40" w:type="dxa"/>
        </w:tblCellMar>
        <w:tblLook w:val="0000" w:firstRow="0" w:lastRow="0" w:firstColumn="0" w:lastColumn="0" w:noHBand="0" w:noVBand="0"/>
      </w:tblPr>
      <w:tblGrid>
        <w:gridCol w:w="1973"/>
        <w:gridCol w:w="1004"/>
        <w:gridCol w:w="992"/>
        <w:gridCol w:w="2268"/>
        <w:gridCol w:w="3544"/>
      </w:tblGrid>
      <w:tr w:rsidR="009A469E" w:rsidRPr="00C47C7A" w:rsidTr="009A469E">
        <w:tc>
          <w:tcPr>
            <w:tcW w:w="1973" w:type="dxa"/>
            <w:tcBorders>
              <w:top w:val="single" w:sz="6" w:space="0" w:color="auto"/>
              <w:left w:val="single" w:sz="6" w:space="0" w:color="auto"/>
              <w:bottom w:val="nil"/>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Emergency penetration</w:t>
            </w:r>
          </w:p>
        </w:tc>
        <w:tc>
          <w:tcPr>
            <w:tcW w:w="7808" w:type="dxa"/>
            <w:gridSpan w:val="4"/>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Indicators and values of intensity of emergency</w:t>
            </w:r>
          </w:p>
        </w:tc>
      </w:tr>
      <w:tr w:rsidR="009A469E" w:rsidRPr="00C47C7A" w:rsidTr="009A469E">
        <w:tc>
          <w:tcPr>
            <w:tcW w:w="1973" w:type="dxa"/>
            <w:tcBorders>
              <w:top w:val="nil"/>
              <w:left w:val="single" w:sz="6" w:space="0" w:color="auto"/>
              <w:bottom w:val="single" w:sz="6" w:space="0" w:color="auto"/>
              <w:right w:val="single" w:sz="6" w:space="0" w:color="auto"/>
            </w:tcBorders>
          </w:tcPr>
          <w:p w:rsidR="009A469E" w:rsidRPr="0028041F" w:rsidRDefault="009A469E" w:rsidP="000377C6">
            <w:pPr>
              <w:spacing w:after="0" w:line="240" w:lineRule="auto"/>
              <w:rPr>
                <w:rStyle w:val="FontStyle89"/>
                <w:sz w:val="28"/>
                <w:szCs w:val="28"/>
                <w:lang w:val="en-US"/>
              </w:rPr>
            </w:pPr>
          </w:p>
          <w:p w:rsidR="009A469E" w:rsidRPr="0028041F" w:rsidRDefault="009A469E" w:rsidP="000377C6">
            <w:pPr>
              <w:spacing w:after="0" w:line="240" w:lineRule="auto"/>
              <w:rPr>
                <w:rStyle w:val="FontStyle89"/>
                <w:sz w:val="28"/>
                <w:szCs w:val="28"/>
                <w:lang w:val="en-US"/>
              </w:rPr>
            </w:pPr>
          </w:p>
        </w:tc>
        <w:tc>
          <w:tcPr>
            <w:tcW w:w="100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Number   of casualties in emergency</w:t>
            </w:r>
          </w:p>
        </w:tc>
        <w:tc>
          <w:tcPr>
            <w:tcW w:w="992"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ind w:hanging="14"/>
              <w:rPr>
                <w:rStyle w:val="FontStyle89"/>
                <w:sz w:val="28"/>
                <w:szCs w:val="28"/>
                <w:lang w:val="en-US" w:eastAsia="en-US"/>
              </w:rPr>
            </w:pPr>
            <w:r w:rsidRPr="0028041F">
              <w:rPr>
                <w:rStyle w:val="FontStyle89"/>
                <w:sz w:val="28"/>
                <w:szCs w:val="28"/>
                <w:lang w:val="en-US" w:eastAsia="en-US"/>
              </w:rPr>
              <w:t>Number        of people      with disrupted living and      working conditions</w:t>
            </w:r>
          </w:p>
        </w:tc>
        <w:tc>
          <w:tcPr>
            <w:tcW w:w="2268"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ind w:firstLine="14"/>
              <w:rPr>
                <w:rStyle w:val="FontStyle89"/>
                <w:sz w:val="28"/>
                <w:szCs w:val="28"/>
                <w:lang w:val="en-US" w:eastAsia="en-US"/>
              </w:rPr>
            </w:pPr>
            <w:r w:rsidRPr="0028041F">
              <w:rPr>
                <w:rStyle w:val="FontStyle89"/>
                <w:sz w:val="28"/>
                <w:szCs w:val="28"/>
                <w:lang w:val="en-US" w:eastAsia="en-US"/>
              </w:rPr>
              <w:t>Scope      of material damage    in relation    to MPW*</w:t>
            </w:r>
          </w:p>
        </w:tc>
        <w:tc>
          <w:tcPr>
            <w:tcW w:w="354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Boundaries of the emergency zones</w:t>
            </w:r>
          </w:p>
        </w:tc>
      </w:tr>
      <w:tr w:rsidR="009A469E" w:rsidRPr="0028041F" w:rsidTr="009A469E">
        <w:tc>
          <w:tcPr>
            <w:tcW w:w="1973"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1</w:t>
            </w:r>
          </w:p>
        </w:tc>
        <w:tc>
          <w:tcPr>
            <w:tcW w:w="100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3</w:t>
            </w:r>
          </w:p>
        </w:tc>
        <w:tc>
          <w:tcPr>
            <w:tcW w:w="2268"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5</w:t>
            </w:r>
          </w:p>
        </w:tc>
      </w:tr>
      <w:tr w:rsidR="009A469E" w:rsidRPr="00C47C7A" w:rsidTr="009A469E">
        <w:tc>
          <w:tcPr>
            <w:tcW w:w="1973"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Local</w:t>
            </w:r>
          </w:p>
        </w:tc>
        <w:tc>
          <w:tcPr>
            <w:tcW w:w="100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eastAsia="en-US"/>
              </w:rPr>
            </w:pPr>
            <w:r w:rsidRPr="0028041F">
              <w:rPr>
                <w:rStyle w:val="FontStyle89"/>
                <w:sz w:val="28"/>
                <w:szCs w:val="28"/>
                <w:lang w:val="en-US" w:eastAsia="en-US"/>
              </w:rPr>
              <w:t xml:space="preserve">Up to </w:t>
            </w:r>
            <w:r w:rsidRPr="0028041F">
              <w:rPr>
                <w:rStyle w:val="FontStyle89"/>
                <w:sz w:val="28"/>
                <w:szCs w:val="28"/>
                <w:lang w:eastAsia="en-US"/>
              </w:rPr>
              <w:t>10</w:t>
            </w:r>
          </w:p>
        </w:tc>
        <w:tc>
          <w:tcPr>
            <w:tcW w:w="992"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eastAsia="en-US"/>
              </w:rPr>
            </w:pPr>
            <w:r w:rsidRPr="0028041F">
              <w:rPr>
                <w:rStyle w:val="FontStyle89"/>
                <w:sz w:val="28"/>
                <w:szCs w:val="28"/>
                <w:lang w:val="en-US" w:eastAsia="en-US"/>
              </w:rPr>
              <w:t xml:space="preserve">Up to </w:t>
            </w:r>
            <w:r w:rsidRPr="0028041F">
              <w:rPr>
                <w:rStyle w:val="FontStyle89"/>
                <w:sz w:val="28"/>
                <w:szCs w:val="28"/>
                <w:lang w:eastAsia="en-US"/>
              </w:rPr>
              <w:t>100</w:t>
            </w:r>
          </w:p>
        </w:tc>
        <w:tc>
          <w:tcPr>
            <w:tcW w:w="2268"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ind w:firstLine="24"/>
              <w:rPr>
                <w:rStyle w:val="FontStyle89"/>
                <w:sz w:val="28"/>
                <w:szCs w:val="28"/>
                <w:lang w:val="en-US"/>
              </w:rPr>
            </w:pPr>
            <w:r w:rsidRPr="0028041F">
              <w:rPr>
                <w:rStyle w:val="FontStyle89"/>
                <w:sz w:val="28"/>
                <w:szCs w:val="28"/>
              </w:rPr>
              <w:t xml:space="preserve">1000 </w:t>
            </w:r>
            <w:r w:rsidRPr="0028041F">
              <w:rPr>
                <w:rStyle w:val="FontStyle89"/>
                <w:sz w:val="28"/>
                <w:szCs w:val="28"/>
                <w:lang w:val="en-US"/>
              </w:rPr>
              <w:t>MPW at the most</w:t>
            </w:r>
          </w:p>
        </w:tc>
        <w:tc>
          <w:tcPr>
            <w:tcW w:w="354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ind w:hanging="5"/>
              <w:rPr>
                <w:rStyle w:val="FontStyle89"/>
                <w:sz w:val="28"/>
                <w:szCs w:val="28"/>
                <w:lang w:val="en-US" w:eastAsia="en-US"/>
              </w:rPr>
            </w:pPr>
            <w:r w:rsidRPr="0028041F">
              <w:rPr>
                <w:rStyle w:val="FontStyle89"/>
                <w:sz w:val="28"/>
                <w:szCs w:val="28"/>
                <w:lang w:val="en-US" w:eastAsia="en-US"/>
              </w:rPr>
              <w:t>Emergency zone does not stretch out of the borders of the object's territory</w:t>
            </w:r>
          </w:p>
        </w:tc>
      </w:tr>
      <w:tr w:rsidR="009A469E" w:rsidRPr="00C47C7A" w:rsidTr="009A469E">
        <w:tc>
          <w:tcPr>
            <w:tcW w:w="1973"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Municipal</w:t>
            </w:r>
          </w:p>
        </w:tc>
        <w:tc>
          <w:tcPr>
            <w:tcW w:w="100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10-50</w:t>
            </w:r>
          </w:p>
        </w:tc>
        <w:tc>
          <w:tcPr>
            <w:tcW w:w="992"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100-300</w:t>
            </w:r>
          </w:p>
        </w:tc>
        <w:tc>
          <w:tcPr>
            <w:tcW w:w="2268"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rPr>
                <w:rStyle w:val="FontStyle89"/>
                <w:sz w:val="28"/>
                <w:szCs w:val="28"/>
                <w:lang w:val="en-US" w:eastAsia="en-US"/>
              </w:rPr>
            </w:pPr>
            <w:r w:rsidRPr="0028041F">
              <w:rPr>
                <w:rStyle w:val="FontStyle89"/>
                <w:sz w:val="28"/>
                <w:szCs w:val="28"/>
                <w:lang w:val="en-US" w:eastAsia="en-US"/>
              </w:rPr>
              <w:t>Over 1000, but not more than    5000</w:t>
            </w:r>
          </w:p>
          <w:p w:rsidR="009A469E" w:rsidRPr="0028041F" w:rsidRDefault="009A469E" w:rsidP="000377C6">
            <w:pPr>
              <w:pStyle w:val="Style61"/>
              <w:widowControl/>
              <w:spacing w:line="240" w:lineRule="auto"/>
              <w:jc w:val="both"/>
              <w:rPr>
                <w:rStyle w:val="FontStyle89"/>
                <w:sz w:val="28"/>
                <w:szCs w:val="28"/>
                <w:lang w:val="en-US" w:eastAsia="en-US"/>
              </w:rPr>
            </w:pPr>
            <w:r w:rsidRPr="0028041F">
              <w:rPr>
                <w:rStyle w:val="FontStyle89"/>
                <w:sz w:val="28"/>
                <w:szCs w:val="28"/>
                <w:lang w:val="en-US" w:eastAsia="en-US"/>
              </w:rPr>
              <w:t>MPW</w:t>
            </w:r>
          </w:p>
        </w:tc>
        <w:tc>
          <w:tcPr>
            <w:tcW w:w="354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rPr>
                <w:rStyle w:val="FontStyle89"/>
                <w:sz w:val="28"/>
                <w:szCs w:val="28"/>
                <w:lang w:val="en-US" w:eastAsia="en-US"/>
              </w:rPr>
            </w:pPr>
            <w:r w:rsidRPr="0028041F">
              <w:rPr>
                <w:rStyle w:val="FontStyle89"/>
                <w:sz w:val="28"/>
                <w:szCs w:val="28"/>
                <w:lang w:val="en-US" w:eastAsia="en-US"/>
              </w:rPr>
              <w:t>Zone of the emergency does not stretch outside the municipality boundaries</w:t>
            </w:r>
          </w:p>
        </w:tc>
      </w:tr>
      <w:tr w:rsidR="009A469E" w:rsidRPr="00C47C7A" w:rsidTr="009A469E">
        <w:tc>
          <w:tcPr>
            <w:tcW w:w="1973"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Inter-municipal</w:t>
            </w:r>
          </w:p>
        </w:tc>
        <w:tc>
          <w:tcPr>
            <w:tcW w:w="100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10-50</w:t>
            </w:r>
          </w:p>
        </w:tc>
        <w:tc>
          <w:tcPr>
            <w:tcW w:w="992"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100-300</w:t>
            </w:r>
          </w:p>
        </w:tc>
        <w:tc>
          <w:tcPr>
            <w:tcW w:w="2268"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rPr>
                <w:rStyle w:val="FontStyle89"/>
                <w:sz w:val="28"/>
                <w:szCs w:val="28"/>
                <w:lang w:val="en-US" w:eastAsia="en-US"/>
              </w:rPr>
            </w:pPr>
            <w:r w:rsidRPr="0028041F">
              <w:rPr>
                <w:rStyle w:val="FontStyle89"/>
                <w:sz w:val="28"/>
                <w:szCs w:val="28"/>
                <w:lang w:val="en-US" w:eastAsia="en-US"/>
              </w:rPr>
              <w:t>Over 1000, but not more</w:t>
            </w:r>
          </w:p>
          <w:p w:rsidR="009A469E" w:rsidRPr="0028041F" w:rsidRDefault="009A469E" w:rsidP="000377C6">
            <w:pPr>
              <w:pStyle w:val="Style61"/>
              <w:widowControl/>
              <w:spacing w:line="240" w:lineRule="auto"/>
              <w:jc w:val="both"/>
              <w:rPr>
                <w:rStyle w:val="FontStyle89"/>
                <w:sz w:val="28"/>
                <w:szCs w:val="28"/>
                <w:lang w:val="en-US" w:eastAsia="en-US"/>
              </w:rPr>
            </w:pPr>
            <w:r w:rsidRPr="0028041F">
              <w:rPr>
                <w:rStyle w:val="FontStyle89"/>
                <w:sz w:val="28"/>
                <w:szCs w:val="28"/>
                <w:lang w:val="en-US" w:eastAsia="en-US"/>
              </w:rPr>
              <w:t>than   5000</w:t>
            </w:r>
          </w:p>
          <w:p w:rsidR="009A469E" w:rsidRPr="0028041F" w:rsidRDefault="009A469E" w:rsidP="000377C6">
            <w:pPr>
              <w:pStyle w:val="Style61"/>
              <w:widowControl/>
              <w:spacing w:line="240" w:lineRule="auto"/>
              <w:jc w:val="both"/>
              <w:rPr>
                <w:rStyle w:val="FontStyle89"/>
                <w:sz w:val="28"/>
                <w:szCs w:val="28"/>
                <w:lang w:val="en-US" w:eastAsia="en-US"/>
              </w:rPr>
            </w:pPr>
            <w:r w:rsidRPr="0028041F">
              <w:rPr>
                <w:rStyle w:val="FontStyle89"/>
                <w:sz w:val="28"/>
                <w:szCs w:val="28"/>
                <w:lang w:val="en-US" w:eastAsia="en-US"/>
              </w:rPr>
              <w:t>MPW</w:t>
            </w:r>
          </w:p>
        </w:tc>
        <w:tc>
          <w:tcPr>
            <w:tcW w:w="354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jc w:val="left"/>
              <w:rPr>
                <w:rStyle w:val="FontStyle89"/>
                <w:sz w:val="28"/>
                <w:szCs w:val="28"/>
                <w:lang w:val="en-US" w:eastAsia="en-US"/>
              </w:rPr>
            </w:pPr>
            <w:r w:rsidRPr="0028041F">
              <w:rPr>
                <w:rStyle w:val="FontStyle89"/>
                <w:sz w:val="28"/>
                <w:szCs w:val="28"/>
                <w:lang w:val="en-US" w:eastAsia="en-US"/>
              </w:rPr>
              <w:t>Zone     of     the emergency encompasses 2 and more</w:t>
            </w:r>
          </w:p>
          <w:p w:rsidR="009A469E" w:rsidRPr="0028041F" w:rsidRDefault="009A469E" w:rsidP="000377C6">
            <w:pPr>
              <w:pStyle w:val="Style26"/>
              <w:widowControl/>
              <w:spacing w:line="240" w:lineRule="auto"/>
              <w:rPr>
                <w:rStyle w:val="FontStyle89"/>
                <w:sz w:val="28"/>
                <w:szCs w:val="28"/>
                <w:lang w:val="en-US" w:eastAsia="en-US"/>
              </w:rPr>
            </w:pPr>
            <w:r w:rsidRPr="0028041F">
              <w:rPr>
                <w:rStyle w:val="FontStyle89"/>
                <w:sz w:val="28"/>
                <w:szCs w:val="28"/>
                <w:lang w:val="en-US" w:eastAsia="en-US"/>
              </w:rPr>
              <w:t xml:space="preserve">municipalities of one subject of the </w:t>
            </w:r>
            <w:proofErr w:type="spellStart"/>
            <w:r w:rsidRPr="0028041F">
              <w:rPr>
                <w:rStyle w:val="FontStyle89"/>
                <w:sz w:val="28"/>
                <w:szCs w:val="28"/>
                <w:lang w:val="en-US" w:eastAsia="en-US"/>
              </w:rPr>
              <w:t>Rof</w:t>
            </w:r>
            <w:proofErr w:type="spellEnd"/>
            <w:r w:rsidRPr="0028041F">
              <w:rPr>
                <w:rStyle w:val="FontStyle89"/>
                <w:sz w:val="28"/>
                <w:szCs w:val="28"/>
                <w:lang w:val="en-US" w:eastAsia="en-US"/>
              </w:rPr>
              <w:t xml:space="preserve"> </w:t>
            </w:r>
            <w:proofErr w:type="spellStart"/>
            <w:r w:rsidRPr="0028041F">
              <w:rPr>
                <w:rStyle w:val="FontStyle89"/>
                <w:sz w:val="28"/>
                <w:szCs w:val="28"/>
                <w:lang w:val="en-US" w:eastAsia="en-US"/>
              </w:rPr>
              <w:t>Kaz</w:t>
            </w:r>
            <w:proofErr w:type="spellEnd"/>
          </w:p>
        </w:tc>
      </w:tr>
      <w:tr w:rsidR="009A469E" w:rsidRPr="00C47C7A" w:rsidTr="009A469E">
        <w:tc>
          <w:tcPr>
            <w:tcW w:w="1973"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lang w:val="en-US" w:eastAsia="en-US"/>
              </w:rPr>
            </w:pPr>
            <w:r w:rsidRPr="0028041F">
              <w:rPr>
                <w:rStyle w:val="FontStyle89"/>
                <w:sz w:val="28"/>
                <w:szCs w:val="28"/>
                <w:lang w:val="en-US" w:eastAsia="en-US"/>
              </w:rPr>
              <w:t>Regional</w:t>
            </w:r>
          </w:p>
        </w:tc>
        <w:tc>
          <w:tcPr>
            <w:tcW w:w="100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50-500</w:t>
            </w:r>
          </w:p>
        </w:tc>
        <w:tc>
          <w:tcPr>
            <w:tcW w:w="992"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61"/>
              <w:widowControl/>
              <w:spacing w:line="240" w:lineRule="auto"/>
              <w:rPr>
                <w:rStyle w:val="FontStyle89"/>
                <w:sz w:val="28"/>
                <w:szCs w:val="28"/>
              </w:rPr>
            </w:pPr>
            <w:r w:rsidRPr="0028041F">
              <w:rPr>
                <w:rStyle w:val="FontStyle89"/>
                <w:sz w:val="28"/>
                <w:szCs w:val="28"/>
              </w:rPr>
              <w:t>300-500</w:t>
            </w:r>
          </w:p>
        </w:tc>
        <w:tc>
          <w:tcPr>
            <w:tcW w:w="2268"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rPr>
                <w:rStyle w:val="FontStyle89"/>
                <w:sz w:val="28"/>
                <w:szCs w:val="28"/>
                <w:lang w:val="en-US" w:eastAsia="en-US"/>
              </w:rPr>
            </w:pPr>
            <w:r w:rsidRPr="0028041F">
              <w:rPr>
                <w:rStyle w:val="FontStyle89"/>
                <w:sz w:val="28"/>
                <w:szCs w:val="28"/>
                <w:lang w:val="en-US" w:eastAsia="en-US"/>
              </w:rPr>
              <w:t>Over 5000, but not more</w:t>
            </w:r>
          </w:p>
          <w:p w:rsidR="009A469E" w:rsidRPr="0028041F" w:rsidRDefault="009A469E" w:rsidP="000377C6">
            <w:pPr>
              <w:pStyle w:val="Style61"/>
              <w:widowControl/>
              <w:spacing w:line="240" w:lineRule="auto"/>
              <w:jc w:val="both"/>
              <w:rPr>
                <w:rStyle w:val="FontStyle89"/>
                <w:sz w:val="28"/>
                <w:szCs w:val="28"/>
                <w:lang w:val="en-US" w:eastAsia="en-US"/>
              </w:rPr>
            </w:pPr>
            <w:r w:rsidRPr="0028041F">
              <w:rPr>
                <w:rStyle w:val="FontStyle89"/>
                <w:sz w:val="28"/>
                <w:szCs w:val="28"/>
                <w:lang w:val="en-US" w:eastAsia="en-US"/>
              </w:rPr>
              <w:t>than 500000</w:t>
            </w:r>
          </w:p>
          <w:p w:rsidR="009A469E" w:rsidRPr="0028041F" w:rsidRDefault="009A469E" w:rsidP="000377C6">
            <w:pPr>
              <w:pStyle w:val="Style61"/>
              <w:widowControl/>
              <w:spacing w:line="240" w:lineRule="auto"/>
              <w:jc w:val="both"/>
              <w:rPr>
                <w:rStyle w:val="FontStyle89"/>
                <w:sz w:val="28"/>
                <w:szCs w:val="28"/>
                <w:lang w:val="en-US" w:eastAsia="en-US"/>
              </w:rPr>
            </w:pPr>
            <w:r w:rsidRPr="0028041F">
              <w:rPr>
                <w:rStyle w:val="FontStyle89"/>
                <w:sz w:val="28"/>
                <w:szCs w:val="28"/>
                <w:lang w:val="en-US" w:eastAsia="en-US"/>
              </w:rPr>
              <w:t>MPW</w:t>
            </w:r>
          </w:p>
        </w:tc>
        <w:tc>
          <w:tcPr>
            <w:tcW w:w="3544" w:type="dxa"/>
            <w:tcBorders>
              <w:top w:val="single" w:sz="6" w:space="0" w:color="auto"/>
              <w:left w:val="single" w:sz="6" w:space="0" w:color="auto"/>
              <w:bottom w:val="single" w:sz="6" w:space="0" w:color="auto"/>
              <w:right w:val="single" w:sz="6" w:space="0" w:color="auto"/>
            </w:tcBorders>
          </w:tcPr>
          <w:p w:rsidR="009A469E" w:rsidRPr="0028041F" w:rsidRDefault="009A469E" w:rsidP="000377C6">
            <w:pPr>
              <w:pStyle w:val="Style26"/>
              <w:widowControl/>
              <w:spacing w:line="240" w:lineRule="auto"/>
              <w:rPr>
                <w:rStyle w:val="FontStyle89"/>
                <w:sz w:val="28"/>
                <w:szCs w:val="28"/>
                <w:lang w:val="en-US" w:eastAsia="en-US"/>
              </w:rPr>
            </w:pPr>
            <w:r w:rsidRPr="0028041F">
              <w:rPr>
                <w:rStyle w:val="FontStyle89"/>
                <w:sz w:val="28"/>
                <w:szCs w:val="28"/>
                <w:lang w:val="en-US" w:eastAsia="en-US"/>
              </w:rPr>
              <w:t>Zone of the emergency does not stretch outside the boundaries of the subject of the Republic of Kazakhstan</w:t>
            </w:r>
          </w:p>
        </w:tc>
      </w:tr>
    </w:tbl>
    <w:p w:rsidR="00076B62" w:rsidRPr="0028041F" w:rsidRDefault="00076B62" w:rsidP="000377C6">
      <w:pPr>
        <w:pStyle w:val="Style7"/>
        <w:widowControl/>
        <w:spacing w:line="240" w:lineRule="auto"/>
        <w:jc w:val="left"/>
        <w:rPr>
          <w:sz w:val="28"/>
          <w:szCs w:val="28"/>
          <w:lang w:val="en-US" w:eastAsia="en-US"/>
        </w:rPr>
      </w:pPr>
    </w:p>
    <w:p w:rsidR="00190DA2" w:rsidRPr="0028041F" w:rsidRDefault="009A469E" w:rsidP="000377C6">
      <w:pPr>
        <w:pStyle w:val="Style7"/>
        <w:widowControl/>
        <w:spacing w:line="240" w:lineRule="auto"/>
        <w:rPr>
          <w:b/>
          <w:sz w:val="28"/>
          <w:szCs w:val="28"/>
          <w:lang w:val="en-US"/>
        </w:rPr>
      </w:pPr>
      <w:proofErr w:type="gramStart"/>
      <w:r w:rsidRPr="0028041F">
        <w:rPr>
          <w:b/>
          <w:sz w:val="28"/>
          <w:szCs w:val="28"/>
          <w:lang w:val="en-US"/>
        </w:rPr>
        <w:t>Control  question</w:t>
      </w:r>
      <w:proofErr w:type="gramEnd"/>
      <w:r w:rsidRPr="0028041F">
        <w:rPr>
          <w:b/>
          <w:sz w:val="28"/>
          <w:szCs w:val="28"/>
          <w:lang w:val="en-US"/>
        </w:rPr>
        <w:t xml:space="preserve"> </w:t>
      </w:r>
    </w:p>
    <w:p w:rsidR="009A469E" w:rsidRPr="0028041F" w:rsidRDefault="009A469E" w:rsidP="0064002B">
      <w:pPr>
        <w:pStyle w:val="Style7"/>
        <w:widowControl/>
        <w:numPr>
          <w:ilvl w:val="0"/>
          <w:numId w:val="21"/>
        </w:numPr>
        <w:spacing w:line="240" w:lineRule="auto"/>
        <w:ind w:left="0"/>
        <w:rPr>
          <w:rStyle w:val="FontStyle88"/>
          <w:b w:val="0"/>
          <w:bCs w:val="0"/>
          <w:sz w:val="28"/>
          <w:szCs w:val="28"/>
          <w:lang w:val="en-US"/>
        </w:rPr>
      </w:pPr>
      <w:r w:rsidRPr="0028041F">
        <w:rPr>
          <w:rStyle w:val="FontStyle88"/>
          <w:b w:val="0"/>
          <w:sz w:val="28"/>
          <w:szCs w:val="28"/>
          <w:lang w:val="en-US" w:eastAsia="en-US"/>
        </w:rPr>
        <w:t xml:space="preserve">The frequency rate of emergency </w:t>
      </w:r>
    </w:p>
    <w:p w:rsidR="009A469E" w:rsidRPr="0028041F" w:rsidRDefault="009A469E" w:rsidP="0064002B">
      <w:pPr>
        <w:pStyle w:val="Style7"/>
        <w:widowControl/>
        <w:numPr>
          <w:ilvl w:val="0"/>
          <w:numId w:val="21"/>
        </w:numPr>
        <w:spacing w:line="240" w:lineRule="auto"/>
        <w:ind w:left="0"/>
        <w:rPr>
          <w:b/>
          <w:sz w:val="28"/>
          <w:szCs w:val="28"/>
          <w:lang w:val="en-US"/>
        </w:rPr>
      </w:pPr>
      <w:r w:rsidRPr="0028041F">
        <w:rPr>
          <w:rStyle w:val="FontStyle89"/>
          <w:sz w:val="28"/>
          <w:szCs w:val="28"/>
          <w:lang w:val="en-US" w:eastAsia="en-US"/>
        </w:rPr>
        <w:t>Classification of emergency</w:t>
      </w:r>
    </w:p>
    <w:p w:rsidR="00190DA2" w:rsidRPr="0028041F" w:rsidRDefault="00190DA2" w:rsidP="000377C6">
      <w:pPr>
        <w:pStyle w:val="Style7"/>
        <w:widowControl/>
        <w:spacing w:line="240" w:lineRule="auto"/>
        <w:rPr>
          <w:b/>
          <w:sz w:val="28"/>
          <w:szCs w:val="28"/>
          <w:lang w:val="en-US"/>
        </w:rPr>
      </w:pPr>
    </w:p>
    <w:p w:rsidR="00076B62" w:rsidRPr="0028041F" w:rsidRDefault="00AE5A9A" w:rsidP="000377C6">
      <w:pPr>
        <w:pStyle w:val="Style7"/>
        <w:widowControl/>
        <w:spacing w:line="240" w:lineRule="auto"/>
        <w:rPr>
          <w:b/>
          <w:sz w:val="28"/>
          <w:szCs w:val="28"/>
          <w:lang w:val="en-US"/>
        </w:rPr>
      </w:pPr>
      <w:proofErr w:type="gramStart"/>
      <w:r w:rsidRPr="0028041F">
        <w:rPr>
          <w:b/>
          <w:sz w:val="28"/>
          <w:szCs w:val="28"/>
          <w:lang w:val="en-US"/>
        </w:rPr>
        <w:t>Lecture 17.</w:t>
      </w:r>
      <w:proofErr w:type="gramEnd"/>
      <w:r w:rsidRPr="0028041F">
        <w:rPr>
          <w:b/>
          <w:sz w:val="28"/>
          <w:szCs w:val="28"/>
          <w:lang w:val="en-US"/>
        </w:rPr>
        <w:t xml:space="preserve">  Principles of work with devices of heat imager, radiological and chemical detection </w:t>
      </w:r>
    </w:p>
    <w:p w:rsidR="003A7122" w:rsidRPr="0028041F" w:rsidRDefault="003A7122" w:rsidP="000377C6">
      <w:pPr>
        <w:pStyle w:val="Style7"/>
        <w:widowControl/>
        <w:spacing w:line="240" w:lineRule="auto"/>
        <w:rPr>
          <w:b/>
          <w:sz w:val="28"/>
          <w:szCs w:val="28"/>
          <w:lang w:val="en-US"/>
        </w:rPr>
      </w:pPr>
      <w:r w:rsidRPr="0028041F">
        <w:rPr>
          <w:b/>
          <w:sz w:val="28"/>
          <w:szCs w:val="28"/>
          <w:lang w:val="en-US"/>
        </w:rPr>
        <w:t>The aim:</w:t>
      </w:r>
      <w:r w:rsidRPr="0028041F">
        <w:rPr>
          <w:sz w:val="28"/>
          <w:szCs w:val="28"/>
          <w:lang w:val="en-US"/>
        </w:rPr>
        <w:t xml:space="preserve"> heat imager, radiological and chemical detection</w:t>
      </w:r>
      <w:r w:rsidRPr="0028041F">
        <w:rPr>
          <w:b/>
          <w:sz w:val="28"/>
          <w:szCs w:val="28"/>
          <w:lang w:val="en-US"/>
        </w:rPr>
        <w:t xml:space="preserve"> </w:t>
      </w:r>
    </w:p>
    <w:p w:rsidR="00866574" w:rsidRPr="0028041F" w:rsidRDefault="00AE5A9A" w:rsidP="000377C6">
      <w:pPr>
        <w:pStyle w:val="a3"/>
        <w:spacing w:before="0" w:beforeAutospacing="0" w:after="0" w:afterAutospacing="0"/>
        <w:ind w:firstLine="701"/>
        <w:jc w:val="both"/>
        <w:rPr>
          <w:sz w:val="28"/>
          <w:szCs w:val="28"/>
          <w:lang w:val="en-US"/>
        </w:rPr>
      </w:pPr>
      <w:r w:rsidRPr="0028041F">
        <w:rPr>
          <w:b/>
          <w:bCs/>
          <w:sz w:val="28"/>
          <w:szCs w:val="28"/>
          <w:lang w:val="en-US"/>
        </w:rPr>
        <w:t>Infrared thermography</w:t>
      </w:r>
      <w:r w:rsidRPr="0028041F">
        <w:rPr>
          <w:sz w:val="28"/>
          <w:szCs w:val="28"/>
          <w:lang w:val="en-US"/>
        </w:rPr>
        <w:t xml:space="preserve"> (</w:t>
      </w:r>
      <w:r w:rsidRPr="0028041F">
        <w:rPr>
          <w:b/>
          <w:bCs/>
          <w:sz w:val="28"/>
          <w:szCs w:val="28"/>
          <w:lang w:val="en-US"/>
        </w:rPr>
        <w:t>IRT</w:t>
      </w:r>
      <w:r w:rsidRPr="0028041F">
        <w:rPr>
          <w:sz w:val="28"/>
          <w:szCs w:val="28"/>
          <w:lang w:val="en-US"/>
        </w:rPr>
        <w:t xml:space="preserve">), </w:t>
      </w:r>
      <w:r w:rsidRPr="0028041F">
        <w:rPr>
          <w:b/>
          <w:bCs/>
          <w:sz w:val="28"/>
          <w:szCs w:val="28"/>
          <w:lang w:val="en-US"/>
        </w:rPr>
        <w:t>thermal imaging</w:t>
      </w:r>
      <w:r w:rsidRPr="0028041F">
        <w:rPr>
          <w:sz w:val="28"/>
          <w:szCs w:val="28"/>
          <w:lang w:val="en-US"/>
        </w:rPr>
        <w:t xml:space="preserve">, and </w:t>
      </w:r>
      <w:r w:rsidRPr="0028041F">
        <w:rPr>
          <w:b/>
          <w:bCs/>
          <w:sz w:val="28"/>
          <w:szCs w:val="28"/>
          <w:lang w:val="en-US"/>
        </w:rPr>
        <w:t>thermal video</w:t>
      </w:r>
      <w:r w:rsidRPr="0028041F">
        <w:rPr>
          <w:sz w:val="28"/>
          <w:szCs w:val="28"/>
          <w:lang w:val="en-US"/>
        </w:rPr>
        <w:t xml:space="preserve"> are examples of </w:t>
      </w:r>
      <w:hyperlink r:id="rId53" w:tooltip="Infrared" w:history="1">
        <w:r w:rsidRPr="0028041F">
          <w:rPr>
            <w:rStyle w:val="a7"/>
            <w:color w:val="auto"/>
            <w:sz w:val="28"/>
            <w:szCs w:val="28"/>
            <w:u w:val="none"/>
            <w:lang w:val="en-US"/>
          </w:rPr>
          <w:t>infrared</w:t>
        </w:r>
      </w:hyperlink>
      <w:r w:rsidRPr="0028041F">
        <w:rPr>
          <w:sz w:val="28"/>
          <w:szCs w:val="28"/>
          <w:lang w:val="en-US"/>
        </w:rPr>
        <w:t xml:space="preserve"> </w:t>
      </w:r>
      <w:hyperlink r:id="rId54" w:tooltip="Imaging science" w:history="1">
        <w:r w:rsidRPr="0028041F">
          <w:rPr>
            <w:rStyle w:val="a7"/>
            <w:color w:val="auto"/>
            <w:sz w:val="28"/>
            <w:szCs w:val="28"/>
            <w:u w:val="none"/>
            <w:lang w:val="en-US"/>
          </w:rPr>
          <w:t>imaging science</w:t>
        </w:r>
      </w:hyperlink>
      <w:r w:rsidRPr="0028041F">
        <w:rPr>
          <w:sz w:val="28"/>
          <w:szCs w:val="28"/>
          <w:lang w:val="en-US"/>
        </w:rPr>
        <w:t xml:space="preserve">. </w:t>
      </w:r>
      <w:hyperlink r:id="rId55" w:tooltip="Thermographic camera" w:history="1">
        <w:proofErr w:type="spellStart"/>
        <w:r w:rsidRPr="0028041F">
          <w:rPr>
            <w:rStyle w:val="a7"/>
            <w:color w:val="auto"/>
            <w:sz w:val="28"/>
            <w:szCs w:val="28"/>
            <w:u w:val="none"/>
            <w:lang w:val="en-US"/>
          </w:rPr>
          <w:t>Thermographic</w:t>
        </w:r>
        <w:proofErr w:type="spellEnd"/>
        <w:r w:rsidRPr="0028041F">
          <w:rPr>
            <w:rStyle w:val="a7"/>
            <w:color w:val="auto"/>
            <w:sz w:val="28"/>
            <w:szCs w:val="28"/>
            <w:u w:val="none"/>
            <w:lang w:val="en-US"/>
          </w:rPr>
          <w:t xml:space="preserve"> cameras</w:t>
        </w:r>
      </w:hyperlink>
      <w:r w:rsidRPr="0028041F">
        <w:rPr>
          <w:sz w:val="28"/>
          <w:szCs w:val="28"/>
          <w:lang w:val="en-US"/>
        </w:rPr>
        <w:t xml:space="preserve"> usually detect </w:t>
      </w:r>
      <w:hyperlink r:id="rId56" w:tooltip="Electromagnetic radiation" w:history="1">
        <w:r w:rsidRPr="0028041F">
          <w:rPr>
            <w:rStyle w:val="a7"/>
            <w:color w:val="auto"/>
            <w:sz w:val="28"/>
            <w:szCs w:val="28"/>
            <w:u w:val="none"/>
            <w:lang w:val="en-US"/>
          </w:rPr>
          <w:t>radiation</w:t>
        </w:r>
      </w:hyperlink>
      <w:r w:rsidRPr="0028041F">
        <w:rPr>
          <w:sz w:val="28"/>
          <w:szCs w:val="28"/>
          <w:lang w:val="en-US"/>
        </w:rPr>
        <w:t xml:space="preserve"> in the long-</w:t>
      </w:r>
      <w:hyperlink r:id="rId57" w:tooltip="Infrared" w:history="1">
        <w:r w:rsidRPr="0028041F">
          <w:rPr>
            <w:rStyle w:val="a7"/>
            <w:color w:val="auto"/>
            <w:sz w:val="28"/>
            <w:szCs w:val="28"/>
            <w:u w:val="none"/>
            <w:lang w:val="en-US"/>
          </w:rPr>
          <w:t>infrared</w:t>
        </w:r>
      </w:hyperlink>
      <w:r w:rsidRPr="0028041F">
        <w:rPr>
          <w:sz w:val="28"/>
          <w:szCs w:val="28"/>
          <w:lang w:val="en-US"/>
        </w:rPr>
        <w:t xml:space="preserve"> range of the </w:t>
      </w:r>
      <w:hyperlink r:id="rId58" w:tooltip="Electromagnetic spectrum" w:history="1">
        <w:r w:rsidRPr="0028041F">
          <w:rPr>
            <w:rStyle w:val="a7"/>
            <w:color w:val="auto"/>
            <w:sz w:val="28"/>
            <w:szCs w:val="28"/>
            <w:u w:val="none"/>
            <w:lang w:val="en-US"/>
          </w:rPr>
          <w:t>electromagnetic spectrum</w:t>
        </w:r>
      </w:hyperlink>
      <w:r w:rsidRPr="0028041F">
        <w:rPr>
          <w:sz w:val="28"/>
          <w:szCs w:val="28"/>
          <w:lang w:val="en-US"/>
        </w:rPr>
        <w:t xml:space="preserve"> (roughly 9,000–14,000 </w:t>
      </w:r>
      <w:hyperlink r:id="rId59" w:tooltip="Nanometer" w:history="1">
        <w:r w:rsidRPr="0028041F">
          <w:rPr>
            <w:rStyle w:val="a7"/>
            <w:color w:val="auto"/>
            <w:sz w:val="28"/>
            <w:szCs w:val="28"/>
            <w:u w:val="none"/>
            <w:lang w:val="en-US"/>
          </w:rPr>
          <w:t>nanometers</w:t>
        </w:r>
      </w:hyperlink>
      <w:r w:rsidRPr="0028041F">
        <w:rPr>
          <w:sz w:val="28"/>
          <w:szCs w:val="28"/>
          <w:lang w:val="en-US"/>
        </w:rPr>
        <w:t xml:space="preserve"> or 9–14 </w:t>
      </w:r>
      <w:hyperlink r:id="rId60" w:tooltip="Μm" w:history="1">
        <w:r w:rsidRPr="0028041F">
          <w:rPr>
            <w:rStyle w:val="a7"/>
            <w:color w:val="auto"/>
            <w:sz w:val="28"/>
            <w:szCs w:val="28"/>
            <w:u w:val="none"/>
            <w:lang w:val="en-US"/>
          </w:rPr>
          <w:t>µm</w:t>
        </w:r>
      </w:hyperlink>
      <w:r w:rsidRPr="0028041F">
        <w:rPr>
          <w:sz w:val="28"/>
          <w:szCs w:val="28"/>
          <w:lang w:val="en-US"/>
        </w:rPr>
        <w:t xml:space="preserve">) and produce images of that radiation, called </w:t>
      </w:r>
      <w:proofErr w:type="spellStart"/>
      <w:r w:rsidRPr="0028041F">
        <w:rPr>
          <w:b/>
          <w:bCs/>
          <w:sz w:val="28"/>
          <w:szCs w:val="28"/>
          <w:lang w:val="en-US"/>
        </w:rPr>
        <w:t>thermograms</w:t>
      </w:r>
      <w:proofErr w:type="spellEnd"/>
      <w:r w:rsidRPr="0028041F">
        <w:rPr>
          <w:sz w:val="28"/>
          <w:szCs w:val="28"/>
          <w:lang w:val="en-US"/>
        </w:rPr>
        <w:t xml:space="preserve">. Since infrared radiation is emitted by all objects with a temperature above absolute zero according to the </w:t>
      </w:r>
      <w:hyperlink r:id="rId61" w:tooltip="Black body" w:history="1">
        <w:r w:rsidRPr="0028041F">
          <w:rPr>
            <w:rStyle w:val="a7"/>
            <w:color w:val="auto"/>
            <w:sz w:val="28"/>
            <w:szCs w:val="28"/>
            <w:u w:val="none"/>
            <w:lang w:val="en-US"/>
          </w:rPr>
          <w:t>black body</w:t>
        </w:r>
      </w:hyperlink>
      <w:r w:rsidRPr="0028041F">
        <w:rPr>
          <w:sz w:val="28"/>
          <w:szCs w:val="28"/>
          <w:lang w:val="en-US"/>
        </w:rPr>
        <w:t xml:space="preserve"> </w:t>
      </w:r>
      <w:hyperlink r:id="rId62" w:tooltip="Planck's law of black-body radiation" w:history="1">
        <w:r w:rsidRPr="0028041F">
          <w:rPr>
            <w:rStyle w:val="a7"/>
            <w:color w:val="auto"/>
            <w:sz w:val="28"/>
            <w:szCs w:val="28"/>
            <w:u w:val="none"/>
            <w:lang w:val="en-US"/>
          </w:rPr>
          <w:t>radiation law</w:t>
        </w:r>
      </w:hyperlink>
      <w:r w:rsidRPr="0028041F">
        <w:rPr>
          <w:sz w:val="28"/>
          <w:szCs w:val="28"/>
          <w:lang w:val="en-US"/>
        </w:rPr>
        <w:t xml:space="preserve">, thermography makes it possible to see one's environment with or without </w:t>
      </w:r>
      <w:hyperlink r:id="rId63" w:tooltip="Optical spectrum" w:history="1">
        <w:r w:rsidRPr="0028041F">
          <w:rPr>
            <w:rStyle w:val="a7"/>
            <w:color w:val="auto"/>
            <w:sz w:val="28"/>
            <w:szCs w:val="28"/>
            <w:u w:val="none"/>
            <w:lang w:val="en-US"/>
          </w:rPr>
          <w:t>visible</w:t>
        </w:r>
      </w:hyperlink>
      <w:r w:rsidRPr="0028041F">
        <w:rPr>
          <w:sz w:val="28"/>
          <w:szCs w:val="28"/>
          <w:lang w:val="en-US"/>
        </w:rPr>
        <w:t xml:space="preserve"> illumination. The amount of radiation emitted by an object increases with temperature; therefore, thermography allows one to see variations in temperature. When viewed through a thermal imaging camera, warm objects stand out well against cooler backgrounds; humans and other </w:t>
      </w:r>
      <w:hyperlink r:id="rId64" w:tooltip="Warm-blooded" w:history="1">
        <w:r w:rsidRPr="0028041F">
          <w:rPr>
            <w:rStyle w:val="a7"/>
            <w:color w:val="auto"/>
            <w:sz w:val="28"/>
            <w:szCs w:val="28"/>
            <w:u w:val="none"/>
            <w:lang w:val="en-US"/>
          </w:rPr>
          <w:t>warm-blooded</w:t>
        </w:r>
      </w:hyperlink>
      <w:r w:rsidRPr="0028041F">
        <w:rPr>
          <w:sz w:val="28"/>
          <w:szCs w:val="28"/>
          <w:lang w:val="en-US"/>
        </w:rPr>
        <w:t xml:space="preserve"> animals become easily visible against the environment, day or night. As a result, thermography is particularly useful to the military and other users of </w:t>
      </w:r>
      <w:hyperlink r:id="rId65" w:tooltip="Surveillance" w:history="1">
        <w:r w:rsidRPr="0028041F">
          <w:rPr>
            <w:rStyle w:val="a7"/>
            <w:color w:val="auto"/>
            <w:sz w:val="28"/>
            <w:szCs w:val="28"/>
            <w:u w:val="none"/>
            <w:lang w:val="en-US"/>
          </w:rPr>
          <w:t>surveillance</w:t>
        </w:r>
      </w:hyperlink>
      <w:r w:rsidRPr="0028041F">
        <w:rPr>
          <w:sz w:val="28"/>
          <w:szCs w:val="28"/>
          <w:lang w:val="en-US"/>
        </w:rPr>
        <w:t xml:space="preserve"> cameras. Some physiological changes in human beings and other warm-blooded animals can also be monitored with thermal imaging during clinical diagnostics. Thermography is used in allergy detection and </w:t>
      </w:r>
      <w:hyperlink r:id="rId66" w:history="1">
        <w:r w:rsidRPr="0028041F">
          <w:rPr>
            <w:rStyle w:val="a7"/>
            <w:color w:val="auto"/>
            <w:sz w:val="28"/>
            <w:szCs w:val="28"/>
            <w:u w:val="none"/>
            <w:lang w:val="en-US"/>
          </w:rPr>
          <w:t>veterinary medicine</w:t>
        </w:r>
      </w:hyperlink>
      <w:r w:rsidRPr="0028041F">
        <w:rPr>
          <w:sz w:val="28"/>
          <w:szCs w:val="28"/>
          <w:lang w:val="en-US"/>
        </w:rPr>
        <w:t xml:space="preserve">. Government and airport personnel used thermography to detect suspected swine flu cases during the 2009 </w:t>
      </w:r>
      <w:proofErr w:type="spellStart"/>
      <w:r w:rsidRPr="0028041F">
        <w:rPr>
          <w:sz w:val="28"/>
          <w:szCs w:val="28"/>
          <w:lang w:val="en-US"/>
        </w:rPr>
        <w:t>pandemic.Thermal</w:t>
      </w:r>
      <w:proofErr w:type="spellEnd"/>
      <w:r w:rsidRPr="0028041F">
        <w:rPr>
          <w:sz w:val="28"/>
          <w:szCs w:val="28"/>
          <w:lang w:val="en-US"/>
        </w:rPr>
        <w:t xml:space="preserve"> imaging camera and screen. Thermal imaging can detect elevated body temperature, one of the signs of the virus </w:t>
      </w:r>
      <w:hyperlink r:id="rId67" w:tooltip="H1N1" w:history="1">
        <w:r w:rsidRPr="0028041F">
          <w:rPr>
            <w:rStyle w:val="a7"/>
            <w:color w:val="auto"/>
            <w:sz w:val="28"/>
            <w:szCs w:val="28"/>
            <w:u w:val="none"/>
            <w:lang w:val="en-US"/>
          </w:rPr>
          <w:t>H1N1</w:t>
        </w:r>
      </w:hyperlink>
      <w:r w:rsidRPr="0028041F">
        <w:rPr>
          <w:sz w:val="28"/>
          <w:szCs w:val="28"/>
          <w:lang w:val="en-US"/>
        </w:rPr>
        <w:t xml:space="preserve">. Thermography has a long history, although its use has increased dramatically with the commercial and industrial applications of the past fifty years. </w:t>
      </w:r>
      <w:hyperlink r:id="rId68" w:tooltip="Firefighter" w:history="1">
        <w:r w:rsidRPr="0028041F">
          <w:rPr>
            <w:rStyle w:val="a7"/>
            <w:color w:val="auto"/>
            <w:sz w:val="28"/>
            <w:szCs w:val="28"/>
            <w:u w:val="none"/>
            <w:lang w:val="en-US"/>
          </w:rPr>
          <w:t>Firefighters</w:t>
        </w:r>
      </w:hyperlink>
      <w:r w:rsidRPr="0028041F">
        <w:rPr>
          <w:sz w:val="28"/>
          <w:szCs w:val="28"/>
          <w:lang w:val="en-US"/>
        </w:rPr>
        <w:t xml:space="preserve"> use thermography to see through </w:t>
      </w:r>
      <w:hyperlink r:id="rId69" w:tooltip="Smoke" w:history="1">
        <w:r w:rsidRPr="0028041F">
          <w:rPr>
            <w:rStyle w:val="a7"/>
            <w:color w:val="auto"/>
            <w:sz w:val="28"/>
            <w:szCs w:val="28"/>
            <w:u w:val="none"/>
            <w:lang w:val="en-US"/>
          </w:rPr>
          <w:t>smoke</w:t>
        </w:r>
      </w:hyperlink>
      <w:r w:rsidRPr="0028041F">
        <w:rPr>
          <w:sz w:val="28"/>
          <w:szCs w:val="28"/>
          <w:lang w:val="en-US"/>
        </w:rPr>
        <w:t xml:space="preserve">, to find persons, and to localize the base of a fire. Maintenance technicians use thermography to locate overheating joints and sections of </w:t>
      </w:r>
      <w:hyperlink r:id="rId70" w:tooltip="Electric power transmission" w:history="1">
        <w:r w:rsidRPr="0028041F">
          <w:rPr>
            <w:rStyle w:val="a7"/>
            <w:color w:val="auto"/>
            <w:sz w:val="28"/>
            <w:szCs w:val="28"/>
            <w:u w:val="none"/>
            <w:lang w:val="en-US"/>
          </w:rPr>
          <w:t>power lines</w:t>
        </w:r>
      </w:hyperlink>
      <w:r w:rsidRPr="0028041F">
        <w:rPr>
          <w:sz w:val="28"/>
          <w:szCs w:val="28"/>
          <w:lang w:val="en-US"/>
        </w:rPr>
        <w:t xml:space="preserve">, which are a sign of impending failure. </w:t>
      </w:r>
      <w:hyperlink r:id="rId71" w:tooltip="Building construction" w:history="1">
        <w:r w:rsidRPr="0028041F">
          <w:rPr>
            <w:rStyle w:val="a7"/>
            <w:color w:val="auto"/>
            <w:sz w:val="28"/>
            <w:szCs w:val="28"/>
            <w:u w:val="none"/>
            <w:lang w:val="en-US"/>
          </w:rPr>
          <w:t>Building construction</w:t>
        </w:r>
      </w:hyperlink>
      <w:r w:rsidRPr="0028041F">
        <w:rPr>
          <w:sz w:val="28"/>
          <w:szCs w:val="28"/>
          <w:lang w:val="en-US"/>
        </w:rPr>
        <w:t xml:space="preserve"> technicians can see thermal signatures that indicate heat leaks in faulty </w:t>
      </w:r>
      <w:hyperlink r:id="rId72" w:tooltip="Thermal insulation" w:history="1">
        <w:r w:rsidRPr="0028041F">
          <w:rPr>
            <w:rStyle w:val="a7"/>
            <w:color w:val="auto"/>
            <w:sz w:val="28"/>
            <w:szCs w:val="28"/>
            <w:u w:val="none"/>
            <w:lang w:val="en-US"/>
          </w:rPr>
          <w:t>thermal insulation</w:t>
        </w:r>
      </w:hyperlink>
      <w:r w:rsidRPr="0028041F">
        <w:rPr>
          <w:sz w:val="28"/>
          <w:szCs w:val="28"/>
          <w:lang w:val="en-US"/>
        </w:rPr>
        <w:t xml:space="preserve"> and can use the results to improve the efficiency of heating and air-conditioning units. The appearance and operation of a modern </w:t>
      </w:r>
      <w:hyperlink r:id="rId73" w:tooltip="Infrared camera" w:history="1">
        <w:proofErr w:type="spellStart"/>
        <w:r w:rsidRPr="0028041F">
          <w:rPr>
            <w:rStyle w:val="a7"/>
            <w:color w:val="auto"/>
            <w:sz w:val="28"/>
            <w:szCs w:val="28"/>
            <w:u w:val="none"/>
            <w:lang w:val="en-US"/>
          </w:rPr>
          <w:t>thermographic</w:t>
        </w:r>
        <w:proofErr w:type="spellEnd"/>
        <w:r w:rsidRPr="0028041F">
          <w:rPr>
            <w:rStyle w:val="a7"/>
            <w:color w:val="auto"/>
            <w:sz w:val="28"/>
            <w:szCs w:val="28"/>
            <w:u w:val="none"/>
            <w:lang w:val="en-US"/>
          </w:rPr>
          <w:t xml:space="preserve"> camera</w:t>
        </w:r>
      </w:hyperlink>
      <w:r w:rsidRPr="0028041F">
        <w:rPr>
          <w:sz w:val="28"/>
          <w:szCs w:val="28"/>
          <w:lang w:val="en-US"/>
        </w:rPr>
        <w:t xml:space="preserve"> is often similar to a </w:t>
      </w:r>
      <w:hyperlink r:id="rId74" w:tooltip="Camcorder" w:history="1">
        <w:r w:rsidRPr="0028041F">
          <w:rPr>
            <w:rStyle w:val="a7"/>
            <w:color w:val="auto"/>
            <w:sz w:val="28"/>
            <w:szCs w:val="28"/>
            <w:u w:val="none"/>
            <w:lang w:val="en-US"/>
          </w:rPr>
          <w:t>camcorder</w:t>
        </w:r>
      </w:hyperlink>
      <w:r w:rsidRPr="0028041F">
        <w:rPr>
          <w:sz w:val="28"/>
          <w:szCs w:val="28"/>
          <w:lang w:val="en-US"/>
        </w:rPr>
        <w:t xml:space="preserve">. Often the live </w:t>
      </w:r>
      <w:proofErr w:type="spellStart"/>
      <w:r w:rsidRPr="0028041F">
        <w:rPr>
          <w:sz w:val="28"/>
          <w:szCs w:val="28"/>
          <w:lang w:val="en-US"/>
        </w:rPr>
        <w:t>thermogram</w:t>
      </w:r>
      <w:proofErr w:type="spellEnd"/>
      <w:r w:rsidRPr="0028041F">
        <w:rPr>
          <w:sz w:val="28"/>
          <w:szCs w:val="28"/>
          <w:lang w:val="en-US"/>
        </w:rPr>
        <w:t xml:space="preserve"> reveals temperature variations so clearly that a photograph is not necessary for analysis. A recording module is therefore not always built-in. Non-specialized </w:t>
      </w:r>
      <w:hyperlink r:id="rId75" w:tooltip="Charge coupled device" w:history="1">
        <w:r w:rsidRPr="0028041F">
          <w:rPr>
            <w:rStyle w:val="a7"/>
            <w:color w:val="auto"/>
            <w:sz w:val="28"/>
            <w:szCs w:val="28"/>
            <w:u w:val="none"/>
            <w:lang w:val="en-US"/>
          </w:rPr>
          <w:t>CCD</w:t>
        </w:r>
      </w:hyperlink>
      <w:r w:rsidRPr="0028041F">
        <w:rPr>
          <w:sz w:val="28"/>
          <w:szCs w:val="28"/>
          <w:lang w:val="en-US"/>
        </w:rPr>
        <w:t xml:space="preserve"> and </w:t>
      </w:r>
      <w:hyperlink r:id="rId76" w:tooltip="CMOS" w:history="1">
        <w:r w:rsidRPr="0028041F">
          <w:rPr>
            <w:rStyle w:val="a7"/>
            <w:color w:val="auto"/>
            <w:sz w:val="28"/>
            <w:szCs w:val="28"/>
            <w:u w:val="none"/>
            <w:lang w:val="en-US"/>
          </w:rPr>
          <w:t>CMOS</w:t>
        </w:r>
      </w:hyperlink>
      <w:r w:rsidRPr="0028041F">
        <w:rPr>
          <w:sz w:val="28"/>
          <w:szCs w:val="28"/>
          <w:lang w:val="en-US"/>
        </w:rPr>
        <w:t xml:space="preserve"> sensors have most of their spectral sensitivity in the visible light wavelength range. However, by utilizing the "trailing" area of their spectral sensitivity, namely the part of the infrared spectrum called </w:t>
      </w:r>
      <w:hyperlink r:id="rId77" w:tooltip="Thermal infrared" w:history="1">
        <w:r w:rsidRPr="0028041F">
          <w:rPr>
            <w:rStyle w:val="a7"/>
            <w:iCs/>
            <w:color w:val="auto"/>
            <w:sz w:val="28"/>
            <w:szCs w:val="28"/>
            <w:u w:val="none"/>
            <w:lang w:val="en-US"/>
          </w:rPr>
          <w:t>near-infrared</w:t>
        </w:r>
      </w:hyperlink>
      <w:r w:rsidRPr="0028041F">
        <w:rPr>
          <w:sz w:val="28"/>
          <w:szCs w:val="28"/>
          <w:lang w:val="en-US"/>
        </w:rPr>
        <w:t xml:space="preserve"> (NIR), and by using off-the-shelf CCTV camera it is possible under certain circumstances to obtain true thermal images of objects with temperatures at about 280 °C (536 °F) and higher. Specialized thermal imaging cameras use </w:t>
      </w:r>
      <w:hyperlink r:id="rId78" w:tooltip="Staring array" w:history="1">
        <w:r w:rsidRPr="0028041F">
          <w:rPr>
            <w:rStyle w:val="a7"/>
            <w:color w:val="auto"/>
            <w:sz w:val="28"/>
            <w:szCs w:val="28"/>
            <w:u w:val="none"/>
            <w:lang w:val="en-US"/>
          </w:rPr>
          <w:t>focal plane arrays</w:t>
        </w:r>
      </w:hyperlink>
      <w:r w:rsidRPr="0028041F">
        <w:rPr>
          <w:sz w:val="28"/>
          <w:szCs w:val="28"/>
          <w:lang w:val="en-US"/>
        </w:rPr>
        <w:t xml:space="preserve"> (FPAs) that respond to longer wavelengths (mid- and long-wavelength infrared). The most common types are </w:t>
      </w:r>
      <w:hyperlink r:id="rId79" w:tooltip="InSb" w:history="1">
        <w:proofErr w:type="spellStart"/>
        <w:r w:rsidRPr="0028041F">
          <w:rPr>
            <w:rStyle w:val="a7"/>
            <w:color w:val="auto"/>
            <w:sz w:val="28"/>
            <w:szCs w:val="28"/>
            <w:u w:val="none"/>
            <w:lang w:val="en-US"/>
          </w:rPr>
          <w:t>InSb</w:t>
        </w:r>
        <w:proofErr w:type="spellEnd"/>
      </w:hyperlink>
      <w:r w:rsidRPr="0028041F">
        <w:rPr>
          <w:sz w:val="28"/>
          <w:szCs w:val="28"/>
          <w:lang w:val="en-US"/>
        </w:rPr>
        <w:t xml:space="preserve">, </w:t>
      </w:r>
      <w:hyperlink r:id="rId80" w:tooltip="InGaAs" w:history="1">
        <w:proofErr w:type="spellStart"/>
        <w:r w:rsidRPr="0028041F">
          <w:rPr>
            <w:rStyle w:val="a7"/>
            <w:color w:val="auto"/>
            <w:sz w:val="28"/>
            <w:szCs w:val="28"/>
            <w:u w:val="none"/>
            <w:lang w:val="en-US"/>
          </w:rPr>
          <w:t>InGaAs</w:t>
        </w:r>
        <w:proofErr w:type="spellEnd"/>
      </w:hyperlink>
      <w:r w:rsidRPr="0028041F">
        <w:rPr>
          <w:sz w:val="28"/>
          <w:szCs w:val="28"/>
          <w:lang w:val="en-US"/>
        </w:rPr>
        <w:t xml:space="preserve">, </w:t>
      </w:r>
      <w:hyperlink r:id="rId81" w:tooltip="HgCdTe" w:history="1">
        <w:proofErr w:type="spellStart"/>
        <w:r w:rsidRPr="0028041F">
          <w:rPr>
            <w:rStyle w:val="a7"/>
            <w:color w:val="auto"/>
            <w:sz w:val="28"/>
            <w:szCs w:val="28"/>
            <w:u w:val="none"/>
            <w:lang w:val="en-US"/>
          </w:rPr>
          <w:t>HgCdTe</w:t>
        </w:r>
        <w:proofErr w:type="spellEnd"/>
      </w:hyperlink>
      <w:r w:rsidRPr="0028041F">
        <w:rPr>
          <w:sz w:val="28"/>
          <w:szCs w:val="28"/>
          <w:lang w:val="en-US"/>
        </w:rPr>
        <w:t xml:space="preserve"> and </w:t>
      </w:r>
      <w:hyperlink r:id="rId82" w:tooltip="QWIP" w:history="1">
        <w:r w:rsidRPr="0028041F">
          <w:rPr>
            <w:rStyle w:val="a7"/>
            <w:color w:val="auto"/>
            <w:sz w:val="28"/>
            <w:szCs w:val="28"/>
            <w:u w:val="none"/>
            <w:lang w:val="en-US"/>
          </w:rPr>
          <w:t>QWIP</w:t>
        </w:r>
      </w:hyperlink>
      <w:r w:rsidRPr="0028041F">
        <w:rPr>
          <w:sz w:val="28"/>
          <w:szCs w:val="28"/>
          <w:lang w:val="en-US"/>
        </w:rPr>
        <w:t xml:space="preserve"> FPA. The newest technologies use low-cost, uncooled </w:t>
      </w:r>
      <w:hyperlink r:id="rId83" w:tooltip="Microbolometer" w:history="1">
        <w:proofErr w:type="spellStart"/>
        <w:r w:rsidRPr="0028041F">
          <w:rPr>
            <w:rStyle w:val="a7"/>
            <w:color w:val="auto"/>
            <w:sz w:val="28"/>
            <w:szCs w:val="28"/>
            <w:u w:val="none"/>
            <w:lang w:val="en-US"/>
          </w:rPr>
          <w:t>microbolometers</w:t>
        </w:r>
        <w:proofErr w:type="spellEnd"/>
      </w:hyperlink>
      <w:r w:rsidRPr="0028041F">
        <w:rPr>
          <w:sz w:val="28"/>
          <w:szCs w:val="28"/>
          <w:lang w:val="en-US"/>
        </w:rPr>
        <w:t xml:space="preserve"> as FPA sensors. Their resolution is considerably lower than that of optical cameras, mostly 160x120 or 320x240 </w:t>
      </w:r>
      <w:hyperlink r:id="rId84" w:tooltip="Pixels" w:history="1">
        <w:r w:rsidRPr="0028041F">
          <w:rPr>
            <w:rStyle w:val="a7"/>
            <w:color w:val="auto"/>
            <w:sz w:val="28"/>
            <w:szCs w:val="28"/>
            <w:u w:val="none"/>
            <w:lang w:val="en-US"/>
          </w:rPr>
          <w:t>pixels</w:t>
        </w:r>
      </w:hyperlink>
      <w:r w:rsidRPr="0028041F">
        <w:rPr>
          <w:sz w:val="28"/>
          <w:szCs w:val="28"/>
          <w:lang w:val="en-US"/>
        </w:rPr>
        <w:t>, up to 1024×768</w:t>
      </w:r>
      <w:r w:rsidR="0019247E" w:rsidRPr="0028041F">
        <w:rPr>
          <w:sz w:val="28"/>
          <w:szCs w:val="28"/>
          <w:vertAlign w:val="superscript"/>
          <w:lang w:val="en-US"/>
        </w:rPr>
        <w:t xml:space="preserve"> </w:t>
      </w:r>
      <w:r w:rsidRPr="0028041F">
        <w:rPr>
          <w:sz w:val="28"/>
          <w:szCs w:val="28"/>
          <w:lang w:val="en-US"/>
        </w:rPr>
        <w:t xml:space="preserve">for the most expensive models. Thermal imaging cameras are much more expensive than </w:t>
      </w:r>
      <w:r w:rsidRPr="0028041F">
        <w:rPr>
          <w:sz w:val="28"/>
          <w:szCs w:val="28"/>
          <w:lang w:val="en-US"/>
        </w:rPr>
        <w:lastRenderedPageBreak/>
        <w:t xml:space="preserve">their visible-spectrum counterparts, and higher-end models are often export-restricted due to the military uses for this technology. Older </w:t>
      </w:r>
      <w:hyperlink r:id="rId85" w:tooltip="Bolometer" w:history="1">
        <w:r w:rsidRPr="0028041F">
          <w:rPr>
            <w:rStyle w:val="a7"/>
            <w:color w:val="auto"/>
            <w:sz w:val="28"/>
            <w:szCs w:val="28"/>
            <w:u w:val="none"/>
            <w:lang w:val="en-US"/>
          </w:rPr>
          <w:t>bolometers</w:t>
        </w:r>
      </w:hyperlink>
      <w:r w:rsidRPr="0028041F">
        <w:rPr>
          <w:sz w:val="28"/>
          <w:szCs w:val="28"/>
          <w:lang w:val="en-US"/>
        </w:rPr>
        <w:t xml:space="preserve"> or more sensitive models such as </w:t>
      </w:r>
      <w:proofErr w:type="spellStart"/>
      <w:r w:rsidRPr="0028041F">
        <w:rPr>
          <w:sz w:val="28"/>
          <w:szCs w:val="28"/>
          <w:lang w:val="en-US"/>
        </w:rPr>
        <w:t>InSb</w:t>
      </w:r>
      <w:proofErr w:type="spellEnd"/>
      <w:r w:rsidRPr="0028041F">
        <w:rPr>
          <w:sz w:val="28"/>
          <w:szCs w:val="28"/>
          <w:lang w:val="en-US"/>
        </w:rPr>
        <w:t xml:space="preserve"> require </w:t>
      </w:r>
      <w:hyperlink r:id="rId86" w:tooltip="Cryogenic" w:history="1">
        <w:r w:rsidRPr="0028041F">
          <w:rPr>
            <w:rStyle w:val="a7"/>
            <w:color w:val="auto"/>
            <w:sz w:val="28"/>
            <w:szCs w:val="28"/>
            <w:u w:val="none"/>
            <w:lang w:val="en-US"/>
          </w:rPr>
          <w:t>cryogenic</w:t>
        </w:r>
      </w:hyperlink>
      <w:r w:rsidRPr="0028041F">
        <w:rPr>
          <w:sz w:val="28"/>
          <w:szCs w:val="28"/>
          <w:lang w:val="en-US"/>
        </w:rPr>
        <w:t xml:space="preserve"> cooling, usually by a miniature </w:t>
      </w:r>
      <w:hyperlink r:id="rId87" w:tooltip="Stirling cycle" w:history="1">
        <w:proofErr w:type="spellStart"/>
        <w:r w:rsidRPr="0028041F">
          <w:rPr>
            <w:rStyle w:val="a7"/>
            <w:color w:val="auto"/>
            <w:sz w:val="28"/>
            <w:szCs w:val="28"/>
            <w:u w:val="none"/>
            <w:lang w:val="en-US"/>
          </w:rPr>
          <w:t>Stirling</w:t>
        </w:r>
        <w:proofErr w:type="spellEnd"/>
        <w:r w:rsidRPr="0028041F">
          <w:rPr>
            <w:rStyle w:val="a7"/>
            <w:color w:val="auto"/>
            <w:sz w:val="28"/>
            <w:szCs w:val="28"/>
            <w:u w:val="none"/>
            <w:lang w:val="en-US"/>
          </w:rPr>
          <w:t xml:space="preserve"> cycle</w:t>
        </w:r>
      </w:hyperlink>
      <w:r w:rsidRPr="0028041F">
        <w:rPr>
          <w:sz w:val="28"/>
          <w:szCs w:val="28"/>
          <w:lang w:val="en-US"/>
        </w:rPr>
        <w:t xml:space="preserve"> refrigerator or </w:t>
      </w:r>
      <w:hyperlink r:id="rId88" w:tooltip="Liquid nitrogen" w:history="1">
        <w:r w:rsidRPr="0028041F">
          <w:rPr>
            <w:rStyle w:val="a7"/>
            <w:color w:val="auto"/>
            <w:sz w:val="28"/>
            <w:szCs w:val="28"/>
            <w:u w:val="none"/>
            <w:lang w:val="en-US"/>
          </w:rPr>
          <w:t>liquid nitrogen</w:t>
        </w:r>
      </w:hyperlink>
      <w:r w:rsidRPr="0028041F">
        <w:rPr>
          <w:sz w:val="28"/>
          <w:szCs w:val="28"/>
          <w:lang w:val="en-US"/>
        </w:rPr>
        <w:t xml:space="preserve">. </w:t>
      </w:r>
      <w:r w:rsidR="00866574" w:rsidRPr="0028041F">
        <w:rPr>
          <w:sz w:val="28"/>
          <w:szCs w:val="28"/>
          <w:lang w:val="en-US"/>
        </w:rPr>
        <w:t>The deliberate or accidental release of radioactive material is an increasing threat to modern society. Terrorists fabricating and detonating a dirty bomb with radiological material is a common scenario for emergency services. Radiological material can be easily obtained from medical waste, research facilities, and other sources. Conventional or homemade explosives can be used to disperse the poisonous material over large crowded metropolitan areas.</w:t>
      </w:r>
      <w:r w:rsidR="003A7122" w:rsidRPr="0028041F">
        <w:rPr>
          <w:sz w:val="28"/>
          <w:szCs w:val="28"/>
          <w:lang w:val="en-US"/>
        </w:rPr>
        <w:t xml:space="preserve"> </w:t>
      </w:r>
    </w:p>
    <w:p w:rsidR="00064A8B" w:rsidRPr="0028041F" w:rsidRDefault="00064A8B"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522540" w:rsidRPr="0028041F" w:rsidRDefault="00522540" w:rsidP="0064002B">
      <w:pPr>
        <w:pStyle w:val="Style7"/>
        <w:widowControl/>
        <w:numPr>
          <w:ilvl w:val="0"/>
          <w:numId w:val="42"/>
        </w:numPr>
        <w:spacing w:line="240" w:lineRule="auto"/>
        <w:rPr>
          <w:sz w:val="28"/>
          <w:szCs w:val="28"/>
          <w:lang w:val="en-US"/>
        </w:rPr>
      </w:pPr>
      <w:r w:rsidRPr="0028041F">
        <w:rPr>
          <w:sz w:val="28"/>
          <w:szCs w:val="28"/>
          <w:lang w:val="en-US"/>
        </w:rPr>
        <w:t xml:space="preserve">heat imager  </w:t>
      </w:r>
    </w:p>
    <w:p w:rsidR="00522540" w:rsidRPr="0028041F" w:rsidRDefault="00522540" w:rsidP="0064002B">
      <w:pPr>
        <w:pStyle w:val="Style7"/>
        <w:widowControl/>
        <w:numPr>
          <w:ilvl w:val="0"/>
          <w:numId w:val="42"/>
        </w:numPr>
        <w:spacing w:line="240" w:lineRule="auto"/>
        <w:rPr>
          <w:sz w:val="28"/>
          <w:szCs w:val="28"/>
          <w:lang w:val="en-US"/>
        </w:rPr>
      </w:pPr>
      <w:r w:rsidRPr="0028041F">
        <w:rPr>
          <w:sz w:val="28"/>
          <w:szCs w:val="28"/>
          <w:lang w:val="en-US"/>
        </w:rPr>
        <w:t xml:space="preserve">radiological and chemical detection </w:t>
      </w:r>
    </w:p>
    <w:p w:rsidR="00522540" w:rsidRPr="0028041F" w:rsidRDefault="00522540" w:rsidP="00522540">
      <w:pPr>
        <w:pStyle w:val="a9"/>
        <w:spacing w:after="0" w:line="240" w:lineRule="auto"/>
        <w:rPr>
          <w:rFonts w:ascii="Times New Roman" w:hAnsi="Times New Roman" w:cs="Times New Roman"/>
          <w:color w:val="000000"/>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Default="003A7122"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Default="001530A5" w:rsidP="000377C6">
      <w:pPr>
        <w:pStyle w:val="a3"/>
        <w:spacing w:before="0" w:beforeAutospacing="0" w:after="0" w:afterAutospacing="0"/>
        <w:ind w:firstLine="701"/>
        <w:jc w:val="both"/>
        <w:rPr>
          <w:sz w:val="28"/>
          <w:szCs w:val="28"/>
          <w:lang w:val="en-US"/>
        </w:rPr>
      </w:pPr>
    </w:p>
    <w:p w:rsidR="001530A5" w:rsidRPr="0028041F" w:rsidRDefault="001530A5"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3A7122" w:rsidRPr="0028041F" w:rsidRDefault="003A7122" w:rsidP="000377C6">
      <w:pPr>
        <w:pStyle w:val="a3"/>
        <w:spacing w:before="0" w:beforeAutospacing="0" w:after="0" w:afterAutospacing="0"/>
        <w:ind w:firstLine="701"/>
        <w:jc w:val="both"/>
        <w:rPr>
          <w:sz w:val="28"/>
          <w:szCs w:val="28"/>
          <w:lang w:val="en-US"/>
        </w:rPr>
      </w:pPr>
    </w:p>
    <w:p w:rsidR="00AE5A9A" w:rsidRPr="0028041F" w:rsidRDefault="00AE5A9A" w:rsidP="000377C6">
      <w:pPr>
        <w:pStyle w:val="Style7"/>
        <w:widowControl/>
        <w:spacing w:line="240" w:lineRule="auto"/>
        <w:rPr>
          <w:sz w:val="28"/>
          <w:szCs w:val="28"/>
          <w:lang w:val="en-US" w:eastAsia="en-US"/>
        </w:rPr>
      </w:pPr>
    </w:p>
    <w:p w:rsidR="00F80338" w:rsidRPr="0028041F" w:rsidRDefault="00F80338" w:rsidP="000377C6">
      <w:pPr>
        <w:spacing w:after="0" w:line="240" w:lineRule="auto"/>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 18.</w:t>
      </w:r>
      <w:proofErr w:type="gramEnd"/>
      <w:r w:rsidRPr="0028041F">
        <w:rPr>
          <w:rFonts w:ascii="Times New Roman" w:hAnsi="Times New Roman" w:cs="Times New Roman"/>
          <w:b/>
          <w:sz w:val="28"/>
          <w:szCs w:val="28"/>
          <w:lang w:val="en-US"/>
        </w:rPr>
        <w:t xml:space="preserve">  Organization and carrying out rescue and other urgent </w:t>
      </w:r>
      <w:proofErr w:type="gramStart"/>
      <w:r w:rsidRPr="0028041F">
        <w:rPr>
          <w:rFonts w:ascii="Times New Roman" w:hAnsi="Times New Roman" w:cs="Times New Roman"/>
          <w:b/>
          <w:sz w:val="28"/>
          <w:szCs w:val="28"/>
          <w:lang w:val="en-US"/>
        </w:rPr>
        <w:t>works  at</w:t>
      </w:r>
      <w:proofErr w:type="gramEnd"/>
      <w:r w:rsidRPr="0028041F">
        <w:rPr>
          <w:rFonts w:ascii="Times New Roman" w:hAnsi="Times New Roman" w:cs="Times New Roman"/>
          <w:b/>
          <w:sz w:val="28"/>
          <w:szCs w:val="28"/>
          <w:lang w:val="en-US"/>
        </w:rPr>
        <w:t xml:space="preserve"> the impact location</w:t>
      </w:r>
    </w:p>
    <w:p w:rsidR="003A7122" w:rsidRPr="0028041F" w:rsidRDefault="003A7122" w:rsidP="000377C6">
      <w:pPr>
        <w:spacing w:after="0" w:line="240" w:lineRule="auto"/>
        <w:rPr>
          <w:rFonts w:ascii="Times New Roman" w:hAnsi="Times New Roman" w:cs="Times New Roman"/>
          <w:sz w:val="28"/>
          <w:szCs w:val="28"/>
          <w:lang w:val="en-US"/>
        </w:rPr>
      </w:pPr>
      <w:r w:rsidRPr="0028041F">
        <w:rPr>
          <w:rFonts w:ascii="Times New Roman" w:hAnsi="Times New Roman" w:cs="Times New Roman"/>
          <w:b/>
          <w:sz w:val="28"/>
          <w:szCs w:val="28"/>
          <w:lang w:val="en-US"/>
        </w:rPr>
        <w:t>The aim:</w:t>
      </w:r>
      <w:r w:rsidR="009B170E" w:rsidRPr="0028041F">
        <w:rPr>
          <w:rFonts w:ascii="Times New Roman" w:hAnsi="Times New Roman" w:cs="Times New Roman"/>
          <w:sz w:val="28"/>
          <w:szCs w:val="28"/>
          <w:lang w:val="en-US"/>
        </w:rPr>
        <w:t xml:space="preserve"> </w:t>
      </w:r>
      <w:r w:rsidR="009B170E" w:rsidRPr="0028041F">
        <w:rPr>
          <w:rStyle w:val="FontStyle89"/>
          <w:sz w:val="28"/>
          <w:szCs w:val="28"/>
          <w:lang w:val="en-US"/>
        </w:rPr>
        <w:t xml:space="preserve">emergencies of natural and </w:t>
      </w:r>
      <w:proofErr w:type="spellStart"/>
      <w:r w:rsidR="009B170E" w:rsidRPr="0028041F">
        <w:rPr>
          <w:rStyle w:val="FontStyle89"/>
          <w:sz w:val="28"/>
          <w:szCs w:val="28"/>
          <w:lang w:val="en-US"/>
        </w:rPr>
        <w:t>technogenic</w:t>
      </w:r>
      <w:proofErr w:type="spellEnd"/>
      <w:r w:rsidR="009B170E" w:rsidRPr="0028041F">
        <w:rPr>
          <w:rStyle w:val="FontStyle89"/>
          <w:sz w:val="28"/>
          <w:szCs w:val="28"/>
          <w:lang w:val="en-US"/>
        </w:rPr>
        <w:t xml:space="preserve"> character</w:t>
      </w:r>
    </w:p>
    <w:p w:rsidR="00F80338" w:rsidRPr="0028041F" w:rsidRDefault="00F80338" w:rsidP="000377C6">
      <w:pPr>
        <w:pStyle w:val="Style10"/>
        <w:widowControl/>
        <w:spacing w:line="240" w:lineRule="auto"/>
        <w:ind w:firstLine="708"/>
        <w:rPr>
          <w:rStyle w:val="FontStyle89"/>
          <w:sz w:val="28"/>
          <w:szCs w:val="28"/>
          <w:lang w:val="en-US" w:eastAsia="en-US"/>
        </w:rPr>
      </w:pPr>
      <w:r w:rsidRPr="0028041F">
        <w:rPr>
          <w:rStyle w:val="FontStyle89"/>
          <w:sz w:val="28"/>
          <w:szCs w:val="28"/>
          <w:lang w:val="en-US" w:eastAsia="en-US"/>
        </w:rPr>
        <w:t>The state of emergency shall be introduced in the case when the democratic institutions, independence and territorial integrity, political stability of the Republic of Kazakhstan, the safety of its citizens are under the serious and immediate threat and disturbed the normal functioning of the constitutional organs of the state. The circumstances that are the grounds for the introduction of the state of emergency include:</w:t>
      </w:r>
    </w:p>
    <w:p w:rsidR="00F80338" w:rsidRPr="0028041F" w:rsidRDefault="00F80338" w:rsidP="0064002B">
      <w:pPr>
        <w:pStyle w:val="Style62"/>
        <w:widowControl/>
        <w:numPr>
          <w:ilvl w:val="0"/>
          <w:numId w:val="22"/>
        </w:numPr>
        <w:tabs>
          <w:tab w:val="left" w:pos="1056"/>
        </w:tabs>
        <w:spacing w:line="240" w:lineRule="auto"/>
        <w:ind w:firstLine="715"/>
        <w:rPr>
          <w:rStyle w:val="FontStyle89"/>
          <w:sz w:val="28"/>
          <w:szCs w:val="28"/>
          <w:lang w:val="en-US"/>
        </w:rPr>
      </w:pPr>
      <w:r w:rsidRPr="0028041F">
        <w:rPr>
          <w:rStyle w:val="FontStyle89"/>
          <w:sz w:val="28"/>
          <w:szCs w:val="28"/>
          <w:lang w:val="en-US" w:eastAsia="en-US"/>
        </w:rPr>
        <w:t>emergencies of a social nature, caused by a massive crossing of the State Border of the Republic of Kazakhstan from the territories of neighboring states; attempts to change the constitutional order of the Republic of Kazakhstan; acts of terrorism; actions, aimed at forcible seizing of power or forcible retention of power in violation of the Constitution of the Republic of Kazakhstan; riots, ethnic and religious conflicts; blockade or capture of individual localities, critical and strategic objects; preparation and activities of illegal armed groups; armed rebellion; diversion; provocative actions by other states to impose an armed conflict; violation of the territorial integrity of the Republic of Kazakhstan;</w:t>
      </w:r>
    </w:p>
    <w:p w:rsidR="00F80338" w:rsidRPr="0028041F" w:rsidRDefault="00F80338" w:rsidP="0064002B">
      <w:pPr>
        <w:pStyle w:val="Style62"/>
        <w:widowControl/>
        <w:numPr>
          <w:ilvl w:val="0"/>
          <w:numId w:val="22"/>
        </w:numPr>
        <w:tabs>
          <w:tab w:val="left" w:pos="1056"/>
        </w:tabs>
        <w:spacing w:line="240" w:lineRule="auto"/>
        <w:ind w:firstLine="715"/>
        <w:rPr>
          <w:rStyle w:val="FontStyle89"/>
          <w:sz w:val="28"/>
          <w:szCs w:val="28"/>
          <w:lang w:val="en-US" w:eastAsia="en-US"/>
        </w:rPr>
      </w:pPr>
      <w:r w:rsidRPr="0028041F">
        <w:rPr>
          <w:rStyle w:val="FontStyle89"/>
          <w:sz w:val="28"/>
          <w:szCs w:val="28"/>
          <w:lang w:val="en-US" w:eastAsia="en-US"/>
        </w:rPr>
        <w:t xml:space="preserve">emergencies of natural and </w:t>
      </w:r>
      <w:proofErr w:type="spellStart"/>
      <w:r w:rsidRPr="0028041F">
        <w:rPr>
          <w:rStyle w:val="FontStyle89"/>
          <w:sz w:val="28"/>
          <w:szCs w:val="28"/>
          <w:lang w:val="en-US" w:eastAsia="en-US"/>
        </w:rPr>
        <w:t>technogenic</w:t>
      </w:r>
      <w:proofErr w:type="spellEnd"/>
      <w:r w:rsidRPr="0028041F">
        <w:rPr>
          <w:rStyle w:val="FontStyle89"/>
          <w:sz w:val="28"/>
          <w:szCs w:val="28"/>
          <w:lang w:val="en-US" w:eastAsia="en-US"/>
        </w:rPr>
        <w:t xml:space="preserve"> character, caused by natural disasters (earthquakes, mudslides, avalanches, floods, etc.), an environmental health threat, wildfires, epidemics and epizootics, the defeat of crop and forest with pests and diseases, industrial, transport and other accidents, fire (explosions), accidents with emissions (the threat of release) of highly toxic, radioactive and biologically hazardous substances, the sudden collapse of buildings and structures, dam failures, accidents at electric power and communication systems of life support, sewage treatment facilities and those that require early stabilization, law enforcement, creating the conditions for the necessary rescue and recovery work.</w:t>
      </w:r>
    </w:p>
    <w:p w:rsidR="00F80338" w:rsidRPr="0028041F" w:rsidRDefault="00F80338" w:rsidP="000377C6">
      <w:pPr>
        <w:pStyle w:val="Style7"/>
        <w:widowControl/>
        <w:spacing w:line="240" w:lineRule="auto"/>
        <w:ind w:firstLine="706"/>
        <w:rPr>
          <w:rStyle w:val="FontStyle89"/>
          <w:sz w:val="28"/>
          <w:szCs w:val="28"/>
          <w:lang w:val="en-US" w:eastAsia="en-US"/>
        </w:rPr>
      </w:pPr>
      <w:r w:rsidRPr="0028041F">
        <w:rPr>
          <w:rStyle w:val="FontStyle89"/>
          <w:sz w:val="28"/>
          <w:szCs w:val="28"/>
          <w:lang w:val="en-US" w:eastAsia="en-US"/>
        </w:rPr>
        <w:t>The grounds for the introduction of emergency can be a real threat of a natural disaster or large-scale accident (crash) based on the representation of the authorized body in the field of civil protection.</w:t>
      </w:r>
    </w:p>
    <w:p w:rsidR="00F80338" w:rsidRPr="0028041F" w:rsidRDefault="00F80338" w:rsidP="000377C6">
      <w:pPr>
        <w:pStyle w:val="Style5"/>
        <w:widowControl/>
        <w:spacing w:line="240" w:lineRule="auto"/>
        <w:jc w:val="left"/>
        <w:rPr>
          <w:rStyle w:val="FontStyle88"/>
          <w:sz w:val="28"/>
          <w:szCs w:val="28"/>
          <w:lang w:val="en-US" w:eastAsia="en-US"/>
        </w:rPr>
      </w:pPr>
      <w:r w:rsidRPr="0028041F">
        <w:rPr>
          <w:rStyle w:val="FontStyle88"/>
          <w:sz w:val="28"/>
          <w:szCs w:val="28"/>
          <w:lang w:val="en-US" w:eastAsia="en-US"/>
        </w:rPr>
        <w:t>The order of introduction of the state of emergency</w:t>
      </w:r>
    </w:p>
    <w:p w:rsidR="00F80338" w:rsidRPr="0028041F" w:rsidRDefault="00F80338" w:rsidP="000377C6">
      <w:pPr>
        <w:pStyle w:val="Style7"/>
        <w:widowControl/>
        <w:spacing w:line="240" w:lineRule="auto"/>
        <w:ind w:firstLine="744"/>
        <w:rPr>
          <w:rStyle w:val="FontStyle89"/>
          <w:sz w:val="28"/>
          <w:szCs w:val="28"/>
          <w:lang w:val="en-US" w:eastAsia="en-US"/>
        </w:rPr>
      </w:pPr>
      <w:r w:rsidRPr="0028041F">
        <w:rPr>
          <w:rStyle w:val="FontStyle89"/>
          <w:sz w:val="28"/>
          <w:szCs w:val="28"/>
          <w:lang w:val="en-US" w:eastAsia="en-US"/>
        </w:rPr>
        <w:t>1. The state of emergency throughout the territory of the Republic of Kazakhstan or in particular areas is introduced by the President of the Republic of</w:t>
      </w:r>
    </w:p>
    <w:p w:rsidR="00F80338" w:rsidRPr="0028041F" w:rsidRDefault="00F80338" w:rsidP="000377C6">
      <w:pPr>
        <w:pStyle w:val="Style10"/>
        <w:widowControl/>
        <w:spacing w:line="240" w:lineRule="auto"/>
        <w:rPr>
          <w:rStyle w:val="FontStyle89"/>
          <w:sz w:val="28"/>
          <w:szCs w:val="28"/>
          <w:lang w:val="en-US" w:eastAsia="en-US"/>
        </w:rPr>
      </w:pPr>
      <w:r w:rsidRPr="0028041F">
        <w:rPr>
          <w:rStyle w:val="FontStyle89"/>
          <w:sz w:val="28"/>
          <w:szCs w:val="28"/>
          <w:lang w:val="en-US" w:eastAsia="en-US"/>
        </w:rPr>
        <w:t>Kazakhstan by the relevant decree after formal consultation with the Prime Minister and Chairpersons of the Chambers of the Parliament of the Republic of Kazakhstan with immediate informing of the Parliament of the Republic of Kazakhstan.</w:t>
      </w:r>
    </w:p>
    <w:p w:rsidR="00F80338" w:rsidRPr="0028041F" w:rsidRDefault="00F80338" w:rsidP="0064002B">
      <w:pPr>
        <w:pStyle w:val="Style62"/>
        <w:widowControl/>
        <w:numPr>
          <w:ilvl w:val="0"/>
          <w:numId w:val="23"/>
        </w:numPr>
        <w:tabs>
          <w:tab w:val="left" w:pos="1022"/>
        </w:tabs>
        <w:spacing w:line="240" w:lineRule="auto"/>
        <w:ind w:firstLine="715"/>
        <w:rPr>
          <w:rStyle w:val="FontStyle89"/>
          <w:sz w:val="28"/>
          <w:szCs w:val="28"/>
          <w:lang w:val="en-US" w:eastAsia="en-US"/>
        </w:rPr>
      </w:pPr>
      <w:r w:rsidRPr="0028041F">
        <w:rPr>
          <w:rStyle w:val="FontStyle89"/>
          <w:sz w:val="28"/>
          <w:szCs w:val="28"/>
          <w:lang w:val="en-US" w:eastAsia="en-US"/>
        </w:rPr>
        <w:t>The state of emergency is introduced in case of impossibility to settle this situation by the use of other measures.</w:t>
      </w:r>
    </w:p>
    <w:p w:rsidR="00F80338" w:rsidRPr="0028041F" w:rsidRDefault="00F80338" w:rsidP="0064002B">
      <w:pPr>
        <w:pStyle w:val="Style62"/>
        <w:widowControl/>
        <w:numPr>
          <w:ilvl w:val="0"/>
          <w:numId w:val="23"/>
        </w:numPr>
        <w:tabs>
          <w:tab w:val="left" w:pos="1022"/>
        </w:tabs>
        <w:spacing w:line="240" w:lineRule="auto"/>
        <w:ind w:firstLine="715"/>
        <w:rPr>
          <w:rStyle w:val="FontStyle89"/>
          <w:sz w:val="28"/>
          <w:szCs w:val="28"/>
          <w:lang w:val="en-US" w:eastAsia="en-US"/>
        </w:rPr>
      </w:pPr>
      <w:r w:rsidRPr="0028041F">
        <w:rPr>
          <w:rStyle w:val="FontStyle89"/>
          <w:sz w:val="28"/>
          <w:szCs w:val="28"/>
          <w:lang w:val="en-US" w:eastAsia="en-US"/>
        </w:rPr>
        <w:t>The Decree of the President of the Republic of Kazakhstan on the state of emergency shall be subject to immediate publication in official publications in accordance with the legislation of the Republic of Kazakhstan and shall be communicated to the population by all means of mass media.</w:t>
      </w:r>
    </w:p>
    <w:p w:rsidR="00F80338" w:rsidRPr="0028041F" w:rsidRDefault="00F80338" w:rsidP="0064002B">
      <w:pPr>
        <w:pStyle w:val="Style62"/>
        <w:widowControl/>
        <w:numPr>
          <w:ilvl w:val="0"/>
          <w:numId w:val="23"/>
        </w:numPr>
        <w:tabs>
          <w:tab w:val="left" w:pos="1022"/>
        </w:tabs>
        <w:spacing w:line="240" w:lineRule="auto"/>
        <w:ind w:firstLine="715"/>
        <w:rPr>
          <w:rStyle w:val="FontStyle89"/>
          <w:sz w:val="28"/>
          <w:szCs w:val="28"/>
          <w:lang w:val="en-US" w:eastAsia="en-US"/>
        </w:rPr>
      </w:pPr>
      <w:r w:rsidRPr="0028041F">
        <w:rPr>
          <w:rStyle w:val="FontStyle89"/>
          <w:sz w:val="28"/>
          <w:szCs w:val="28"/>
          <w:lang w:val="en-US" w:eastAsia="en-US"/>
        </w:rPr>
        <w:lastRenderedPageBreak/>
        <w:t>The Decree of the President of the Republic of Kazakhstan on the state of emergency shall be enforced within the terms, established by the President of the Republic of Kazakhstan.</w:t>
      </w:r>
    </w:p>
    <w:p w:rsidR="00F80338" w:rsidRPr="0028041F" w:rsidRDefault="00F80338" w:rsidP="000377C6">
      <w:pPr>
        <w:pStyle w:val="Style7"/>
        <w:widowControl/>
        <w:spacing w:line="240" w:lineRule="auto"/>
        <w:ind w:firstLine="710"/>
        <w:rPr>
          <w:rStyle w:val="FontStyle89"/>
          <w:sz w:val="28"/>
          <w:szCs w:val="28"/>
          <w:lang w:val="en-US" w:eastAsia="en-US"/>
        </w:rPr>
      </w:pPr>
      <w:r w:rsidRPr="0028041F">
        <w:rPr>
          <w:rStyle w:val="FontStyle88"/>
          <w:sz w:val="28"/>
          <w:szCs w:val="28"/>
          <w:lang w:val="en-US" w:eastAsia="en-US"/>
        </w:rPr>
        <w:t xml:space="preserve">The main measures and temporary restrictions, applied in the state of emergency. </w:t>
      </w:r>
      <w:r w:rsidRPr="0028041F">
        <w:rPr>
          <w:rStyle w:val="FontStyle89"/>
          <w:sz w:val="28"/>
          <w:szCs w:val="28"/>
          <w:lang w:val="en-US" w:eastAsia="en-US"/>
        </w:rPr>
        <w:t>In the state of emergency the following main measures and temporary restrictions are provided for a period of its validity:</w:t>
      </w:r>
    </w:p>
    <w:p w:rsidR="00F80338" w:rsidRPr="0028041F" w:rsidRDefault="00F80338" w:rsidP="0064002B">
      <w:pPr>
        <w:pStyle w:val="Style62"/>
        <w:widowControl/>
        <w:numPr>
          <w:ilvl w:val="0"/>
          <w:numId w:val="24"/>
        </w:numPr>
        <w:tabs>
          <w:tab w:val="left" w:pos="1013"/>
        </w:tabs>
        <w:spacing w:line="240" w:lineRule="auto"/>
        <w:ind w:firstLine="715"/>
        <w:rPr>
          <w:rStyle w:val="FontStyle89"/>
          <w:sz w:val="28"/>
          <w:szCs w:val="28"/>
          <w:lang w:val="en-US" w:eastAsia="en-US"/>
        </w:rPr>
      </w:pPr>
      <w:r w:rsidRPr="0028041F">
        <w:rPr>
          <w:rStyle w:val="FontStyle89"/>
          <w:sz w:val="28"/>
          <w:szCs w:val="28"/>
          <w:lang w:val="en-US" w:eastAsia="en-US"/>
        </w:rPr>
        <w:t>strengthening the protection of public order, the protection of critical public and strategic objects, as well as objects that ensure the livelihoods of the population and the functioning of the transport;</w:t>
      </w:r>
    </w:p>
    <w:p w:rsidR="00F80338" w:rsidRPr="0028041F" w:rsidRDefault="00F80338" w:rsidP="0064002B">
      <w:pPr>
        <w:pStyle w:val="Style62"/>
        <w:widowControl/>
        <w:numPr>
          <w:ilvl w:val="0"/>
          <w:numId w:val="24"/>
        </w:numPr>
        <w:tabs>
          <w:tab w:val="left" w:pos="1013"/>
        </w:tabs>
        <w:spacing w:line="240" w:lineRule="auto"/>
        <w:ind w:firstLine="715"/>
        <w:rPr>
          <w:rStyle w:val="FontStyle89"/>
          <w:sz w:val="28"/>
          <w:szCs w:val="28"/>
          <w:lang w:val="en-US" w:eastAsia="en-US"/>
        </w:rPr>
      </w:pPr>
      <w:r w:rsidRPr="0028041F">
        <w:rPr>
          <w:rStyle w:val="FontStyle89"/>
          <w:sz w:val="28"/>
          <w:szCs w:val="28"/>
          <w:lang w:val="en-US" w:eastAsia="en-US"/>
        </w:rPr>
        <w:t>limitations on the freedom of movement, including vehicles, in areas where the state of emergency is introduced;</w:t>
      </w:r>
    </w:p>
    <w:p w:rsidR="00F80338" w:rsidRPr="0028041F" w:rsidRDefault="00F80338" w:rsidP="0064002B">
      <w:pPr>
        <w:pStyle w:val="Style62"/>
        <w:widowControl/>
        <w:numPr>
          <w:ilvl w:val="0"/>
          <w:numId w:val="24"/>
        </w:numPr>
        <w:tabs>
          <w:tab w:val="left" w:pos="1013"/>
        </w:tabs>
        <w:spacing w:line="240" w:lineRule="auto"/>
        <w:ind w:firstLine="715"/>
        <w:rPr>
          <w:rStyle w:val="FontStyle89"/>
          <w:sz w:val="28"/>
          <w:szCs w:val="28"/>
          <w:lang w:val="en-US"/>
        </w:rPr>
      </w:pPr>
      <w:r w:rsidRPr="0028041F">
        <w:rPr>
          <w:rStyle w:val="FontStyle89"/>
          <w:sz w:val="28"/>
          <w:szCs w:val="28"/>
          <w:lang w:val="en-US" w:eastAsia="en-US"/>
        </w:rPr>
        <w:t>verification of identity documents of individuals, searches of individuals and their belongings, vehicles;</w:t>
      </w:r>
    </w:p>
    <w:p w:rsidR="00F80338" w:rsidRPr="0028041F" w:rsidRDefault="00F80338" w:rsidP="0064002B">
      <w:pPr>
        <w:pStyle w:val="Style62"/>
        <w:widowControl/>
        <w:numPr>
          <w:ilvl w:val="0"/>
          <w:numId w:val="24"/>
        </w:numPr>
        <w:tabs>
          <w:tab w:val="left" w:pos="1013"/>
        </w:tabs>
        <w:spacing w:line="240" w:lineRule="auto"/>
        <w:ind w:firstLine="715"/>
        <w:rPr>
          <w:rStyle w:val="FontStyle89"/>
          <w:sz w:val="28"/>
          <w:szCs w:val="28"/>
          <w:lang w:val="en-US" w:eastAsia="en-US"/>
        </w:rPr>
      </w:pPr>
      <w:r w:rsidRPr="0028041F">
        <w:rPr>
          <w:rStyle w:val="FontStyle89"/>
          <w:sz w:val="28"/>
          <w:szCs w:val="28"/>
          <w:lang w:val="en-US" w:eastAsia="en-US"/>
        </w:rPr>
        <w:t>restrictions on entry to the area where the state of emergency is introduced, or to the territory of the Republic of Kazakhstan, as well as leaving them;</w:t>
      </w:r>
    </w:p>
    <w:p w:rsidR="00F80338" w:rsidRPr="0028041F" w:rsidRDefault="00F80338" w:rsidP="0064002B">
      <w:pPr>
        <w:pStyle w:val="Style62"/>
        <w:widowControl/>
        <w:numPr>
          <w:ilvl w:val="0"/>
          <w:numId w:val="24"/>
        </w:numPr>
        <w:tabs>
          <w:tab w:val="left" w:pos="1013"/>
        </w:tabs>
        <w:spacing w:line="240" w:lineRule="auto"/>
        <w:ind w:firstLine="715"/>
        <w:rPr>
          <w:rStyle w:val="FontStyle89"/>
          <w:sz w:val="28"/>
          <w:szCs w:val="28"/>
          <w:lang w:val="en-US" w:eastAsia="en-US"/>
        </w:rPr>
      </w:pPr>
      <w:r w:rsidRPr="0028041F">
        <w:rPr>
          <w:rStyle w:val="FontStyle89"/>
          <w:sz w:val="28"/>
          <w:szCs w:val="28"/>
          <w:lang w:val="en-US" w:eastAsia="en-US"/>
        </w:rPr>
        <w:t>prohibition or restriction of meetings, rallies and demonstrations, marches and pickets, entertainment, sports and other events, as well as family rituals, associated with birth, marriage, death;</w:t>
      </w:r>
    </w:p>
    <w:p w:rsidR="00F80338" w:rsidRPr="0028041F" w:rsidRDefault="00F80338" w:rsidP="0064002B">
      <w:pPr>
        <w:pStyle w:val="Style62"/>
        <w:widowControl/>
        <w:numPr>
          <w:ilvl w:val="0"/>
          <w:numId w:val="24"/>
        </w:numPr>
        <w:tabs>
          <w:tab w:val="left" w:pos="1013"/>
        </w:tabs>
        <w:spacing w:line="240" w:lineRule="auto"/>
        <w:ind w:firstLine="715"/>
        <w:rPr>
          <w:rStyle w:val="FontStyle89"/>
          <w:sz w:val="28"/>
          <w:szCs w:val="28"/>
          <w:lang w:val="en-US" w:eastAsia="en-US"/>
        </w:rPr>
      </w:pPr>
      <w:r w:rsidRPr="0028041F">
        <w:rPr>
          <w:rStyle w:val="FontStyle89"/>
          <w:sz w:val="28"/>
          <w:szCs w:val="28"/>
          <w:lang w:val="en-US" w:eastAsia="en-US"/>
        </w:rPr>
        <w:t>prohibition of strikes and other ways of suspension or termination of legal entities;</w:t>
      </w:r>
    </w:p>
    <w:p w:rsidR="00F80338" w:rsidRPr="0028041F" w:rsidRDefault="00F80338" w:rsidP="000377C6">
      <w:pPr>
        <w:pStyle w:val="Style62"/>
        <w:widowControl/>
        <w:tabs>
          <w:tab w:val="left" w:pos="1157"/>
        </w:tabs>
        <w:spacing w:line="240" w:lineRule="auto"/>
        <w:ind w:firstLine="720"/>
        <w:rPr>
          <w:rStyle w:val="FontStyle89"/>
          <w:sz w:val="28"/>
          <w:szCs w:val="28"/>
          <w:lang w:val="en-US" w:eastAsia="en-US"/>
        </w:rPr>
      </w:pPr>
      <w:r w:rsidRPr="0028041F">
        <w:rPr>
          <w:rStyle w:val="FontStyle89"/>
          <w:sz w:val="28"/>
          <w:szCs w:val="28"/>
          <w:lang w:val="en-US" w:eastAsia="en-US"/>
        </w:rPr>
        <w:t>7)</w:t>
      </w:r>
      <w:r w:rsidRPr="0028041F">
        <w:rPr>
          <w:rStyle w:val="FontStyle89"/>
          <w:sz w:val="28"/>
          <w:szCs w:val="28"/>
          <w:lang w:val="en-US" w:eastAsia="en-US"/>
        </w:rPr>
        <w:tab/>
      </w:r>
      <w:proofErr w:type="gramStart"/>
      <w:r w:rsidRPr="0028041F">
        <w:rPr>
          <w:rStyle w:val="FontStyle89"/>
          <w:sz w:val="28"/>
          <w:szCs w:val="28"/>
          <w:lang w:val="en-US" w:eastAsia="en-US"/>
        </w:rPr>
        <w:t>suspension</w:t>
      </w:r>
      <w:proofErr w:type="gramEnd"/>
      <w:r w:rsidRPr="0028041F">
        <w:rPr>
          <w:rStyle w:val="FontStyle89"/>
          <w:sz w:val="28"/>
          <w:szCs w:val="28"/>
          <w:lang w:val="en-US" w:eastAsia="en-US"/>
        </w:rPr>
        <w:t xml:space="preserve"> of the activities of legal entities, where the explosives,</w:t>
      </w:r>
      <w:r w:rsidRPr="0028041F">
        <w:rPr>
          <w:rStyle w:val="FontStyle89"/>
          <w:sz w:val="28"/>
          <w:szCs w:val="28"/>
          <w:lang w:val="en-US" w:eastAsia="en-US"/>
        </w:rPr>
        <w:br/>
        <w:t>radioactive, as well as chemically and biologically hazardous substances are used;</w:t>
      </w:r>
    </w:p>
    <w:p w:rsidR="00F80338" w:rsidRPr="0028041F" w:rsidRDefault="00F80338" w:rsidP="0064002B">
      <w:pPr>
        <w:pStyle w:val="Style62"/>
        <w:widowControl/>
        <w:numPr>
          <w:ilvl w:val="0"/>
          <w:numId w:val="25"/>
        </w:numPr>
        <w:tabs>
          <w:tab w:val="left" w:pos="1032"/>
        </w:tabs>
        <w:spacing w:line="240" w:lineRule="auto"/>
        <w:ind w:hanging="360"/>
        <w:rPr>
          <w:rStyle w:val="FontStyle89"/>
          <w:sz w:val="28"/>
          <w:szCs w:val="28"/>
          <w:lang w:val="en-US" w:eastAsia="en-US"/>
        </w:rPr>
      </w:pPr>
      <w:r w:rsidRPr="0028041F">
        <w:rPr>
          <w:rStyle w:val="FontStyle89"/>
          <w:sz w:val="28"/>
          <w:szCs w:val="28"/>
          <w:lang w:val="en-US" w:eastAsia="en-US"/>
        </w:rPr>
        <w:t>evacuation of material and cultural values in the safe areas, if there is a real threat to their destruction, stealing or damage due to force majeure;</w:t>
      </w:r>
    </w:p>
    <w:p w:rsidR="00F80338" w:rsidRPr="0028041F" w:rsidRDefault="00F80338" w:rsidP="0064002B">
      <w:pPr>
        <w:pStyle w:val="Style62"/>
        <w:widowControl/>
        <w:numPr>
          <w:ilvl w:val="0"/>
          <w:numId w:val="25"/>
        </w:numPr>
        <w:tabs>
          <w:tab w:val="left" w:pos="1032"/>
        </w:tabs>
        <w:spacing w:line="240" w:lineRule="auto"/>
        <w:ind w:hanging="360"/>
        <w:rPr>
          <w:rStyle w:val="FontStyle89"/>
          <w:sz w:val="28"/>
          <w:szCs w:val="28"/>
          <w:lang w:val="en-US" w:eastAsia="en-US"/>
        </w:rPr>
      </w:pPr>
      <w:r w:rsidRPr="0028041F">
        <w:rPr>
          <w:rStyle w:val="FontStyle89"/>
          <w:sz w:val="28"/>
          <w:szCs w:val="28"/>
          <w:lang w:val="en-US" w:eastAsia="en-US"/>
        </w:rPr>
        <w:t>prohibition of elections and referendums for the period of the state of emergency in areas where it is imposed;</w:t>
      </w:r>
    </w:p>
    <w:p w:rsidR="00F80338" w:rsidRPr="0028041F" w:rsidRDefault="00F80338" w:rsidP="000377C6">
      <w:pPr>
        <w:pStyle w:val="Style62"/>
        <w:widowControl/>
        <w:tabs>
          <w:tab w:val="left" w:pos="1176"/>
        </w:tabs>
        <w:spacing w:line="240" w:lineRule="auto"/>
        <w:ind w:firstLine="734"/>
        <w:rPr>
          <w:rStyle w:val="FontStyle89"/>
          <w:sz w:val="28"/>
          <w:szCs w:val="28"/>
          <w:lang w:val="en-US" w:eastAsia="en-US"/>
        </w:rPr>
      </w:pPr>
      <w:r w:rsidRPr="0028041F">
        <w:rPr>
          <w:rStyle w:val="FontStyle89"/>
          <w:sz w:val="28"/>
          <w:szCs w:val="28"/>
          <w:lang w:val="en-US" w:eastAsia="en-US"/>
        </w:rPr>
        <w:t>10)</w:t>
      </w:r>
      <w:r w:rsidRPr="0028041F">
        <w:rPr>
          <w:rStyle w:val="FontStyle89"/>
          <w:sz w:val="28"/>
          <w:szCs w:val="28"/>
          <w:lang w:val="en-US" w:eastAsia="en-US"/>
        </w:rPr>
        <w:tab/>
      </w:r>
      <w:proofErr w:type="gramStart"/>
      <w:r w:rsidRPr="0028041F">
        <w:rPr>
          <w:rStyle w:val="FontStyle89"/>
          <w:sz w:val="28"/>
          <w:szCs w:val="28"/>
          <w:lang w:val="en-US" w:eastAsia="en-US"/>
        </w:rPr>
        <w:t>suspension</w:t>
      </w:r>
      <w:proofErr w:type="gramEnd"/>
      <w:r w:rsidRPr="0028041F">
        <w:rPr>
          <w:rStyle w:val="FontStyle89"/>
          <w:sz w:val="28"/>
          <w:szCs w:val="28"/>
          <w:lang w:val="en-US" w:eastAsia="en-US"/>
        </w:rPr>
        <w:t xml:space="preserve"> of networks and means of communications, with the exception</w:t>
      </w:r>
      <w:r w:rsidR="00576C4E" w:rsidRPr="0028041F">
        <w:rPr>
          <w:rStyle w:val="FontStyle89"/>
          <w:sz w:val="28"/>
          <w:szCs w:val="28"/>
          <w:lang w:val="en-US" w:eastAsia="en-US"/>
        </w:rPr>
        <w:t xml:space="preserve"> </w:t>
      </w:r>
      <w:r w:rsidRPr="0028041F">
        <w:rPr>
          <w:rStyle w:val="FontStyle89"/>
          <w:sz w:val="28"/>
          <w:szCs w:val="28"/>
          <w:lang w:val="en-US" w:eastAsia="en-US"/>
        </w:rPr>
        <w:t>of government communications.</w:t>
      </w:r>
    </w:p>
    <w:p w:rsidR="00076B62" w:rsidRPr="0028041F" w:rsidRDefault="00076B62" w:rsidP="000377C6">
      <w:pPr>
        <w:pStyle w:val="Style7"/>
        <w:widowControl/>
        <w:spacing w:line="240" w:lineRule="auto"/>
        <w:jc w:val="left"/>
        <w:rPr>
          <w:sz w:val="28"/>
          <w:szCs w:val="28"/>
          <w:lang w:val="en-US" w:eastAsia="en-US"/>
        </w:rPr>
      </w:pPr>
    </w:p>
    <w:p w:rsidR="00076B62" w:rsidRPr="0028041F" w:rsidRDefault="00076B62" w:rsidP="000377C6">
      <w:pPr>
        <w:pStyle w:val="Style7"/>
        <w:widowControl/>
        <w:spacing w:line="240" w:lineRule="auto"/>
        <w:jc w:val="left"/>
        <w:rPr>
          <w:sz w:val="28"/>
          <w:szCs w:val="28"/>
          <w:lang w:val="en-US" w:eastAsia="en-US"/>
        </w:rPr>
      </w:pPr>
    </w:p>
    <w:p w:rsidR="00064A8B" w:rsidRPr="0028041F" w:rsidRDefault="00064A8B"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076B62" w:rsidRPr="0028041F" w:rsidRDefault="00B15457" w:rsidP="0064002B">
      <w:pPr>
        <w:pStyle w:val="Style7"/>
        <w:widowControl/>
        <w:numPr>
          <w:ilvl w:val="0"/>
          <w:numId w:val="43"/>
        </w:numPr>
        <w:spacing w:line="240" w:lineRule="auto"/>
        <w:jc w:val="left"/>
        <w:rPr>
          <w:sz w:val="28"/>
          <w:szCs w:val="28"/>
          <w:lang w:val="en-US" w:eastAsia="en-US"/>
        </w:rPr>
      </w:pPr>
      <w:r w:rsidRPr="0028041F">
        <w:rPr>
          <w:sz w:val="28"/>
          <w:szCs w:val="28"/>
          <w:lang w:val="en-US" w:eastAsia="en-US"/>
        </w:rPr>
        <w:t xml:space="preserve">Emergency of </w:t>
      </w:r>
      <w:proofErr w:type="spellStart"/>
      <w:r w:rsidRPr="0028041F">
        <w:rPr>
          <w:sz w:val="28"/>
          <w:szCs w:val="28"/>
          <w:lang w:val="en-US" w:eastAsia="en-US"/>
        </w:rPr>
        <w:t>technogenic</w:t>
      </w:r>
      <w:proofErr w:type="spellEnd"/>
      <w:r w:rsidRPr="0028041F">
        <w:rPr>
          <w:sz w:val="28"/>
          <w:szCs w:val="28"/>
          <w:lang w:val="en-US" w:eastAsia="en-US"/>
        </w:rPr>
        <w:t xml:space="preserve"> character </w:t>
      </w:r>
    </w:p>
    <w:p w:rsidR="00B15457" w:rsidRPr="0028041F" w:rsidRDefault="00B15457" w:rsidP="0064002B">
      <w:pPr>
        <w:pStyle w:val="Style7"/>
        <w:widowControl/>
        <w:numPr>
          <w:ilvl w:val="0"/>
          <w:numId w:val="43"/>
        </w:numPr>
        <w:spacing w:line="240" w:lineRule="auto"/>
        <w:jc w:val="left"/>
        <w:rPr>
          <w:sz w:val="28"/>
          <w:szCs w:val="28"/>
          <w:lang w:val="en-US" w:eastAsia="en-US"/>
        </w:rPr>
      </w:pPr>
      <w:r w:rsidRPr="0028041F">
        <w:rPr>
          <w:sz w:val="28"/>
          <w:szCs w:val="28"/>
          <w:lang w:val="en-US" w:eastAsia="en-US"/>
        </w:rPr>
        <w:t xml:space="preserve">Emergency of social character </w:t>
      </w:r>
    </w:p>
    <w:p w:rsidR="00076B62" w:rsidRPr="0028041F" w:rsidRDefault="00076B62"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9B170E" w:rsidRPr="0028041F" w:rsidRDefault="009B170E" w:rsidP="000377C6">
      <w:pPr>
        <w:pStyle w:val="Style7"/>
        <w:widowControl/>
        <w:spacing w:line="240" w:lineRule="auto"/>
        <w:jc w:val="left"/>
        <w:rPr>
          <w:sz w:val="28"/>
          <w:szCs w:val="28"/>
          <w:lang w:val="en-US" w:eastAsia="en-US"/>
        </w:rPr>
      </w:pPr>
    </w:p>
    <w:p w:rsidR="00F80338" w:rsidRPr="0028041F" w:rsidRDefault="00F80338" w:rsidP="000377C6">
      <w:pPr>
        <w:shd w:val="clear" w:color="auto" w:fill="FFFFFF"/>
        <w:tabs>
          <w:tab w:val="left" w:pos="180"/>
          <w:tab w:val="num" w:pos="360"/>
        </w:tabs>
        <w:spacing w:after="0" w:line="240" w:lineRule="auto"/>
        <w:jc w:val="both"/>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w:t>
      </w:r>
      <w:r w:rsidRPr="0028041F">
        <w:rPr>
          <w:rFonts w:ascii="Times New Roman" w:hAnsi="Times New Roman" w:cs="Times New Roman"/>
          <w:b/>
          <w:sz w:val="28"/>
          <w:szCs w:val="28"/>
          <w:lang w:val="en"/>
        </w:rPr>
        <w:t xml:space="preserve"> 19.</w:t>
      </w:r>
      <w:proofErr w:type="gramEnd"/>
      <w:r w:rsidRPr="0028041F">
        <w:rPr>
          <w:rFonts w:ascii="Times New Roman" w:hAnsi="Times New Roman" w:cs="Times New Roman"/>
          <w:b/>
          <w:color w:val="000000"/>
          <w:sz w:val="28"/>
          <w:szCs w:val="28"/>
          <w:lang w:val="en-GB"/>
        </w:rPr>
        <w:t xml:space="preserve"> </w:t>
      </w:r>
      <w:r w:rsidRPr="0028041F">
        <w:rPr>
          <w:rFonts w:ascii="Times New Roman" w:hAnsi="Times New Roman" w:cs="Times New Roman"/>
          <w:b/>
          <w:sz w:val="28"/>
          <w:szCs w:val="28"/>
          <w:lang w:val="en-US"/>
        </w:rPr>
        <w:t>Definitions of exposure, absorbed, equiv</w:t>
      </w:r>
      <w:r w:rsidR="009B170E" w:rsidRPr="0028041F">
        <w:rPr>
          <w:rFonts w:ascii="Times New Roman" w:hAnsi="Times New Roman" w:cs="Times New Roman"/>
          <w:b/>
          <w:sz w:val="28"/>
          <w:szCs w:val="28"/>
          <w:lang w:val="en-US"/>
        </w:rPr>
        <w:t>alent dose, radiation intensity</w:t>
      </w:r>
    </w:p>
    <w:p w:rsidR="009B170E" w:rsidRPr="0028041F" w:rsidRDefault="009B170E" w:rsidP="000377C6">
      <w:pPr>
        <w:shd w:val="clear" w:color="auto" w:fill="FFFFFF"/>
        <w:tabs>
          <w:tab w:val="left" w:pos="180"/>
          <w:tab w:val="num" w:pos="360"/>
        </w:tabs>
        <w:spacing w:after="0" w:line="240" w:lineRule="auto"/>
        <w:jc w:val="both"/>
        <w:rPr>
          <w:rFonts w:ascii="Times New Roman" w:hAnsi="Times New Roman" w:cs="Times New Roman"/>
          <w:b/>
          <w:sz w:val="28"/>
          <w:szCs w:val="28"/>
          <w:lang w:val="en-US"/>
        </w:rPr>
      </w:pPr>
      <w:r w:rsidRPr="0028041F">
        <w:rPr>
          <w:rFonts w:ascii="Times New Roman" w:hAnsi="Times New Roman" w:cs="Times New Roman"/>
          <w:b/>
          <w:sz w:val="28"/>
          <w:szCs w:val="28"/>
          <w:lang w:val="en-US"/>
        </w:rPr>
        <w:t xml:space="preserve">The aim: </w:t>
      </w:r>
      <w:r w:rsidRPr="0028041F">
        <w:rPr>
          <w:rFonts w:ascii="Times New Roman" w:hAnsi="Times New Roman" w:cs="Times New Roman"/>
          <w:sz w:val="28"/>
          <w:szCs w:val="28"/>
          <w:lang w:val="en-US"/>
        </w:rPr>
        <w:t>absorbed, equivalent dose</w:t>
      </w:r>
    </w:p>
    <w:p w:rsidR="00F80338" w:rsidRPr="0028041F" w:rsidRDefault="00F80338" w:rsidP="0064002B">
      <w:pPr>
        <w:numPr>
          <w:ilvl w:val="0"/>
          <w:numId w:val="26"/>
        </w:numPr>
        <w:shd w:val="clear" w:color="auto" w:fill="FFFFFF"/>
        <w:tabs>
          <w:tab w:val="left" w:pos="180"/>
        </w:tabs>
        <w:spacing w:after="0" w:line="240" w:lineRule="auto"/>
        <w:ind w:left="0" w:firstLine="0"/>
        <w:jc w:val="both"/>
        <w:rPr>
          <w:rFonts w:ascii="Times New Roman" w:hAnsi="Times New Roman" w:cs="Times New Roman"/>
          <w:color w:val="000000"/>
          <w:sz w:val="28"/>
          <w:szCs w:val="28"/>
          <w:lang w:val="en-US"/>
        </w:rPr>
      </w:pPr>
      <w:r w:rsidRPr="0028041F">
        <w:rPr>
          <w:rFonts w:ascii="Times New Roman" w:hAnsi="Times New Roman" w:cs="Times New Roman"/>
          <w:sz w:val="28"/>
          <w:szCs w:val="28"/>
          <w:lang w:val="en-US"/>
        </w:rPr>
        <w:t xml:space="preserve">Connection between activity of radioactive source and irradiation dose. </w:t>
      </w:r>
    </w:p>
    <w:p w:rsidR="00F80338" w:rsidRPr="0028041F" w:rsidRDefault="00F80338" w:rsidP="0064002B">
      <w:pPr>
        <w:numPr>
          <w:ilvl w:val="0"/>
          <w:numId w:val="26"/>
        </w:numPr>
        <w:shd w:val="clear" w:color="auto" w:fill="FFFFFF"/>
        <w:tabs>
          <w:tab w:val="left" w:pos="180"/>
        </w:tabs>
        <w:spacing w:after="0" w:line="240" w:lineRule="auto"/>
        <w:ind w:left="0" w:firstLine="0"/>
        <w:jc w:val="both"/>
        <w:rPr>
          <w:rFonts w:ascii="Times New Roman" w:hAnsi="Times New Roman" w:cs="Times New Roman"/>
          <w:color w:val="000000"/>
          <w:sz w:val="28"/>
          <w:szCs w:val="28"/>
          <w:lang w:val="en-US"/>
        </w:rPr>
      </w:pPr>
      <w:r w:rsidRPr="0028041F">
        <w:rPr>
          <w:rFonts w:ascii="Times New Roman" w:hAnsi="Times New Roman" w:cs="Times New Roman"/>
          <w:sz w:val="28"/>
          <w:szCs w:val="28"/>
          <w:lang w:val="en-US"/>
        </w:rPr>
        <w:t>Units of doses measuring.</w:t>
      </w:r>
    </w:p>
    <w:p w:rsidR="00F80338" w:rsidRPr="0028041F" w:rsidRDefault="00F80338" w:rsidP="0064002B">
      <w:pPr>
        <w:numPr>
          <w:ilvl w:val="0"/>
          <w:numId w:val="28"/>
        </w:numPr>
        <w:shd w:val="clear" w:color="auto" w:fill="FFFFFF"/>
        <w:tabs>
          <w:tab w:val="left" w:pos="180"/>
        </w:tabs>
        <w:spacing w:after="0" w:line="240" w:lineRule="auto"/>
        <w:ind w:left="0"/>
        <w:jc w:val="both"/>
        <w:rPr>
          <w:rFonts w:ascii="Times New Roman" w:hAnsi="Times New Roman" w:cs="Times New Roman"/>
          <w:color w:val="000000"/>
          <w:sz w:val="28"/>
          <w:szCs w:val="28"/>
          <w:lang w:val="en-US"/>
        </w:rPr>
      </w:pPr>
      <w:r w:rsidRPr="0028041F">
        <w:rPr>
          <w:rFonts w:ascii="Times New Roman" w:hAnsi="Times New Roman" w:cs="Times New Roman"/>
          <w:sz w:val="28"/>
          <w:szCs w:val="28"/>
          <w:lang w:val="en-US"/>
        </w:rPr>
        <w:t xml:space="preserve">Connection between activity of radioactive source and irradiation dose. </w:t>
      </w:r>
    </w:p>
    <w:p w:rsidR="00F80338" w:rsidRPr="0028041F" w:rsidRDefault="00F80338" w:rsidP="000377C6">
      <w:pPr>
        <w:pStyle w:val="a3"/>
        <w:spacing w:before="0" w:beforeAutospacing="0" w:after="0" w:afterAutospacing="0"/>
        <w:rPr>
          <w:color w:val="000000"/>
          <w:sz w:val="28"/>
          <w:szCs w:val="28"/>
          <w:lang w:val="en-US"/>
        </w:rPr>
      </w:pPr>
      <w:r w:rsidRPr="0028041F">
        <w:rPr>
          <w:color w:val="000000"/>
          <w:sz w:val="28"/>
          <w:szCs w:val="28"/>
          <w:lang w:val="en-US"/>
        </w:rPr>
        <w:t xml:space="preserve">There are five measures of radiation that radiographers will commonly encounter when addressing the biological effects of working with X-rays or Gamma rays. These measures are: Exposure, Dose, Dose Equivalent, and Dose Rate </w:t>
      </w:r>
      <w:proofErr w:type="gramStart"/>
      <w:r w:rsidRPr="0028041F">
        <w:rPr>
          <w:color w:val="000000"/>
          <w:sz w:val="28"/>
          <w:szCs w:val="28"/>
          <w:lang w:val="en-US"/>
        </w:rPr>
        <w:t>A</w:t>
      </w:r>
      <w:proofErr w:type="gramEnd"/>
      <w:r w:rsidRPr="0028041F">
        <w:rPr>
          <w:color w:val="000000"/>
          <w:sz w:val="28"/>
          <w:szCs w:val="28"/>
          <w:lang w:val="en-US"/>
        </w:rPr>
        <w:t xml:space="preserve"> short summary of these measures and their units will be followed by more in depth information below.</w:t>
      </w:r>
    </w:p>
    <w:p w:rsidR="00F80338" w:rsidRPr="0028041F" w:rsidRDefault="00F80338" w:rsidP="0064002B">
      <w:pPr>
        <w:numPr>
          <w:ilvl w:val="0"/>
          <w:numId w:val="27"/>
        </w:numPr>
        <w:spacing w:after="0" w:line="240" w:lineRule="auto"/>
        <w:ind w:left="0"/>
        <w:rPr>
          <w:rFonts w:ascii="Times New Roman" w:hAnsi="Times New Roman" w:cs="Times New Roman"/>
          <w:color w:val="000000"/>
          <w:sz w:val="28"/>
          <w:szCs w:val="28"/>
          <w:lang w:val="en-US"/>
        </w:rPr>
      </w:pPr>
      <w:r w:rsidRPr="0028041F">
        <w:rPr>
          <w:rStyle w:val="a4"/>
          <w:rFonts w:ascii="Times New Roman" w:hAnsi="Times New Roman" w:cs="Times New Roman"/>
          <w:color w:val="000000"/>
          <w:sz w:val="28"/>
          <w:szCs w:val="28"/>
          <w:lang w:val="en-US"/>
        </w:rPr>
        <w:t>Exposure:</w:t>
      </w:r>
      <w:r w:rsidRPr="0028041F">
        <w:rPr>
          <w:rFonts w:ascii="Times New Roman" w:hAnsi="Times New Roman" w:cs="Times New Roman"/>
          <w:color w:val="000000"/>
          <w:sz w:val="28"/>
          <w:szCs w:val="28"/>
          <w:lang w:val="en-US"/>
        </w:rPr>
        <w:t>  Exposure is a measure of the strength of a radiation field at some point in air. This is the measure made by a survey meter. The most commonly used unit of exposure is the roentgen (R).</w:t>
      </w:r>
    </w:p>
    <w:p w:rsidR="00F80338" w:rsidRPr="0028041F" w:rsidRDefault="00F80338" w:rsidP="0064002B">
      <w:pPr>
        <w:numPr>
          <w:ilvl w:val="0"/>
          <w:numId w:val="27"/>
        </w:numPr>
        <w:spacing w:after="0" w:line="240" w:lineRule="auto"/>
        <w:ind w:left="0"/>
        <w:rPr>
          <w:rFonts w:ascii="Times New Roman" w:hAnsi="Times New Roman" w:cs="Times New Roman"/>
          <w:color w:val="000000"/>
          <w:sz w:val="28"/>
          <w:szCs w:val="28"/>
          <w:lang w:val="en-US"/>
        </w:rPr>
      </w:pPr>
      <w:r w:rsidRPr="0028041F">
        <w:rPr>
          <w:rStyle w:val="a4"/>
          <w:rFonts w:ascii="Times New Roman" w:hAnsi="Times New Roman" w:cs="Times New Roman"/>
          <w:color w:val="000000"/>
          <w:sz w:val="28"/>
          <w:szCs w:val="28"/>
          <w:lang w:val="en-US"/>
        </w:rPr>
        <w:t>Dose or Absorbed Dose:</w:t>
      </w:r>
      <w:r w:rsidRPr="0028041F">
        <w:rPr>
          <w:rFonts w:ascii="Times New Roman" w:hAnsi="Times New Roman" w:cs="Times New Roman"/>
          <w:color w:val="000000"/>
          <w:sz w:val="28"/>
          <w:szCs w:val="28"/>
          <w:lang w:val="en-US"/>
        </w:rPr>
        <w:t>  Absorbed dose is the amount of energy that ionizing radiation imparts to a given mass of matter. In other words, the dose is the amount of radiation absorbed by and object. The SI unit for absorbed dose is the gray (</w:t>
      </w:r>
      <w:proofErr w:type="spellStart"/>
      <w:r w:rsidRPr="0028041F">
        <w:rPr>
          <w:rFonts w:ascii="Times New Roman" w:hAnsi="Times New Roman" w:cs="Times New Roman"/>
          <w:color w:val="000000"/>
          <w:sz w:val="28"/>
          <w:szCs w:val="28"/>
          <w:lang w:val="en-US"/>
        </w:rPr>
        <w:t>Gy</w:t>
      </w:r>
      <w:proofErr w:type="spellEnd"/>
      <w:r w:rsidRPr="0028041F">
        <w:rPr>
          <w:rFonts w:ascii="Times New Roman" w:hAnsi="Times New Roman" w:cs="Times New Roman"/>
          <w:color w:val="000000"/>
          <w:sz w:val="28"/>
          <w:szCs w:val="28"/>
          <w:lang w:val="en-US"/>
        </w:rPr>
        <w:t>), but the “</w:t>
      </w:r>
      <w:r w:rsidRPr="0028041F">
        <w:rPr>
          <w:rStyle w:val="a4"/>
          <w:rFonts w:ascii="Times New Roman" w:hAnsi="Times New Roman" w:cs="Times New Roman"/>
          <w:color w:val="000000"/>
          <w:sz w:val="28"/>
          <w:szCs w:val="28"/>
          <w:lang w:val="en-US"/>
        </w:rPr>
        <w:t>rad</w:t>
      </w:r>
      <w:r w:rsidRPr="0028041F">
        <w:rPr>
          <w:rFonts w:ascii="Times New Roman" w:hAnsi="Times New Roman" w:cs="Times New Roman"/>
          <w:color w:val="000000"/>
          <w:sz w:val="28"/>
          <w:szCs w:val="28"/>
          <w:lang w:val="en-US"/>
        </w:rPr>
        <w:t xml:space="preserve">” (Radiation Absorbed Dose) is commonly used. 1 rad is equivalent to 0.01 </w:t>
      </w:r>
      <w:proofErr w:type="spellStart"/>
      <w:r w:rsidRPr="0028041F">
        <w:rPr>
          <w:rFonts w:ascii="Times New Roman" w:hAnsi="Times New Roman" w:cs="Times New Roman"/>
          <w:color w:val="000000"/>
          <w:sz w:val="28"/>
          <w:szCs w:val="28"/>
          <w:lang w:val="en-US"/>
        </w:rPr>
        <w:t>Gy</w:t>
      </w:r>
      <w:proofErr w:type="spellEnd"/>
      <w:r w:rsidRPr="0028041F">
        <w:rPr>
          <w:rFonts w:ascii="Times New Roman" w:hAnsi="Times New Roman" w:cs="Times New Roman"/>
          <w:color w:val="000000"/>
          <w:sz w:val="28"/>
          <w:szCs w:val="28"/>
          <w:lang w:val="en-US"/>
        </w:rPr>
        <w:t>. Different materials that receive the same exposure may not absorb the same amount of radiation. In human tissue, one Roentgen of gamma radiation exposure results in about one rad of absorbed dose.</w:t>
      </w:r>
    </w:p>
    <w:p w:rsidR="00F80338" w:rsidRPr="0028041F" w:rsidRDefault="00F80338" w:rsidP="0064002B">
      <w:pPr>
        <w:numPr>
          <w:ilvl w:val="0"/>
          <w:numId w:val="27"/>
        </w:numPr>
        <w:spacing w:after="0" w:line="240" w:lineRule="auto"/>
        <w:ind w:left="0"/>
        <w:rPr>
          <w:rFonts w:ascii="Times New Roman" w:hAnsi="Times New Roman" w:cs="Times New Roman"/>
          <w:color w:val="000000"/>
          <w:sz w:val="28"/>
          <w:szCs w:val="28"/>
          <w:lang w:val="en-US"/>
        </w:rPr>
      </w:pPr>
      <w:r w:rsidRPr="0028041F">
        <w:rPr>
          <w:rStyle w:val="a4"/>
          <w:rFonts w:ascii="Times New Roman" w:hAnsi="Times New Roman" w:cs="Times New Roman"/>
          <w:color w:val="000000"/>
          <w:sz w:val="28"/>
          <w:szCs w:val="28"/>
          <w:lang w:val="en-US"/>
        </w:rPr>
        <w:t>Dose Equivalent:</w:t>
      </w:r>
      <w:r w:rsidRPr="0028041F">
        <w:rPr>
          <w:rFonts w:ascii="Times New Roman" w:hAnsi="Times New Roman" w:cs="Times New Roman"/>
          <w:color w:val="000000"/>
          <w:sz w:val="28"/>
          <w:szCs w:val="28"/>
          <w:lang w:val="en-US"/>
        </w:rPr>
        <w:t xml:space="preserve">  The dose equivalent relates the absorbed dose to the biological effect of that dose. The absorbed dose of specific types of radiation is multiplied by a "quality factor" to arrive at the dose equivalent. The SI unit is the </w:t>
      </w:r>
      <w:proofErr w:type="spellStart"/>
      <w:r w:rsidRPr="0028041F">
        <w:rPr>
          <w:rFonts w:ascii="Times New Roman" w:hAnsi="Times New Roman" w:cs="Times New Roman"/>
          <w:color w:val="000000"/>
          <w:sz w:val="28"/>
          <w:szCs w:val="28"/>
          <w:lang w:val="en-US"/>
        </w:rPr>
        <w:t>sievert</w:t>
      </w:r>
      <w:proofErr w:type="spellEnd"/>
      <w:r w:rsidRPr="0028041F">
        <w:rPr>
          <w:rFonts w:ascii="Times New Roman" w:hAnsi="Times New Roman" w:cs="Times New Roman"/>
          <w:color w:val="000000"/>
          <w:sz w:val="28"/>
          <w:szCs w:val="28"/>
          <w:lang w:val="en-US"/>
        </w:rPr>
        <w:t xml:space="preserve"> (SV), but the rem is commonly used.</w:t>
      </w:r>
      <w:r w:rsidRPr="0028041F">
        <w:rPr>
          <w:rStyle w:val="apple-converted-space"/>
          <w:rFonts w:ascii="Times New Roman" w:hAnsi="Times New Roman" w:cs="Times New Roman"/>
          <w:color w:val="000000"/>
          <w:sz w:val="28"/>
          <w:szCs w:val="28"/>
          <w:lang w:val="en-US"/>
        </w:rPr>
        <w:t> </w:t>
      </w:r>
      <w:r w:rsidRPr="0028041F">
        <w:rPr>
          <w:rStyle w:val="a4"/>
          <w:rFonts w:ascii="Times New Roman" w:hAnsi="Times New Roman" w:cs="Times New Roman"/>
          <w:color w:val="000000"/>
          <w:sz w:val="28"/>
          <w:szCs w:val="28"/>
          <w:lang w:val="en-US"/>
        </w:rPr>
        <w:t>Rem</w:t>
      </w:r>
      <w:r w:rsidRPr="0028041F">
        <w:rPr>
          <w:rStyle w:val="apple-converted-space"/>
          <w:rFonts w:ascii="Times New Roman" w:hAnsi="Times New Roman" w:cs="Times New Roman"/>
          <w:color w:val="000000"/>
          <w:sz w:val="28"/>
          <w:szCs w:val="28"/>
          <w:lang w:val="en-US"/>
        </w:rPr>
        <w:t> </w:t>
      </w:r>
      <w:r w:rsidRPr="0028041F">
        <w:rPr>
          <w:rFonts w:ascii="Times New Roman" w:hAnsi="Times New Roman" w:cs="Times New Roman"/>
          <w:color w:val="000000"/>
          <w:sz w:val="28"/>
          <w:szCs w:val="28"/>
          <w:lang w:val="en-US"/>
        </w:rPr>
        <w:t>is an acronym for "roentgen equivalent in man." One rem is equivalent to 0.01 SV.</w:t>
      </w:r>
      <w:r w:rsidRPr="0028041F">
        <w:rPr>
          <w:rStyle w:val="apple-converted-space"/>
          <w:rFonts w:ascii="Times New Roman" w:hAnsi="Times New Roman" w:cs="Times New Roman"/>
          <w:color w:val="000000"/>
          <w:sz w:val="28"/>
          <w:szCs w:val="28"/>
          <w:lang w:val="en-US"/>
        </w:rPr>
        <w:t> </w:t>
      </w:r>
      <w:r w:rsidRPr="0028041F">
        <w:rPr>
          <w:rFonts w:ascii="Times New Roman" w:hAnsi="Times New Roman" w:cs="Times New Roman"/>
          <w:color w:val="000000"/>
          <w:sz w:val="28"/>
          <w:szCs w:val="28"/>
          <w:lang w:val="en-US"/>
        </w:rPr>
        <w:t>When exposed to X- or Gamma radiation, the quality factor is 1.</w:t>
      </w:r>
    </w:p>
    <w:p w:rsidR="00F80338" w:rsidRPr="0028041F" w:rsidRDefault="00F80338" w:rsidP="0064002B">
      <w:pPr>
        <w:numPr>
          <w:ilvl w:val="0"/>
          <w:numId w:val="27"/>
        </w:numPr>
        <w:spacing w:after="0" w:line="240" w:lineRule="auto"/>
        <w:ind w:left="0"/>
        <w:rPr>
          <w:rFonts w:ascii="Times New Roman" w:hAnsi="Times New Roman" w:cs="Times New Roman"/>
          <w:color w:val="000000"/>
          <w:sz w:val="28"/>
          <w:szCs w:val="28"/>
          <w:lang w:val="en-US"/>
        </w:rPr>
      </w:pPr>
      <w:r w:rsidRPr="0028041F">
        <w:rPr>
          <w:rStyle w:val="a4"/>
          <w:rFonts w:ascii="Times New Roman" w:hAnsi="Times New Roman" w:cs="Times New Roman"/>
          <w:color w:val="000000"/>
          <w:sz w:val="28"/>
          <w:szCs w:val="28"/>
          <w:lang w:val="en-US"/>
        </w:rPr>
        <w:t>Dose Rate:</w:t>
      </w:r>
      <w:r w:rsidRPr="0028041F">
        <w:rPr>
          <w:rStyle w:val="apple-converted-space"/>
          <w:rFonts w:ascii="Times New Roman" w:hAnsi="Times New Roman" w:cs="Times New Roman"/>
          <w:color w:val="000000"/>
          <w:sz w:val="28"/>
          <w:szCs w:val="28"/>
          <w:lang w:val="en-US"/>
        </w:rPr>
        <w:t> </w:t>
      </w:r>
      <w:r w:rsidRPr="0028041F">
        <w:rPr>
          <w:rFonts w:ascii="Times New Roman" w:hAnsi="Times New Roman" w:cs="Times New Roman"/>
          <w:color w:val="000000"/>
          <w:sz w:val="28"/>
          <w:szCs w:val="28"/>
          <w:lang w:val="en-US"/>
        </w:rPr>
        <w:t xml:space="preserve">The dose rate is a measure of how fast a radiation dose is being received. Dose rate is usually presented in terms of R/hour, </w:t>
      </w:r>
      <w:proofErr w:type="spellStart"/>
      <w:r w:rsidRPr="0028041F">
        <w:rPr>
          <w:rFonts w:ascii="Times New Roman" w:hAnsi="Times New Roman" w:cs="Times New Roman"/>
          <w:color w:val="000000"/>
          <w:sz w:val="28"/>
          <w:szCs w:val="28"/>
          <w:lang w:val="en-US"/>
        </w:rPr>
        <w:t>mR</w:t>
      </w:r>
      <w:proofErr w:type="spellEnd"/>
      <w:r w:rsidRPr="0028041F">
        <w:rPr>
          <w:rFonts w:ascii="Times New Roman" w:hAnsi="Times New Roman" w:cs="Times New Roman"/>
          <w:color w:val="000000"/>
          <w:sz w:val="28"/>
          <w:szCs w:val="28"/>
          <w:lang w:val="en-US"/>
        </w:rPr>
        <w:t xml:space="preserve">/hour, rem/hour, </w:t>
      </w:r>
      <w:proofErr w:type="spellStart"/>
      <w:r w:rsidRPr="0028041F">
        <w:rPr>
          <w:rFonts w:ascii="Times New Roman" w:hAnsi="Times New Roman" w:cs="Times New Roman"/>
          <w:color w:val="000000"/>
          <w:sz w:val="28"/>
          <w:szCs w:val="28"/>
          <w:lang w:val="en-US"/>
        </w:rPr>
        <w:t>mrem</w:t>
      </w:r>
      <w:proofErr w:type="spellEnd"/>
      <w:r w:rsidRPr="0028041F">
        <w:rPr>
          <w:rFonts w:ascii="Times New Roman" w:hAnsi="Times New Roman" w:cs="Times New Roman"/>
          <w:color w:val="000000"/>
          <w:sz w:val="28"/>
          <w:szCs w:val="28"/>
          <w:lang w:val="en-US"/>
        </w:rPr>
        <w:t>/hour, etc.</w:t>
      </w:r>
    </w:p>
    <w:p w:rsidR="00F80338" w:rsidRPr="0028041F" w:rsidRDefault="00F80338" w:rsidP="0064002B">
      <w:pPr>
        <w:numPr>
          <w:ilvl w:val="1"/>
          <w:numId w:val="27"/>
        </w:numPr>
        <w:shd w:val="clear" w:color="auto" w:fill="FFFFFF"/>
        <w:tabs>
          <w:tab w:val="left" w:pos="180"/>
        </w:tabs>
        <w:spacing w:after="0" w:line="240" w:lineRule="auto"/>
        <w:ind w:left="0"/>
        <w:jc w:val="both"/>
        <w:rPr>
          <w:rFonts w:ascii="Times New Roman" w:hAnsi="Times New Roman" w:cs="Times New Roman"/>
          <w:color w:val="000000"/>
          <w:sz w:val="28"/>
          <w:szCs w:val="28"/>
          <w:lang w:val="en-US"/>
        </w:rPr>
      </w:pPr>
      <w:r w:rsidRPr="0028041F">
        <w:rPr>
          <w:rFonts w:ascii="Times New Roman" w:hAnsi="Times New Roman" w:cs="Times New Roman"/>
          <w:sz w:val="28"/>
          <w:szCs w:val="28"/>
          <w:lang w:val="en-US"/>
        </w:rPr>
        <w:t>Units of doses measuring.</w:t>
      </w:r>
    </w:p>
    <w:p w:rsidR="00F80338" w:rsidRPr="0028041F" w:rsidRDefault="00F80338" w:rsidP="000377C6">
      <w:pPr>
        <w:pStyle w:val="3"/>
        <w:spacing w:before="0" w:after="0"/>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Rad (radiation absorbed dose)</w:t>
      </w:r>
    </w:p>
    <w:p w:rsidR="00F80338" w:rsidRPr="0028041F" w:rsidRDefault="00F80338" w:rsidP="000377C6">
      <w:pPr>
        <w:pStyle w:val="a3"/>
        <w:spacing w:before="0" w:beforeAutospacing="0" w:after="0" w:afterAutospacing="0"/>
        <w:rPr>
          <w:color w:val="000000"/>
          <w:sz w:val="28"/>
          <w:szCs w:val="28"/>
          <w:lang w:val="en-US"/>
        </w:rPr>
      </w:pPr>
      <w:r w:rsidRPr="0028041F">
        <w:rPr>
          <w:color w:val="000000"/>
          <w:sz w:val="28"/>
          <w:szCs w:val="28"/>
          <w:lang w:val="en-US"/>
        </w:rPr>
        <w:t>The rad is a unit used to measure a quantity called absorbed dose. This relates to the amount of energy actually absorbed in some material, and is used for any type of radiation and any material. One rad is defined as the absorption of 100 ergs per gram of material. The unit rad can be used for any type of radiation, but it does not describe the biological effects of the different radiations.</w:t>
      </w:r>
    </w:p>
    <w:p w:rsidR="00F80338" w:rsidRPr="0028041F" w:rsidRDefault="00F80338" w:rsidP="000377C6">
      <w:pPr>
        <w:pStyle w:val="3"/>
        <w:spacing w:before="0" w:after="0"/>
        <w:jc w:val="both"/>
        <w:rPr>
          <w:rFonts w:ascii="Times New Roman" w:hAnsi="Times New Roman" w:cs="Times New Roman"/>
          <w:b w:val="0"/>
          <w:color w:val="000000"/>
          <w:sz w:val="28"/>
          <w:szCs w:val="28"/>
          <w:lang w:val="en-US"/>
        </w:rPr>
      </w:pPr>
      <w:r w:rsidRPr="0028041F">
        <w:rPr>
          <w:rFonts w:ascii="Times New Roman" w:hAnsi="Times New Roman" w:cs="Times New Roman"/>
          <w:b w:val="0"/>
          <w:color w:val="000000"/>
          <w:sz w:val="28"/>
          <w:szCs w:val="28"/>
          <w:lang w:val="en-US"/>
        </w:rPr>
        <w:t>Roentgen (R)</w:t>
      </w:r>
      <w:r w:rsidR="009B170E" w:rsidRPr="0028041F">
        <w:rPr>
          <w:rFonts w:ascii="Times New Roman" w:hAnsi="Times New Roman" w:cs="Times New Roman"/>
          <w:b w:val="0"/>
          <w:color w:val="000000"/>
          <w:sz w:val="28"/>
          <w:szCs w:val="28"/>
          <w:lang w:val="en-US"/>
        </w:rPr>
        <w:t xml:space="preserve"> </w:t>
      </w:r>
      <w:r w:rsidRPr="0028041F">
        <w:rPr>
          <w:rFonts w:ascii="Times New Roman" w:hAnsi="Times New Roman" w:cs="Times New Roman"/>
          <w:b w:val="0"/>
          <w:color w:val="000000"/>
          <w:sz w:val="28"/>
          <w:szCs w:val="28"/>
          <w:lang w:val="en-US"/>
        </w:rPr>
        <w:t>The roentgen is a unit used to measure a quantity called exposure. This can only be used to describe an amount of gamma and X-rays, and only in air. One roentgen is equal to depositing in dry air enough energy to cause 2.58 x 10</w:t>
      </w:r>
      <w:r w:rsidRPr="0028041F">
        <w:rPr>
          <w:rStyle w:val="apple-converted-space"/>
          <w:rFonts w:ascii="Times New Roman" w:hAnsi="Times New Roman" w:cs="Times New Roman"/>
          <w:b w:val="0"/>
          <w:color w:val="000000"/>
          <w:sz w:val="28"/>
          <w:szCs w:val="28"/>
          <w:lang w:val="en-US"/>
        </w:rPr>
        <w:t> </w:t>
      </w:r>
      <w:r w:rsidRPr="0028041F">
        <w:rPr>
          <w:rFonts w:ascii="Times New Roman" w:hAnsi="Times New Roman" w:cs="Times New Roman"/>
          <w:b w:val="0"/>
          <w:color w:val="000000"/>
          <w:sz w:val="28"/>
          <w:szCs w:val="28"/>
          <w:lang w:val="en-US"/>
        </w:rPr>
        <w:t xml:space="preserve">coulombs per kg. It is a measure of the ionizations of the molecules in a mass of air. </w:t>
      </w:r>
    </w:p>
    <w:p w:rsidR="00F80338" w:rsidRDefault="00F80338" w:rsidP="000377C6">
      <w:pPr>
        <w:pStyle w:val="a3"/>
        <w:spacing w:before="0" w:beforeAutospacing="0" w:after="0" w:afterAutospacing="0"/>
        <w:jc w:val="both"/>
        <w:rPr>
          <w:color w:val="000000"/>
          <w:sz w:val="28"/>
          <w:szCs w:val="28"/>
          <w:lang w:val="en-US"/>
        </w:rPr>
      </w:pPr>
    </w:p>
    <w:p w:rsidR="001530A5" w:rsidRPr="0028041F" w:rsidRDefault="001530A5" w:rsidP="000377C6">
      <w:pPr>
        <w:pStyle w:val="a3"/>
        <w:spacing w:before="0" w:beforeAutospacing="0" w:after="0" w:afterAutospacing="0"/>
        <w:jc w:val="both"/>
        <w:rPr>
          <w:color w:val="000000"/>
          <w:sz w:val="28"/>
          <w:szCs w:val="28"/>
          <w:lang w:val="en-US"/>
        </w:rPr>
      </w:pPr>
    </w:p>
    <w:p w:rsidR="00076B62" w:rsidRPr="0028041F" w:rsidRDefault="00F80338" w:rsidP="000377C6">
      <w:pPr>
        <w:pStyle w:val="Style7"/>
        <w:widowControl/>
        <w:spacing w:line="240" w:lineRule="auto"/>
        <w:jc w:val="left"/>
        <w:rPr>
          <w:b/>
          <w:sz w:val="28"/>
          <w:szCs w:val="28"/>
          <w:lang w:val="en-US"/>
        </w:rPr>
      </w:pPr>
      <w:proofErr w:type="gramStart"/>
      <w:r w:rsidRPr="0028041F">
        <w:rPr>
          <w:b/>
          <w:sz w:val="28"/>
          <w:szCs w:val="28"/>
          <w:lang w:val="en-US"/>
        </w:rPr>
        <w:lastRenderedPageBreak/>
        <w:t>Lecture 20.</w:t>
      </w:r>
      <w:proofErr w:type="gramEnd"/>
      <w:r w:rsidRPr="0028041F">
        <w:rPr>
          <w:sz w:val="28"/>
          <w:szCs w:val="28"/>
          <w:lang w:val="en-US"/>
        </w:rPr>
        <w:t xml:space="preserve">  </w:t>
      </w:r>
      <w:r w:rsidRPr="0028041F">
        <w:rPr>
          <w:b/>
          <w:sz w:val="28"/>
          <w:szCs w:val="28"/>
          <w:lang w:val="en-US"/>
        </w:rPr>
        <w:t>Contemporary conditions of pollution by electromagnetic emission</w:t>
      </w:r>
    </w:p>
    <w:p w:rsidR="00F80338" w:rsidRPr="0028041F" w:rsidRDefault="00F80338" w:rsidP="000377C6">
      <w:pPr>
        <w:pStyle w:val="2"/>
        <w:tabs>
          <w:tab w:val="left" w:pos="180"/>
        </w:tabs>
        <w:jc w:val="both"/>
        <w:rPr>
          <w:rFonts w:ascii="Times New Roman" w:hAnsi="Times New Roman"/>
          <w:b w:val="0"/>
          <w:sz w:val="28"/>
          <w:szCs w:val="28"/>
          <w:lang w:val="en-US"/>
        </w:rPr>
      </w:pPr>
      <w:r w:rsidRPr="0028041F">
        <w:rPr>
          <w:rFonts w:ascii="Times New Roman" w:hAnsi="Times New Roman"/>
          <w:b w:val="0"/>
          <w:sz w:val="28"/>
          <w:szCs w:val="28"/>
          <w:lang w:val="en-US"/>
        </w:rPr>
        <w:t xml:space="preserve">1. Pollution of working zone and environment. </w:t>
      </w:r>
    </w:p>
    <w:p w:rsidR="00F80338" w:rsidRPr="0028041F" w:rsidRDefault="00F80338" w:rsidP="000377C6">
      <w:pPr>
        <w:pStyle w:val="2"/>
        <w:tabs>
          <w:tab w:val="left" w:pos="180"/>
          <w:tab w:val="left" w:pos="360"/>
        </w:tabs>
        <w:jc w:val="both"/>
        <w:rPr>
          <w:rFonts w:ascii="Times New Roman" w:hAnsi="Times New Roman"/>
          <w:b w:val="0"/>
          <w:sz w:val="28"/>
          <w:szCs w:val="28"/>
          <w:lang w:val="en-US"/>
        </w:rPr>
      </w:pPr>
      <w:r w:rsidRPr="0028041F">
        <w:rPr>
          <w:rFonts w:ascii="Times New Roman" w:hAnsi="Times New Roman"/>
          <w:b w:val="0"/>
          <w:sz w:val="28"/>
          <w:szCs w:val="28"/>
          <w:lang w:val="en-US"/>
        </w:rPr>
        <w:t>2. Units of measuring electromagnetic emission; peculiarities of influence of electromagnetic emission.</w:t>
      </w:r>
    </w:p>
    <w:p w:rsidR="00F80338" w:rsidRPr="0028041F" w:rsidRDefault="00F80338" w:rsidP="000377C6">
      <w:pPr>
        <w:pStyle w:val="2"/>
        <w:tabs>
          <w:tab w:val="left" w:pos="180"/>
        </w:tabs>
        <w:jc w:val="both"/>
        <w:rPr>
          <w:rFonts w:ascii="Times New Roman" w:hAnsi="Times New Roman"/>
          <w:i/>
          <w:sz w:val="28"/>
          <w:szCs w:val="28"/>
          <w:lang w:val="en-US"/>
        </w:rPr>
      </w:pPr>
      <w:r w:rsidRPr="0028041F">
        <w:rPr>
          <w:rFonts w:ascii="Times New Roman" w:hAnsi="Times New Roman"/>
          <w:i/>
          <w:sz w:val="28"/>
          <w:szCs w:val="28"/>
          <w:lang w:val="en-US"/>
        </w:rPr>
        <w:t xml:space="preserve">1. Pollution of working zone and environment. </w:t>
      </w:r>
    </w:p>
    <w:p w:rsidR="00F80338" w:rsidRPr="0028041F" w:rsidRDefault="00F80338" w:rsidP="000377C6">
      <w:pPr>
        <w:pStyle w:val="a3"/>
        <w:spacing w:before="0" w:beforeAutospacing="0" w:after="0" w:afterAutospacing="0"/>
        <w:ind w:firstLine="708"/>
        <w:jc w:val="both"/>
        <w:rPr>
          <w:sz w:val="28"/>
          <w:szCs w:val="28"/>
          <w:lang w:val="en-US"/>
        </w:rPr>
      </w:pPr>
      <w:r w:rsidRPr="0028041F">
        <w:rPr>
          <w:b/>
          <w:bCs/>
          <w:sz w:val="28"/>
          <w:szCs w:val="28"/>
          <w:lang w:val="en-US"/>
        </w:rPr>
        <w:t>Electromagnetic radiation</w:t>
      </w:r>
      <w:r w:rsidRPr="0028041F">
        <w:rPr>
          <w:rStyle w:val="apple-converted-space"/>
          <w:sz w:val="28"/>
          <w:szCs w:val="28"/>
          <w:lang w:val="en-US"/>
        </w:rPr>
        <w:t> </w:t>
      </w:r>
      <w:r w:rsidRPr="0028041F">
        <w:rPr>
          <w:sz w:val="28"/>
          <w:szCs w:val="28"/>
          <w:lang w:val="en-US"/>
        </w:rPr>
        <w:t>(often abbreviated</w:t>
      </w:r>
      <w:r w:rsidRPr="0028041F">
        <w:rPr>
          <w:rStyle w:val="apple-converted-space"/>
          <w:sz w:val="28"/>
          <w:szCs w:val="28"/>
          <w:lang w:val="en-US"/>
        </w:rPr>
        <w:t> </w:t>
      </w:r>
      <w:r w:rsidRPr="0028041F">
        <w:rPr>
          <w:b/>
          <w:bCs/>
          <w:sz w:val="28"/>
          <w:szCs w:val="28"/>
          <w:lang w:val="en-US"/>
        </w:rPr>
        <w:t>E-M radiation</w:t>
      </w:r>
      <w:r w:rsidRPr="0028041F">
        <w:rPr>
          <w:rStyle w:val="apple-converted-space"/>
          <w:sz w:val="28"/>
          <w:szCs w:val="28"/>
          <w:lang w:val="en-US"/>
        </w:rPr>
        <w:t> </w:t>
      </w:r>
      <w:r w:rsidRPr="0028041F">
        <w:rPr>
          <w:sz w:val="28"/>
          <w:szCs w:val="28"/>
          <w:lang w:val="en-US"/>
        </w:rPr>
        <w:t>or</w:t>
      </w:r>
      <w:r w:rsidRPr="0028041F">
        <w:rPr>
          <w:rStyle w:val="apple-converted-space"/>
          <w:sz w:val="28"/>
          <w:szCs w:val="28"/>
          <w:lang w:val="en-US"/>
        </w:rPr>
        <w:t> </w:t>
      </w:r>
      <w:r w:rsidRPr="0028041F">
        <w:rPr>
          <w:b/>
          <w:bCs/>
          <w:sz w:val="28"/>
          <w:szCs w:val="28"/>
          <w:lang w:val="en-US"/>
        </w:rPr>
        <w:t>EMR</w:t>
      </w:r>
      <w:r w:rsidRPr="0028041F">
        <w:rPr>
          <w:sz w:val="28"/>
          <w:szCs w:val="28"/>
          <w:lang w:val="en-US"/>
        </w:rPr>
        <w:t>) is a form of energy exhibiting wave like behavior as it travels through space. EMR has both</w:t>
      </w:r>
      <w:r w:rsidRPr="0028041F">
        <w:rPr>
          <w:rStyle w:val="apple-converted-space"/>
          <w:sz w:val="28"/>
          <w:szCs w:val="28"/>
          <w:lang w:val="en-US"/>
        </w:rPr>
        <w:t> </w:t>
      </w:r>
      <w:hyperlink r:id="rId89" w:tooltip="Electric field" w:history="1">
        <w:r w:rsidRPr="0028041F">
          <w:rPr>
            <w:rStyle w:val="a7"/>
            <w:color w:val="auto"/>
            <w:sz w:val="28"/>
            <w:szCs w:val="28"/>
            <w:u w:val="none"/>
            <w:lang w:val="en-US"/>
          </w:rPr>
          <w:t>electric</w:t>
        </w:r>
      </w:hyperlink>
      <w:r w:rsidRPr="0028041F">
        <w:rPr>
          <w:rStyle w:val="apple-converted-space"/>
          <w:sz w:val="28"/>
          <w:szCs w:val="28"/>
          <w:lang w:val="en-US"/>
        </w:rPr>
        <w:t> </w:t>
      </w:r>
      <w:r w:rsidRPr="0028041F">
        <w:rPr>
          <w:sz w:val="28"/>
          <w:szCs w:val="28"/>
          <w:lang w:val="en-US"/>
        </w:rPr>
        <w:t>and</w:t>
      </w:r>
      <w:r w:rsidRPr="0028041F">
        <w:rPr>
          <w:rStyle w:val="apple-converted-space"/>
          <w:sz w:val="28"/>
          <w:szCs w:val="28"/>
          <w:lang w:val="en-US"/>
        </w:rPr>
        <w:t> </w:t>
      </w:r>
      <w:hyperlink r:id="rId90" w:tooltip="Magnetic field" w:history="1">
        <w:r w:rsidRPr="0028041F">
          <w:rPr>
            <w:rStyle w:val="a7"/>
            <w:color w:val="auto"/>
            <w:sz w:val="28"/>
            <w:szCs w:val="28"/>
            <w:u w:val="none"/>
            <w:lang w:val="en-US"/>
          </w:rPr>
          <w:t>magnetic field</w:t>
        </w:r>
      </w:hyperlink>
      <w:r w:rsidRPr="0028041F">
        <w:rPr>
          <w:rStyle w:val="apple-converted-space"/>
          <w:sz w:val="28"/>
          <w:szCs w:val="28"/>
          <w:lang w:val="en-US"/>
        </w:rPr>
        <w:t> </w:t>
      </w:r>
      <w:r w:rsidRPr="0028041F">
        <w:rPr>
          <w:sz w:val="28"/>
          <w:szCs w:val="28"/>
          <w:lang w:val="en-US"/>
        </w:rPr>
        <w:t>components, which</w:t>
      </w:r>
      <w:r w:rsidRPr="0028041F">
        <w:rPr>
          <w:rStyle w:val="apple-converted-space"/>
          <w:sz w:val="28"/>
          <w:szCs w:val="28"/>
          <w:lang w:val="en-US"/>
        </w:rPr>
        <w:t> </w:t>
      </w:r>
      <w:hyperlink r:id="rId91" w:tooltip="Oscillate" w:history="1">
        <w:r w:rsidRPr="0028041F">
          <w:rPr>
            <w:rStyle w:val="a7"/>
            <w:color w:val="auto"/>
            <w:sz w:val="28"/>
            <w:szCs w:val="28"/>
            <w:u w:val="none"/>
            <w:lang w:val="en-US"/>
          </w:rPr>
          <w:t>oscillate</w:t>
        </w:r>
      </w:hyperlink>
      <w:r w:rsidRPr="0028041F">
        <w:rPr>
          <w:rStyle w:val="apple-converted-space"/>
          <w:sz w:val="28"/>
          <w:szCs w:val="28"/>
          <w:lang w:val="en-US"/>
        </w:rPr>
        <w:t> </w:t>
      </w:r>
      <w:r w:rsidRPr="0028041F">
        <w:rPr>
          <w:sz w:val="28"/>
          <w:szCs w:val="28"/>
          <w:lang w:val="en-US"/>
        </w:rPr>
        <w:t>in phase perpendicular to each other and perpendicular to the direction of energy</w:t>
      </w:r>
      <w:r w:rsidRPr="0028041F">
        <w:rPr>
          <w:rStyle w:val="apple-converted-space"/>
          <w:sz w:val="28"/>
          <w:szCs w:val="28"/>
          <w:lang w:val="en-US"/>
        </w:rPr>
        <w:t> </w:t>
      </w:r>
      <w:hyperlink r:id="rId92" w:tooltip="Wave propagation" w:history="1">
        <w:r w:rsidRPr="0028041F">
          <w:rPr>
            <w:rStyle w:val="a7"/>
            <w:color w:val="auto"/>
            <w:sz w:val="28"/>
            <w:szCs w:val="28"/>
            <w:u w:val="none"/>
            <w:lang w:val="en-US"/>
          </w:rPr>
          <w:t>propagation</w:t>
        </w:r>
      </w:hyperlink>
      <w:r w:rsidRPr="0028041F">
        <w:rPr>
          <w:sz w:val="28"/>
          <w:szCs w:val="28"/>
          <w:lang w:val="en-US"/>
        </w:rPr>
        <w:t>.</w:t>
      </w:r>
    </w:p>
    <w:p w:rsidR="00F80338" w:rsidRPr="0028041F" w:rsidRDefault="00F80338" w:rsidP="000377C6">
      <w:pPr>
        <w:pStyle w:val="a3"/>
        <w:spacing w:before="0" w:beforeAutospacing="0" w:after="0" w:afterAutospacing="0"/>
        <w:ind w:firstLine="708"/>
        <w:jc w:val="both"/>
        <w:rPr>
          <w:sz w:val="28"/>
          <w:szCs w:val="28"/>
          <w:lang w:val="en-US"/>
        </w:rPr>
      </w:pPr>
      <w:r w:rsidRPr="0028041F">
        <w:rPr>
          <w:sz w:val="28"/>
          <w:szCs w:val="28"/>
          <w:lang w:val="en-US"/>
        </w:rPr>
        <w:t>Electromagnetic radiation is classified according to the</w:t>
      </w:r>
      <w:r w:rsidRPr="0028041F">
        <w:rPr>
          <w:rStyle w:val="apple-converted-space"/>
          <w:sz w:val="28"/>
          <w:szCs w:val="28"/>
          <w:lang w:val="en-US"/>
        </w:rPr>
        <w:t> </w:t>
      </w:r>
      <w:hyperlink r:id="rId93" w:tooltip="Frequency" w:history="1">
        <w:r w:rsidRPr="0028041F">
          <w:rPr>
            <w:rStyle w:val="a7"/>
            <w:color w:val="auto"/>
            <w:sz w:val="28"/>
            <w:szCs w:val="28"/>
            <w:u w:val="none"/>
            <w:lang w:val="en-US"/>
          </w:rPr>
          <w:t>frequency</w:t>
        </w:r>
      </w:hyperlink>
      <w:r w:rsidRPr="0028041F">
        <w:rPr>
          <w:rStyle w:val="apple-converted-space"/>
          <w:sz w:val="28"/>
          <w:szCs w:val="28"/>
          <w:lang w:val="en-US"/>
        </w:rPr>
        <w:t> </w:t>
      </w:r>
      <w:r w:rsidRPr="0028041F">
        <w:rPr>
          <w:sz w:val="28"/>
          <w:szCs w:val="28"/>
          <w:lang w:val="en-US"/>
        </w:rPr>
        <w:t>of its wave. In order of increasing frequency and decreasing</w:t>
      </w:r>
      <w:r w:rsidRPr="0028041F">
        <w:rPr>
          <w:rStyle w:val="apple-converted-space"/>
          <w:sz w:val="28"/>
          <w:szCs w:val="28"/>
          <w:lang w:val="en-US"/>
        </w:rPr>
        <w:t> </w:t>
      </w:r>
      <w:hyperlink r:id="rId94" w:tooltip="Wavelength" w:history="1">
        <w:r w:rsidRPr="0028041F">
          <w:rPr>
            <w:rStyle w:val="a7"/>
            <w:color w:val="auto"/>
            <w:sz w:val="28"/>
            <w:szCs w:val="28"/>
            <w:u w:val="none"/>
            <w:lang w:val="en-US"/>
          </w:rPr>
          <w:t>wavelength</w:t>
        </w:r>
      </w:hyperlink>
      <w:r w:rsidRPr="0028041F">
        <w:rPr>
          <w:sz w:val="28"/>
          <w:szCs w:val="28"/>
          <w:lang w:val="en-US"/>
        </w:rPr>
        <w:t>, these are</w:t>
      </w:r>
      <w:r w:rsidRPr="0028041F">
        <w:rPr>
          <w:rStyle w:val="apple-converted-space"/>
          <w:sz w:val="28"/>
          <w:szCs w:val="28"/>
          <w:lang w:val="en-US"/>
        </w:rPr>
        <w:t> </w:t>
      </w:r>
      <w:hyperlink r:id="rId95" w:tooltip="Radio waves" w:history="1">
        <w:r w:rsidRPr="0028041F">
          <w:rPr>
            <w:rStyle w:val="a7"/>
            <w:color w:val="auto"/>
            <w:sz w:val="28"/>
            <w:szCs w:val="28"/>
            <w:u w:val="none"/>
            <w:lang w:val="en-US"/>
          </w:rPr>
          <w:t>radio waves</w:t>
        </w:r>
      </w:hyperlink>
      <w:r w:rsidRPr="0028041F">
        <w:rPr>
          <w:sz w:val="28"/>
          <w:szCs w:val="28"/>
          <w:lang w:val="en-US"/>
        </w:rPr>
        <w:t>,</w:t>
      </w:r>
      <w:r w:rsidRPr="0028041F">
        <w:rPr>
          <w:rStyle w:val="apple-converted-space"/>
          <w:sz w:val="28"/>
          <w:szCs w:val="28"/>
          <w:lang w:val="en-US"/>
        </w:rPr>
        <w:t> </w:t>
      </w:r>
      <w:hyperlink r:id="rId96" w:tooltip="Microwave" w:history="1">
        <w:r w:rsidRPr="0028041F">
          <w:rPr>
            <w:rStyle w:val="a7"/>
            <w:color w:val="auto"/>
            <w:sz w:val="28"/>
            <w:szCs w:val="28"/>
            <w:u w:val="none"/>
            <w:lang w:val="en-US"/>
          </w:rPr>
          <w:t>microwaves</w:t>
        </w:r>
      </w:hyperlink>
      <w:r w:rsidRPr="0028041F">
        <w:rPr>
          <w:sz w:val="28"/>
          <w:szCs w:val="28"/>
          <w:lang w:val="en-US"/>
        </w:rPr>
        <w:t>,</w:t>
      </w:r>
      <w:r w:rsidRPr="0028041F">
        <w:rPr>
          <w:rStyle w:val="apple-converted-space"/>
          <w:sz w:val="28"/>
          <w:szCs w:val="28"/>
          <w:lang w:val="en-US"/>
        </w:rPr>
        <w:t> </w:t>
      </w:r>
      <w:hyperlink r:id="rId97" w:tooltip="Infrared" w:history="1">
        <w:r w:rsidRPr="0028041F">
          <w:rPr>
            <w:rStyle w:val="a7"/>
            <w:color w:val="auto"/>
            <w:sz w:val="28"/>
            <w:szCs w:val="28"/>
            <w:u w:val="none"/>
            <w:lang w:val="en-US"/>
          </w:rPr>
          <w:t>infrared radiation</w:t>
        </w:r>
      </w:hyperlink>
      <w:r w:rsidRPr="0028041F">
        <w:rPr>
          <w:sz w:val="28"/>
          <w:szCs w:val="28"/>
          <w:lang w:val="en-US"/>
        </w:rPr>
        <w:t>,</w:t>
      </w:r>
      <w:r w:rsidRPr="0028041F">
        <w:rPr>
          <w:rStyle w:val="apple-converted-space"/>
          <w:sz w:val="28"/>
          <w:szCs w:val="28"/>
          <w:lang w:val="en-US"/>
        </w:rPr>
        <w:t> </w:t>
      </w:r>
      <w:hyperlink r:id="rId98" w:tooltip="Visible spectrum" w:history="1">
        <w:r w:rsidRPr="0028041F">
          <w:rPr>
            <w:rStyle w:val="a7"/>
            <w:color w:val="auto"/>
            <w:sz w:val="28"/>
            <w:szCs w:val="28"/>
            <w:u w:val="none"/>
            <w:lang w:val="en-US"/>
          </w:rPr>
          <w:t>visible light</w:t>
        </w:r>
      </w:hyperlink>
      <w:r w:rsidRPr="0028041F">
        <w:rPr>
          <w:sz w:val="28"/>
          <w:szCs w:val="28"/>
          <w:lang w:val="en-US"/>
        </w:rPr>
        <w:t>,</w:t>
      </w:r>
      <w:r w:rsidRPr="0028041F">
        <w:rPr>
          <w:rStyle w:val="apple-converted-space"/>
          <w:sz w:val="28"/>
          <w:szCs w:val="28"/>
          <w:lang w:val="en-US"/>
        </w:rPr>
        <w:t> </w:t>
      </w:r>
      <w:hyperlink r:id="rId99" w:tooltip="Ultraviolet" w:history="1">
        <w:r w:rsidRPr="0028041F">
          <w:rPr>
            <w:rStyle w:val="a7"/>
            <w:color w:val="auto"/>
            <w:sz w:val="28"/>
            <w:szCs w:val="28"/>
            <w:u w:val="none"/>
            <w:lang w:val="en-US"/>
          </w:rPr>
          <w:t>ultraviolet radiation</w:t>
        </w:r>
      </w:hyperlink>
      <w:r w:rsidRPr="0028041F">
        <w:rPr>
          <w:sz w:val="28"/>
          <w:szCs w:val="28"/>
          <w:lang w:val="en-US"/>
        </w:rPr>
        <w:t>,</w:t>
      </w:r>
      <w:r w:rsidRPr="0028041F">
        <w:rPr>
          <w:rStyle w:val="apple-converted-space"/>
          <w:sz w:val="28"/>
          <w:szCs w:val="28"/>
          <w:lang w:val="en-US"/>
        </w:rPr>
        <w:t> </w:t>
      </w:r>
      <w:hyperlink r:id="rId100" w:tooltip="X-ray" w:history="1">
        <w:r w:rsidRPr="0028041F">
          <w:rPr>
            <w:rStyle w:val="a7"/>
            <w:color w:val="auto"/>
            <w:sz w:val="28"/>
            <w:szCs w:val="28"/>
            <w:u w:val="none"/>
            <w:lang w:val="en-US"/>
          </w:rPr>
          <w:t>X-rays</w:t>
        </w:r>
      </w:hyperlink>
      <w:r w:rsidRPr="0028041F">
        <w:rPr>
          <w:rStyle w:val="apple-converted-space"/>
          <w:sz w:val="28"/>
          <w:szCs w:val="28"/>
          <w:lang w:val="en-US"/>
        </w:rPr>
        <w:t> </w:t>
      </w:r>
      <w:r w:rsidRPr="0028041F">
        <w:rPr>
          <w:sz w:val="28"/>
          <w:szCs w:val="28"/>
          <w:lang w:val="en-US"/>
        </w:rPr>
        <w:t>and</w:t>
      </w:r>
      <w:r w:rsidRPr="0028041F">
        <w:rPr>
          <w:rStyle w:val="apple-converted-space"/>
          <w:sz w:val="28"/>
          <w:szCs w:val="28"/>
          <w:lang w:val="en-US"/>
        </w:rPr>
        <w:t> </w:t>
      </w:r>
      <w:hyperlink r:id="rId101" w:tooltip="Gamma ray" w:history="1">
        <w:r w:rsidRPr="0028041F">
          <w:rPr>
            <w:rStyle w:val="a7"/>
            <w:color w:val="auto"/>
            <w:sz w:val="28"/>
            <w:szCs w:val="28"/>
            <w:u w:val="none"/>
            <w:lang w:val="en-US"/>
          </w:rPr>
          <w:t>gamma rays</w:t>
        </w:r>
      </w:hyperlink>
      <w:r w:rsidRPr="0028041F">
        <w:rPr>
          <w:rStyle w:val="apple-converted-space"/>
          <w:sz w:val="28"/>
          <w:szCs w:val="28"/>
          <w:lang w:val="en-US"/>
        </w:rPr>
        <w:t> .</w:t>
      </w:r>
      <w:r w:rsidRPr="0028041F">
        <w:rPr>
          <w:sz w:val="28"/>
          <w:szCs w:val="28"/>
          <w:lang w:val="en-US"/>
        </w:rPr>
        <w:t xml:space="preserve"> The</w:t>
      </w:r>
      <w:r w:rsidRPr="0028041F">
        <w:rPr>
          <w:rStyle w:val="apple-converted-space"/>
          <w:sz w:val="28"/>
          <w:szCs w:val="28"/>
          <w:lang w:val="en-US"/>
        </w:rPr>
        <w:t> </w:t>
      </w:r>
      <w:hyperlink r:id="rId102" w:tooltip="Eye" w:history="1">
        <w:r w:rsidRPr="0028041F">
          <w:rPr>
            <w:rStyle w:val="a7"/>
            <w:color w:val="auto"/>
            <w:sz w:val="28"/>
            <w:szCs w:val="28"/>
            <w:u w:val="none"/>
            <w:lang w:val="en-US"/>
          </w:rPr>
          <w:t>eyes</w:t>
        </w:r>
      </w:hyperlink>
      <w:r w:rsidRPr="0028041F">
        <w:rPr>
          <w:rStyle w:val="apple-converted-space"/>
          <w:sz w:val="28"/>
          <w:szCs w:val="28"/>
          <w:lang w:val="en-US"/>
        </w:rPr>
        <w:t> </w:t>
      </w:r>
      <w:r w:rsidRPr="0028041F">
        <w:rPr>
          <w:sz w:val="28"/>
          <w:szCs w:val="28"/>
          <w:lang w:val="en-US"/>
        </w:rPr>
        <w:t>of various</w:t>
      </w:r>
      <w:r w:rsidRPr="0028041F">
        <w:rPr>
          <w:rStyle w:val="apple-converted-space"/>
          <w:sz w:val="28"/>
          <w:szCs w:val="28"/>
          <w:lang w:val="en-US"/>
        </w:rPr>
        <w:t> </w:t>
      </w:r>
      <w:hyperlink r:id="rId103" w:tooltip="Organism" w:history="1">
        <w:r w:rsidRPr="0028041F">
          <w:rPr>
            <w:rStyle w:val="a7"/>
            <w:color w:val="auto"/>
            <w:sz w:val="28"/>
            <w:szCs w:val="28"/>
            <w:u w:val="none"/>
            <w:lang w:val="en-US"/>
          </w:rPr>
          <w:t>organisms</w:t>
        </w:r>
      </w:hyperlink>
      <w:r w:rsidRPr="0028041F">
        <w:rPr>
          <w:rStyle w:val="apple-converted-space"/>
          <w:sz w:val="28"/>
          <w:szCs w:val="28"/>
          <w:lang w:val="en-US"/>
        </w:rPr>
        <w:t> </w:t>
      </w:r>
      <w:r w:rsidRPr="0028041F">
        <w:rPr>
          <w:sz w:val="28"/>
          <w:szCs w:val="28"/>
          <w:lang w:val="en-US"/>
        </w:rPr>
        <w:t>sense a small and somewhat variable window of frequencies called the</w:t>
      </w:r>
      <w:r w:rsidRPr="0028041F">
        <w:rPr>
          <w:rStyle w:val="apple-converted-space"/>
          <w:sz w:val="28"/>
          <w:szCs w:val="28"/>
          <w:lang w:val="en-US"/>
        </w:rPr>
        <w:t> </w:t>
      </w:r>
      <w:hyperlink r:id="rId104" w:tooltip="Visible spectrum" w:history="1">
        <w:r w:rsidRPr="0028041F">
          <w:rPr>
            <w:rStyle w:val="a7"/>
            <w:color w:val="auto"/>
            <w:sz w:val="28"/>
            <w:szCs w:val="28"/>
            <w:u w:val="none"/>
            <w:lang w:val="en-US"/>
          </w:rPr>
          <w:t>visible spectrum</w:t>
        </w:r>
      </w:hyperlink>
      <w:r w:rsidRPr="0028041F">
        <w:rPr>
          <w:sz w:val="28"/>
          <w:szCs w:val="28"/>
          <w:lang w:val="en-US"/>
        </w:rPr>
        <w:t>. The</w:t>
      </w:r>
      <w:r w:rsidRPr="0028041F">
        <w:rPr>
          <w:rStyle w:val="apple-converted-space"/>
          <w:sz w:val="28"/>
          <w:szCs w:val="28"/>
          <w:lang w:val="en-US"/>
        </w:rPr>
        <w:t> </w:t>
      </w:r>
      <w:hyperlink r:id="rId105" w:tooltip="Photon" w:history="1">
        <w:r w:rsidRPr="0028041F">
          <w:rPr>
            <w:rStyle w:val="a7"/>
            <w:color w:val="auto"/>
            <w:sz w:val="28"/>
            <w:szCs w:val="28"/>
            <w:u w:val="none"/>
            <w:lang w:val="en-US"/>
          </w:rPr>
          <w:t>photon</w:t>
        </w:r>
      </w:hyperlink>
      <w:r w:rsidRPr="0028041F">
        <w:rPr>
          <w:rStyle w:val="apple-converted-space"/>
          <w:sz w:val="28"/>
          <w:szCs w:val="28"/>
          <w:lang w:val="en-US"/>
        </w:rPr>
        <w:t> </w:t>
      </w:r>
      <w:r w:rsidRPr="0028041F">
        <w:rPr>
          <w:sz w:val="28"/>
          <w:szCs w:val="28"/>
          <w:lang w:val="en-US"/>
        </w:rPr>
        <w:t>is the quantum of the electromagnetic interaction and the basic "unit" of light and all other forms of electromagnetic radiation and is also the</w:t>
      </w:r>
      <w:r w:rsidRPr="0028041F">
        <w:rPr>
          <w:rStyle w:val="apple-converted-space"/>
          <w:sz w:val="28"/>
          <w:szCs w:val="28"/>
          <w:lang w:val="en-US"/>
        </w:rPr>
        <w:t> </w:t>
      </w:r>
      <w:hyperlink r:id="rId106" w:tooltip="Force carrier" w:history="1">
        <w:r w:rsidRPr="0028041F">
          <w:rPr>
            <w:rStyle w:val="a7"/>
            <w:color w:val="auto"/>
            <w:sz w:val="28"/>
            <w:szCs w:val="28"/>
            <w:u w:val="none"/>
            <w:lang w:val="en-US"/>
          </w:rPr>
          <w:t>force carrier</w:t>
        </w:r>
      </w:hyperlink>
      <w:r w:rsidRPr="0028041F">
        <w:rPr>
          <w:rStyle w:val="apple-converted-space"/>
          <w:sz w:val="28"/>
          <w:szCs w:val="28"/>
          <w:lang w:val="en-US"/>
        </w:rPr>
        <w:t> </w:t>
      </w:r>
      <w:r w:rsidRPr="0028041F">
        <w:rPr>
          <w:sz w:val="28"/>
          <w:szCs w:val="28"/>
          <w:lang w:val="en-US"/>
        </w:rPr>
        <w:t>for the electromagnetic force.</w:t>
      </w:r>
    </w:p>
    <w:p w:rsidR="00F80338" w:rsidRPr="0028041F" w:rsidRDefault="00F80338" w:rsidP="000377C6">
      <w:pPr>
        <w:pStyle w:val="a3"/>
        <w:spacing w:before="0" w:beforeAutospacing="0" w:after="0" w:afterAutospacing="0"/>
        <w:ind w:firstLine="708"/>
        <w:jc w:val="both"/>
        <w:rPr>
          <w:sz w:val="28"/>
          <w:szCs w:val="28"/>
          <w:lang w:val="en-US"/>
        </w:rPr>
      </w:pPr>
      <w:r w:rsidRPr="0028041F">
        <w:rPr>
          <w:sz w:val="28"/>
          <w:szCs w:val="28"/>
          <w:lang w:val="en-US"/>
        </w:rPr>
        <w:t>EM radiation carries</w:t>
      </w:r>
      <w:r w:rsidRPr="0028041F">
        <w:rPr>
          <w:rStyle w:val="apple-converted-space"/>
          <w:sz w:val="28"/>
          <w:szCs w:val="28"/>
          <w:lang w:val="en-US"/>
        </w:rPr>
        <w:t> </w:t>
      </w:r>
      <w:hyperlink r:id="rId107" w:tooltip="Energy" w:history="1">
        <w:r w:rsidRPr="0028041F">
          <w:rPr>
            <w:rStyle w:val="a7"/>
            <w:color w:val="auto"/>
            <w:sz w:val="28"/>
            <w:szCs w:val="28"/>
            <w:u w:val="none"/>
            <w:lang w:val="en-US"/>
          </w:rPr>
          <w:t>energy</w:t>
        </w:r>
      </w:hyperlink>
      <w:r w:rsidRPr="0028041F">
        <w:rPr>
          <w:rStyle w:val="apple-converted-space"/>
          <w:sz w:val="28"/>
          <w:szCs w:val="28"/>
          <w:lang w:val="en-US"/>
        </w:rPr>
        <w:t> </w:t>
      </w:r>
      <w:r w:rsidRPr="0028041F">
        <w:rPr>
          <w:sz w:val="28"/>
          <w:szCs w:val="28"/>
          <w:lang w:val="en-US"/>
        </w:rPr>
        <w:t>and</w:t>
      </w:r>
      <w:r w:rsidRPr="0028041F">
        <w:rPr>
          <w:rStyle w:val="apple-converted-space"/>
          <w:sz w:val="28"/>
          <w:szCs w:val="28"/>
          <w:lang w:val="en-US"/>
        </w:rPr>
        <w:t> </w:t>
      </w:r>
      <w:hyperlink r:id="rId108" w:tooltip="Momentum" w:history="1">
        <w:r w:rsidRPr="0028041F">
          <w:rPr>
            <w:rStyle w:val="a7"/>
            <w:color w:val="auto"/>
            <w:sz w:val="28"/>
            <w:szCs w:val="28"/>
            <w:u w:val="none"/>
            <w:lang w:val="en-US"/>
          </w:rPr>
          <w:t>momentum</w:t>
        </w:r>
      </w:hyperlink>
      <w:r w:rsidRPr="0028041F">
        <w:rPr>
          <w:rStyle w:val="apple-converted-space"/>
          <w:sz w:val="28"/>
          <w:szCs w:val="28"/>
          <w:lang w:val="en-US"/>
        </w:rPr>
        <w:t> </w:t>
      </w:r>
      <w:r w:rsidRPr="0028041F">
        <w:rPr>
          <w:sz w:val="28"/>
          <w:szCs w:val="28"/>
          <w:lang w:val="en-US"/>
        </w:rPr>
        <w:t>that may be imparted to</w:t>
      </w:r>
      <w:r w:rsidRPr="0028041F">
        <w:rPr>
          <w:rStyle w:val="apple-converted-space"/>
          <w:sz w:val="28"/>
          <w:szCs w:val="28"/>
          <w:lang w:val="en-US"/>
        </w:rPr>
        <w:t> </w:t>
      </w:r>
      <w:hyperlink r:id="rId109" w:tooltip="Matter" w:history="1">
        <w:r w:rsidRPr="0028041F">
          <w:rPr>
            <w:rStyle w:val="a7"/>
            <w:color w:val="auto"/>
            <w:sz w:val="28"/>
            <w:szCs w:val="28"/>
            <w:u w:val="none"/>
            <w:lang w:val="en-US"/>
          </w:rPr>
          <w:t>matter</w:t>
        </w:r>
      </w:hyperlink>
      <w:r w:rsidRPr="0028041F">
        <w:rPr>
          <w:rStyle w:val="apple-converted-space"/>
          <w:sz w:val="28"/>
          <w:szCs w:val="28"/>
          <w:lang w:val="en-US"/>
        </w:rPr>
        <w:t> </w:t>
      </w:r>
      <w:r w:rsidRPr="0028041F">
        <w:rPr>
          <w:sz w:val="28"/>
          <w:szCs w:val="28"/>
          <w:lang w:val="en-US"/>
        </w:rPr>
        <w:t>with which it interacts.</w:t>
      </w:r>
    </w:p>
    <w:p w:rsidR="00F80338" w:rsidRPr="0028041F" w:rsidRDefault="00F80338" w:rsidP="000377C6">
      <w:pPr>
        <w:pStyle w:val="a3"/>
        <w:spacing w:before="0" w:beforeAutospacing="0" w:after="0" w:afterAutospacing="0"/>
        <w:jc w:val="both"/>
        <w:rPr>
          <w:sz w:val="28"/>
          <w:szCs w:val="28"/>
          <w:lang w:val="en-US"/>
        </w:rPr>
      </w:pPr>
      <w:r w:rsidRPr="0028041F">
        <w:rPr>
          <w:sz w:val="28"/>
          <w:szCs w:val="28"/>
          <w:lang w:val="en-US"/>
        </w:rPr>
        <w:t>There are two types of radiation: ionizing and nonionizing. At the high end of the spectrum, with frequencies of billions of hertz, come the gamma rays, x-rays, and ultraviolet rays. These are known as ionizing radiation, with energy to enter cells and break chemical bonds, to invade the atoms and rearrange particles. High enough exposure to these waves can cause cancer or even kill instantly.</w:t>
      </w:r>
    </w:p>
    <w:p w:rsidR="00F80338" w:rsidRPr="0028041F" w:rsidRDefault="00F80338" w:rsidP="000377C6">
      <w:pPr>
        <w:pStyle w:val="2"/>
        <w:tabs>
          <w:tab w:val="left" w:pos="180"/>
          <w:tab w:val="left" w:pos="360"/>
        </w:tabs>
        <w:jc w:val="both"/>
        <w:rPr>
          <w:rFonts w:ascii="Times New Roman" w:hAnsi="Times New Roman"/>
          <w:b w:val="0"/>
          <w:i/>
          <w:sz w:val="28"/>
          <w:szCs w:val="28"/>
          <w:lang w:val="en-US"/>
        </w:rPr>
      </w:pPr>
      <w:r w:rsidRPr="0028041F">
        <w:rPr>
          <w:rFonts w:ascii="Times New Roman" w:hAnsi="Times New Roman"/>
          <w:i/>
          <w:sz w:val="28"/>
          <w:szCs w:val="28"/>
          <w:lang w:val="en-US"/>
        </w:rPr>
        <w:t>2. Units of measuring electromagnetic emission; peculiarities of influence of electromagnetic emission</w:t>
      </w:r>
      <w:r w:rsidRPr="0028041F">
        <w:rPr>
          <w:rFonts w:ascii="Times New Roman" w:hAnsi="Times New Roman"/>
          <w:b w:val="0"/>
          <w:i/>
          <w:sz w:val="28"/>
          <w:szCs w:val="28"/>
          <w:lang w:val="en-US"/>
        </w:rPr>
        <w:t>.</w:t>
      </w:r>
    </w:p>
    <w:p w:rsidR="00F80338" w:rsidRPr="0028041F" w:rsidRDefault="00F80338" w:rsidP="000377C6">
      <w:pPr>
        <w:pStyle w:val="a3"/>
        <w:spacing w:before="0" w:beforeAutospacing="0" w:after="0" w:afterAutospacing="0"/>
        <w:jc w:val="both"/>
        <w:rPr>
          <w:sz w:val="28"/>
          <w:szCs w:val="28"/>
          <w:lang w:val="en-US"/>
        </w:rPr>
      </w:pPr>
      <w:r w:rsidRPr="0028041F">
        <w:rPr>
          <w:sz w:val="28"/>
          <w:szCs w:val="28"/>
          <w:lang w:val="en-US"/>
        </w:rPr>
        <w:t>To better understand electromagnetic fields, a sense of the whole range of electromagnetic energy or radiation as it exists in the universe is needed. Radiation is the form that energy such as light or heat is sent out through space. The different types of radiation are classified according to the electromagnetic spectrum. The range of frequencies making up the electromagnetic spectrum is broad.</w:t>
      </w:r>
    </w:p>
    <w:p w:rsidR="00F80338" w:rsidRPr="0028041F" w:rsidRDefault="00F80338" w:rsidP="000377C6">
      <w:pPr>
        <w:pStyle w:val="a3"/>
        <w:spacing w:before="0" w:beforeAutospacing="0" w:after="0" w:afterAutospacing="0"/>
        <w:jc w:val="both"/>
        <w:rPr>
          <w:sz w:val="28"/>
          <w:szCs w:val="28"/>
          <w:lang w:val="en-US"/>
        </w:rPr>
      </w:pPr>
      <w:r w:rsidRPr="0028041F">
        <w:rPr>
          <w:sz w:val="28"/>
          <w:szCs w:val="28"/>
          <w:lang w:val="en-US"/>
        </w:rPr>
        <w:t>The spectrum is arranged according to both frequency and wavelength of the various kinds of radiation. Frequency is the number of waves per second that a particular form of energy sends out. Wavelength is the distance that one particular kind of wave can travel before it flows back to its source, say, a radio transmission tower. Electromagnetic waves travel at the speed of light but the length of the waves differ according to their frequency. It is expressed as cycles per second, i.e., the number of cycles the waves make per second (cps), or simply as Hertz (Hz). Higher-frequency radiation has a greater number of waves of shorter wavelength, and vice versa.</w:t>
      </w:r>
    </w:p>
    <w:p w:rsidR="00F80338" w:rsidRPr="0028041F" w:rsidRDefault="00902778" w:rsidP="000377C6">
      <w:pPr>
        <w:pStyle w:val="Style7"/>
        <w:widowControl/>
        <w:spacing w:line="240" w:lineRule="auto"/>
        <w:jc w:val="left"/>
        <w:rPr>
          <w:b/>
          <w:sz w:val="28"/>
          <w:szCs w:val="28"/>
          <w:lang w:val="en-US" w:eastAsia="en-US"/>
        </w:rPr>
      </w:pPr>
      <w:r w:rsidRPr="0028041F">
        <w:rPr>
          <w:b/>
          <w:sz w:val="28"/>
          <w:szCs w:val="28"/>
          <w:lang w:val="en-US" w:eastAsia="en-US"/>
        </w:rPr>
        <w:t xml:space="preserve">Control question </w:t>
      </w:r>
    </w:p>
    <w:p w:rsidR="00902778" w:rsidRPr="0028041F" w:rsidRDefault="003F46FE" w:rsidP="0064002B">
      <w:pPr>
        <w:pStyle w:val="Style7"/>
        <w:widowControl/>
        <w:numPr>
          <w:ilvl w:val="0"/>
          <w:numId w:val="44"/>
        </w:numPr>
        <w:spacing w:line="240" w:lineRule="auto"/>
        <w:jc w:val="left"/>
        <w:rPr>
          <w:rStyle w:val="apple-converted-space"/>
          <w:sz w:val="28"/>
          <w:szCs w:val="28"/>
          <w:lang w:val="en-US" w:eastAsia="en-US"/>
        </w:rPr>
      </w:pPr>
      <w:hyperlink r:id="rId110" w:tooltip="Infrared" w:history="1">
        <w:r w:rsidR="00902778" w:rsidRPr="0028041F">
          <w:rPr>
            <w:rStyle w:val="a7"/>
            <w:color w:val="auto"/>
            <w:sz w:val="28"/>
            <w:szCs w:val="28"/>
            <w:u w:val="none"/>
            <w:lang w:val="en-US"/>
          </w:rPr>
          <w:t>Infrared radiation</w:t>
        </w:r>
      </w:hyperlink>
      <w:r w:rsidR="00902778" w:rsidRPr="0028041F">
        <w:rPr>
          <w:sz w:val="28"/>
          <w:szCs w:val="28"/>
          <w:lang w:val="en-US"/>
        </w:rPr>
        <w:t>,</w:t>
      </w:r>
      <w:r w:rsidR="00902778" w:rsidRPr="0028041F">
        <w:rPr>
          <w:rStyle w:val="apple-converted-space"/>
          <w:sz w:val="28"/>
          <w:szCs w:val="28"/>
          <w:lang w:val="en-US"/>
        </w:rPr>
        <w:t> </w:t>
      </w:r>
      <w:hyperlink r:id="rId111" w:tooltip="Visible spectrum" w:history="1">
        <w:r w:rsidR="00902778" w:rsidRPr="0028041F">
          <w:rPr>
            <w:rStyle w:val="a7"/>
            <w:color w:val="auto"/>
            <w:sz w:val="28"/>
            <w:szCs w:val="28"/>
            <w:u w:val="none"/>
            <w:lang w:val="en-US"/>
          </w:rPr>
          <w:t>visible light</w:t>
        </w:r>
      </w:hyperlink>
    </w:p>
    <w:p w:rsidR="00902778" w:rsidRPr="0028041F" w:rsidRDefault="00902778" w:rsidP="0064002B">
      <w:pPr>
        <w:pStyle w:val="Style7"/>
        <w:widowControl/>
        <w:numPr>
          <w:ilvl w:val="0"/>
          <w:numId w:val="44"/>
        </w:numPr>
        <w:spacing w:line="240" w:lineRule="auto"/>
        <w:jc w:val="left"/>
        <w:rPr>
          <w:sz w:val="28"/>
          <w:szCs w:val="28"/>
          <w:lang w:val="en-US" w:eastAsia="en-US"/>
        </w:rPr>
      </w:pPr>
      <w:r w:rsidRPr="0028041F">
        <w:rPr>
          <w:sz w:val="28"/>
          <w:szCs w:val="28"/>
          <w:lang w:val="en-US"/>
        </w:rPr>
        <w:t xml:space="preserve">Harm to health of </w:t>
      </w:r>
      <w:hyperlink r:id="rId112" w:tooltip="Ultraviolet" w:history="1">
        <w:r w:rsidRPr="0028041F">
          <w:rPr>
            <w:rStyle w:val="a7"/>
            <w:color w:val="auto"/>
            <w:sz w:val="28"/>
            <w:szCs w:val="28"/>
            <w:u w:val="none"/>
            <w:lang w:val="en-US"/>
          </w:rPr>
          <w:t>ultraviolet radiation</w:t>
        </w:r>
      </w:hyperlink>
    </w:p>
    <w:p w:rsidR="00076B62" w:rsidRPr="0028041F" w:rsidRDefault="006A56E4" w:rsidP="000377C6">
      <w:pPr>
        <w:pStyle w:val="Style7"/>
        <w:widowControl/>
        <w:spacing w:line="240" w:lineRule="auto"/>
        <w:jc w:val="left"/>
        <w:rPr>
          <w:sz w:val="28"/>
          <w:szCs w:val="28"/>
          <w:lang w:val="en-US"/>
        </w:rPr>
      </w:pPr>
      <w:proofErr w:type="gramStart"/>
      <w:r w:rsidRPr="0028041F">
        <w:rPr>
          <w:b/>
          <w:sz w:val="28"/>
          <w:szCs w:val="28"/>
          <w:lang w:val="en-US"/>
        </w:rPr>
        <w:lastRenderedPageBreak/>
        <w:t>Lecture 21</w:t>
      </w:r>
      <w:r w:rsidR="00E26AE9" w:rsidRPr="0028041F">
        <w:rPr>
          <w:b/>
          <w:sz w:val="28"/>
          <w:szCs w:val="28"/>
          <w:lang w:val="en-US"/>
        </w:rPr>
        <w:t>.</w:t>
      </w:r>
      <w:proofErr w:type="gramEnd"/>
      <w:r w:rsidR="00E26AE9" w:rsidRPr="0028041F">
        <w:rPr>
          <w:i/>
          <w:sz w:val="28"/>
          <w:szCs w:val="28"/>
          <w:lang w:val="en-US"/>
        </w:rPr>
        <w:t xml:space="preserve">  </w:t>
      </w:r>
      <w:r w:rsidR="00E26AE9" w:rsidRPr="0028041F">
        <w:rPr>
          <w:sz w:val="28"/>
          <w:szCs w:val="28"/>
          <w:lang w:val="en-US"/>
        </w:rPr>
        <w:t xml:space="preserve">Emergencies of social character  </w:t>
      </w:r>
    </w:p>
    <w:p w:rsidR="00061489" w:rsidRPr="0028041F" w:rsidRDefault="00460FB9" w:rsidP="000377C6">
      <w:pPr>
        <w:pStyle w:val="Style7"/>
        <w:widowControl/>
        <w:spacing w:line="240" w:lineRule="auto"/>
        <w:jc w:val="left"/>
        <w:rPr>
          <w:b/>
          <w:sz w:val="28"/>
          <w:szCs w:val="28"/>
          <w:lang w:val="en-US"/>
        </w:rPr>
      </w:pPr>
      <w:r w:rsidRPr="0028041F">
        <w:rPr>
          <w:b/>
          <w:sz w:val="28"/>
          <w:szCs w:val="28"/>
          <w:lang w:val="en-US"/>
        </w:rPr>
        <w:t xml:space="preserve">The aim: </w:t>
      </w:r>
      <w:r w:rsidRPr="0028041F">
        <w:rPr>
          <w:sz w:val="28"/>
          <w:szCs w:val="28"/>
          <w:lang w:val="en-US"/>
        </w:rPr>
        <w:t>social emergency</w:t>
      </w:r>
      <w:r w:rsidRPr="0028041F">
        <w:rPr>
          <w:b/>
          <w:sz w:val="28"/>
          <w:szCs w:val="28"/>
          <w:lang w:val="en-US"/>
        </w:rPr>
        <w:t xml:space="preserve"> </w:t>
      </w:r>
    </w:p>
    <w:p w:rsidR="00460FB9" w:rsidRPr="0028041F" w:rsidRDefault="00460FB9" w:rsidP="000377C6">
      <w:pPr>
        <w:pStyle w:val="Style7"/>
        <w:widowControl/>
        <w:spacing w:line="240" w:lineRule="auto"/>
        <w:jc w:val="left"/>
        <w:rPr>
          <w:sz w:val="28"/>
          <w:szCs w:val="28"/>
          <w:lang w:val="en-US" w:eastAsia="en-US"/>
        </w:rPr>
      </w:pPr>
    </w:p>
    <w:p w:rsidR="00076B62" w:rsidRPr="0028041F" w:rsidRDefault="00E26AE9" w:rsidP="000377C6">
      <w:pPr>
        <w:pStyle w:val="Style7"/>
        <w:widowControl/>
        <w:spacing w:line="240" w:lineRule="auto"/>
        <w:rPr>
          <w:sz w:val="28"/>
          <w:szCs w:val="28"/>
          <w:lang w:val="en-US"/>
        </w:rPr>
      </w:pPr>
      <w:r w:rsidRPr="0028041F">
        <w:rPr>
          <w:rStyle w:val="a4"/>
          <w:sz w:val="28"/>
          <w:szCs w:val="28"/>
          <w:lang w:val="en-US"/>
        </w:rPr>
        <w:t>Emergencies of socio-political character</w:t>
      </w:r>
      <w:r w:rsidRPr="0028041F">
        <w:rPr>
          <w:sz w:val="28"/>
          <w:szCs w:val="28"/>
          <w:lang w:val="en-US"/>
        </w:rPr>
        <w:t xml:space="preserve">, associated with the illegal actions of terroristic and unconstitutional direction: fulfillment or a real threat of fulfillment of a terroristic act (an armed attack, capture and detention of important facilities, nuclear installations and materials, communications and telecommunications, assault or attempt on crew at aircraft or ship), theft (attempted theft) or </w:t>
      </w:r>
      <w:proofErr w:type="spellStart"/>
      <w:r w:rsidRPr="0028041F">
        <w:rPr>
          <w:sz w:val="28"/>
          <w:szCs w:val="28"/>
          <w:lang w:val="en-US"/>
        </w:rPr>
        <w:t>destroyment</w:t>
      </w:r>
      <w:proofErr w:type="spellEnd"/>
      <w:r w:rsidRPr="0028041F">
        <w:rPr>
          <w:sz w:val="28"/>
          <w:szCs w:val="28"/>
          <w:lang w:val="en-US"/>
        </w:rPr>
        <w:t xml:space="preserve"> of ships, hostage-taking, explosive assemblies setting in public places, weapons stealing or seizing, , etc. obsolete ammunition detection. </w:t>
      </w:r>
    </w:p>
    <w:p w:rsidR="00E26AE9" w:rsidRPr="0028041F" w:rsidRDefault="00E26AE9" w:rsidP="000377C6">
      <w:pPr>
        <w:pStyle w:val="Style7"/>
        <w:widowControl/>
        <w:spacing w:line="240" w:lineRule="auto"/>
        <w:rPr>
          <w:sz w:val="28"/>
          <w:szCs w:val="28"/>
          <w:lang w:val="en-US" w:eastAsia="en-US"/>
        </w:rPr>
      </w:pPr>
      <w:r w:rsidRPr="0028041F">
        <w:rPr>
          <w:b/>
          <w:bCs/>
          <w:sz w:val="28"/>
          <w:szCs w:val="28"/>
          <w:lang w:val="en-US"/>
        </w:rPr>
        <w:t>Terrorism</w:t>
      </w:r>
      <w:r w:rsidRPr="0028041F">
        <w:rPr>
          <w:sz w:val="28"/>
          <w:szCs w:val="28"/>
          <w:lang w:val="en-US"/>
        </w:rPr>
        <w:t xml:space="preserve"> is, in the broadest sense, the use of intentionally indiscriminate violence as a means to create terror among masses of people; or fear to achieve a financial, political, religious or ideological aim.</w:t>
      </w:r>
      <w:r w:rsidRPr="0028041F">
        <w:rPr>
          <w:sz w:val="28"/>
          <w:szCs w:val="28"/>
          <w:vertAlign w:val="superscript"/>
          <w:lang w:val="en-US"/>
        </w:rPr>
        <w:t xml:space="preserve"> </w:t>
      </w:r>
      <w:r w:rsidRPr="0028041F">
        <w:rPr>
          <w:sz w:val="28"/>
          <w:szCs w:val="28"/>
          <w:lang w:val="en-US"/>
        </w:rPr>
        <w:t>It is used in this regard primarily to refer to violence against peacetime</w:t>
      </w:r>
      <w:r w:rsidR="00085AAC" w:rsidRPr="0028041F">
        <w:rPr>
          <w:sz w:val="28"/>
          <w:szCs w:val="28"/>
          <w:lang w:val="en-US"/>
        </w:rPr>
        <w:t xml:space="preserve"> </w:t>
      </w:r>
      <w:r w:rsidRPr="0028041F">
        <w:rPr>
          <w:sz w:val="28"/>
          <w:szCs w:val="28"/>
          <w:lang w:val="en-US"/>
        </w:rPr>
        <w:t>targets or in war against non-combatants</w:t>
      </w:r>
      <w:r w:rsidRPr="0028041F">
        <w:rPr>
          <w:sz w:val="28"/>
          <w:szCs w:val="28"/>
          <w:lang w:val="en-US" w:eastAsia="en-US"/>
        </w:rPr>
        <w:t xml:space="preserve">. </w:t>
      </w:r>
    </w:p>
    <w:p w:rsidR="00061489" w:rsidRPr="0028041F" w:rsidRDefault="00061489" w:rsidP="000377C6">
      <w:pPr>
        <w:spacing w:after="0" w:line="240" w:lineRule="auto"/>
        <w:jc w:val="both"/>
        <w:rPr>
          <w:rFonts w:ascii="Times New Roman" w:hAnsi="Times New Roman" w:cs="Times New Roman"/>
          <w:sz w:val="28"/>
          <w:szCs w:val="28"/>
          <w:lang w:val="en"/>
        </w:rPr>
      </w:pPr>
      <w:r w:rsidRPr="0028041F">
        <w:rPr>
          <w:rFonts w:ascii="Times New Roman" w:hAnsi="Times New Roman" w:cs="Times New Roman"/>
          <w:b/>
          <w:bCs/>
          <w:sz w:val="28"/>
          <w:szCs w:val="28"/>
          <w:lang w:val="en"/>
        </w:rPr>
        <w:t>Crime</w:t>
      </w:r>
      <w:r w:rsidRPr="0028041F">
        <w:rPr>
          <w:rFonts w:ascii="Times New Roman" w:hAnsi="Times New Roman" w:cs="Times New Roman"/>
          <w:sz w:val="28"/>
          <w:szCs w:val="28"/>
          <w:lang w:val="en"/>
        </w:rPr>
        <w:t xml:space="preserve"> consists of the breach of one or more rules or </w:t>
      </w:r>
      <w:hyperlink r:id="rId113" w:tooltip="Law" w:history="1">
        <w:r w:rsidRPr="0028041F">
          <w:rPr>
            <w:rStyle w:val="a7"/>
            <w:rFonts w:ascii="Times New Roman" w:hAnsi="Times New Roman" w:cs="Times New Roman"/>
            <w:color w:val="auto"/>
            <w:sz w:val="28"/>
            <w:szCs w:val="28"/>
            <w:u w:val="none"/>
            <w:lang w:val="en"/>
          </w:rPr>
          <w:t>laws</w:t>
        </w:r>
      </w:hyperlink>
      <w:r w:rsidRPr="0028041F">
        <w:rPr>
          <w:rFonts w:ascii="Times New Roman" w:hAnsi="Times New Roman" w:cs="Times New Roman"/>
          <w:sz w:val="28"/>
          <w:szCs w:val="28"/>
          <w:lang w:val="en"/>
        </w:rPr>
        <w:t xml:space="preserve"> for which some </w:t>
      </w:r>
      <w:hyperlink r:id="rId114" w:tooltip="Government" w:history="1">
        <w:r w:rsidRPr="0028041F">
          <w:rPr>
            <w:rStyle w:val="a7"/>
            <w:rFonts w:ascii="Times New Roman" w:hAnsi="Times New Roman" w:cs="Times New Roman"/>
            <w:color w:val="auto"/>
            <w:sz w:val="28"/>
            <w:szCs w:val="28"/>
            <w:u w:val="none"/>
            <w:lang w:val="en"/>
          </w:rPr>
          <w:t>governing authority</w:t>
        </w:r>
      </w:hyperlink>
      <w:r w:rsidRPr="0028041F">
        <w:rPr>
          <w:rFonts w:ascii="Times New Roman" w:hAnsi="Times New Roman" w:cs="Times New Roman"/>
          <w:sz w:val="28"/>
          <w:szCs w:val="28"/>
          <w:lang w:val="en"/>
        </w:rPr>
        <w:t xml:space="preserve"> or force may ultimately prescribe a </w:t>
      </w:r>
      <w:hyperlink r:id="rId115" w:tooltip="Punishment" w:history="1">
        <w:r w:rsidRPr="0028041F">
          <w:rPr>
            <w:rStyle w:val="a7"/>
            <w:rFonts w:ascii="Times New Roman" w:hAnsi="Times New Roman" w:cs="Times New Roman"/>
            <w:color w:val="auto"/>
            <w:sz w:val="28"/>
            <w:szCs w:val="28"/>
            <w:u w:val="none"/>
            <w:lang w:val="en"/>
          </w:rPr>
          <w:t>punishment</w:t>
        </w:r>
      </w:hyperlink>
      <w:r w:rsidRPr="0028041F">
        <w:rPr>
          <w:rFonts w:ascii="Times New Roman" w:hAnsi="Times New Roman" w:cs="Times New Roman"/>
          <w:sz w:val="28"/>
          <w:szCs w:val="28"/>
          <w:lang w:val="en"/>
        </w:rPr>
        <w:t xml:space="preserve">. Not all breaches of the law, however, are considered crimes, for example, </w:t>
      </w:r>
      <w:hyperlink r:id="rId116" w:tooltip="Breach of contract" w:history="1">
        <w:r w:rsidRPr="0028041F">
          <w:rPr>
            <w:rStyle w:val="a7"/>
            <w:rFonts w:ascii="Times New Roman" w:hAnsi="Times New Roman" w:cs="Times New Roman"/>
            <w:color w:val="auto"/>
            <w:sz w:val="28"/>
            <w:szCs w:val="28"/>
            <w:u w:val="none"/>
            <w:lang w:val="en"/>
          </w:rPr>
          <w:t>breaches of contract</w:t>
        </w:r>
      </w:hyperlink>
      <w:r w:rsidRPr="0028041F">
        <w:rPr>
          <w:rFonts w:ascii="Times New Roman" w:hAnsi="Times New Roman" w:cs="Times New Roman"/>
          <w:sz w:val="28"/>
          <w:szCs w:val="28"/>
          <w:lang w:val="en"/>
        </w:rPr>
        <w:t xml:space="preserve"> and other </w:t>
      </w:r>
      <w:hyperlink r:id="rId117" w:tooltip="Private law" w:history="1">
        <w:r w:rsidRPr="0028041F">
          <w:rPr>
            <w:rStyle w:val="a7"/>
            <w:rFonts w:ascii="Times New Roman" w:hAnsi="Times New Roman" w:cs="Times New Roman"/>
            <w:color w:val="auto"/>
            <w:sz w:val="28"/>
            <w:szCs w:val="28"/>
            <w:u w:val="none"/>
            <w:lang w:val="en"/>
          </w:rPr>
          <w:t>civil law</w:t>
        </w:r>
      </w:hyperlink>
      <w:r w:rsidRPr="0028041F">
        <w:rPr>
          <w:rFonts w:ascii="Times New Roman" w:hAnsi="Times New Roman" w:cs="Times New Roman"/>
          <w:sz w:val="28"/>
          <w:szCs w:val="28"/>
          <w:lang w:val="en"/>
        </w:rPr>
        <w:t xml:space="preserve"> offences. Crime is a </w:t>
      </w:r>
      <w:hyperlink r:id="rId118" w:tooltip="Deviant behavior" w:history="1">
        <w:r w:rsidRPr="0028041F">
          <w:rPr>
            <w:rStyle w:val="a7"/>
            <w:rFonts w:ascii="Times New Roman" w:hAnsi="Times New Roman" w:cs="Times New Roman"/>
            <w:color w:val="auto"/>
            <w:sz w:val="28"/>
            <w:szCs w:val="28"/>
            <w:u w:val="none"/>
            <w:lang w:val="en"/>
          </w:rPr>
          <w:t>deviant behavior</w:t>
        </w:r>
      </w:hyperlink>
      <w:r w:rsidRPr="0028041F">
        <w:rPr>
          <w:rFonts w:ascii="Times New Roman" w:hAnsi="Times New Roman" w:cs="Times New Roman"/>
          <w:sz w:val="28"/>
          <w:szCs w:val="28"/>
          <w:lang w:val="en"/>
        </w:rPr>
        <w:t xml:space="preserve"> that violates prevailing </w:t>
      </w:r>
      <w:hyperlink r:id="rId119" w:tooltip="Norm (sociology)" w:history="1">
        <w:r w:rsidRPr="0028041F">
          <w:rPr>
            <w:rStyle w:val="a7"/>
            <w:rFonts w:ascii="Times New Roman" w:hAnsi="Times New Roman" w:cs="Times New Roman"/>
            <w:color w:val="auto"/>
            <w:sz w:val="28"/>
            <w:szCs w:val="28"/>
            <w:u w:val="none"/>
            <w:lang w:val="en"/>
          </w:rPr>
          <w:t>norms</w:t>
        </w:r>
      </w:hyperlink>
      <w:r w:rsidRPr="0028041F">
        <w:rPr>
          <w:rFonts w:ascii="Times New Roman" w:hAnsi="Times New Roman" w:cs="Times New Roman"/>
          <w:sz w:val="28"/>
          <w:szCs w:val="28"/>
          <w:lang w:val="en"/>
        </w:rPr>
        <w:t xml:space="preserve">  – </w:t>
      </w:r>
      <w:hyperlink r:id="rId120" w:tooltip="Culture" w:history="1">
        <w:r w:rsidRPr="0028041F">
          <w:rPr>
            <w:rStyle w:val="a7"/>
            <w:rFonts w:ascii="Times New Roman" w:hAnsi="Times New Roman" w:cs="Times New Roman"/>
            <w:color w:val="auto"/>
            <w:sz w:val="28"/>
            <w:szCs w:val="28"/>
            <w:u w:val="none"/>
            <w:lang w:val="en"/>
          </w:rPr>
          <w:t>cultural</w:t>
        </w:r>
      </w:hyperlink>
      <w:r w:rsidRPr="0028041F">
        <w:rPr>
          <w:rFonts w:ascii="Times New Roman" w:hAnsi="Times New Roman" w:cs="Times New Roman"/>
          <w:sz w:val="28"/>
          <w:szCs w:val="28"/>
          <w:lang w:val="en"/>
        </w:rPr>
        <w:t xml:space="preserve"> standards prescribing how humans ought to behave normally. The earliest known </w:t>
      </w:r>
      <w:hyperlink r:id="rId121" w:tooltip="Civilization" w:history="1">
        <w:r w:rsidRPr="0028041F">
          <w:rPr>
            <w:rStyle w:val="a7"/>
            <w:rFonts w:ascii="Times New Roman" w:hAnsi="Times New Roman" w:cs="Times New Roman"/>
            <w:color w:val="auto"/>
            <w:sz w:val="28"/>
            <w:szCs w:val="28"/>
            <w:u w:val="none"/>
            <w:lang w:val="en"/>
          </w:rPr>
          <w:t>civilizations</w:t>
        </w:r>
      </w:hyperlink>
      <w:r w:rsidRPr="0028041F">
        <w:rPr>
          <w:rFonts w:ascii="Times New Roman" w:hAnsi="Times New Roman" w:cs="Times New Roman"/>
          <w:sz w:val="28"/>
          <w:szCs w:val="28"/>
          <w:lang w:val="en"/>
        </w:rPr>
        <w:t xml:space="preserve"> had codes of </w:t>
      </w:r>
      <w:hyperlink r:id="rId122" w:tooltip="Law" w:history="1">
        <w:r w:rsidRPr="0028041F">
          <w:rPr>
            <w:rStyle w:val="a7"/>
            <w:rFonts w:ascii="Times New Roman" w:hAnsi="Times New Roman" w:cs="Times New Roman"/>
            <w:color w:val="auto"/>
            <w:sz w:val="28"/>
            <w:szCs w:val="28"/>
            <w:u w:val="none"/>
            <w:lang w:val="en"/>
          </w:rPr>
          <w:t>law</w:t>
        </w:r>
      </w:hyperlink>
      <w:r w:rsidRPr="0028041F">
        <w:rPr>
          <w:rFonts w:ascii="Times New Roman" w:hAnsi="Times New Roman" w:cs="Times New Roman"/>
          <w:sz w:val="28"/>
          <w:szCs w:val="28"/>
          <w:lang w:val="en"/>
        </w:rPr>
        <w:t xml:space="preserve">, containing both </w:t>
      </w:r>
      <w:hyperlink r:id="rId123" w:tooltip="Civil" w:history="1">
        <w:r w:rsidRPr="0028041F">
          <w:rPr>
            <w:rStyle w:val="a7"/>
            <w:rFonts w:ascii="Times New Roman" w:hAnsi="Times New Roman" w:cs="Times New Roman"/>
            <w:color w:val="auto"/>
            <w:sz w:val="28"/>
            <w:szCs w:val="28"/>
            <w:u w:val="none"/>
            <w:lang w:val="en"/>
          </w:rPr>
          <w:t>civil</w:t>
        </w:r>
      </w:hyperlink>
      <w:r w:rsidRPr="0028041F">
        <w:rPr>
          <w:rFonts w:ascii="Times New Roman" w:hAnsi="Times New Roman" w:cs="Times New Roman"/>
          <w:sz w:val="28"/>
          <w:szCs w:val="28"/>
          <w:lang w:val="en"/>
        </w:rPr>
        <w:t xml:space="preserve"> and penal rules mixed together, though not always in recorded form. </w:t>
      </w:r>
    </w:p>
    <w:p w:rsidR="00D9523B" w:rsidRPr="0028041F" w:rsidRDefault="00D9523B" w:rsidP="000377C6">
      <w:pPr>
        <w:pStyle w:val="a3"/>
        <w:tabs>
          <w:tab w:val="num" w:pos="0"/>
        </w:tabs>
        <w:spacing w:before="0" w:beforeAutospacing="0" w:after="0" w:afterAutospacing="0"/>
        <w:jc w:val="both"/>
        <w:rPr>
          <w:sz w:val="28"/>
          <w:szCs w:val="28"/>
          <w:lang w:val="en"/>
        </w:rPr>
      </w:pPr>
      <w:r w:rsidRPr="0028041F">
        <w:rPr>
          <w:sz w:val="28"/>
          <w:szCs w:val="28"/>
          <w:lang w:val="en"/>
        </w:rPr>
        <w:t xml:space="preserve">Crimes defined by </w:t>
      </w:r>
      <w:hyperlink r:id="rId124" w:tooltip="Treaty" w:history="1">
        <w:r w:rsidRPr="0028041F">
          <w:rPr>
            <w:rStyle w:val="a7"/>
            <w:color w:val="auto"/>
            <w:sz w:val="28"/>
            <w:szCs w:val="28"/>
            <w:u w:val="none"/>
            <w:lang w:val="en"/>
          </w:rPr>
          <w:t>treaty</w:t>
        </w:r>
      </w:hyperlink>
      <w:r w:rsidRPr="0028041F">
        <w:rPr>
          <w:sz w:val="28"/>
          <w:szCs w:val="28"/>
          <w:lang w:val="en"/>
        </w:rPr>
        <w:t xml:space="preserve"> as </w:t>
      </w:r>
      <w:hyperlink r:id="rId125" w:tooltip="Crime against international law" w:history="1">
        <w:r w:rsidRPr="0028041F">
          <w:rPr>
            <w:rStyle w:val="a7"/>
            <w:color w:val="auto"/>
            <w:sz w:val="28"/>
            <w:szCs w:val="28"/>
            <w:u w:val="none"/>
            <w:lang w:val="en"/>
          </w:rPr>
          <w:t>crimes against international law</w:t>
        </w:r>
      </w:hyperlink>
      <w:r w:rsidRPr="0028041F">
        <w:rPr>
          <w:sz w:val="28"/>
          <w:szCs w:val="28"/>
          <w:lang w:val="en"/>
        </w:rPr>
        <w:t xml:space="preserve"> include:</w:t>
      </w:r>
    </w:p>
    <w:p w:rsidR="00D9523B" w:rsidRPr="0028041F" w:rsidRDefault="003F46FE" w:rsidP="0064002B">
      <w:pPr>
        <w:numPr>
          <w:ilvl w:val="0"/>
          <w:numId w:val="29"/>
        </w:numPr>
        <w:tabs>
          <w:tab w:val="clear" w:pos="720"/>
          <w:tab w:val="num" w:pos="0"/>
        </w:tabs>
        <w:spacing w:after="0" w:line="240" w:lineRule="auto"/>
        <w:ind w:left="0" w:firstLine="0"/>
        <w:jc w:val="both"/>
        <w:rPr>
          <w:rFonts w:ascii="Times New Roman" w:hAnsi="Times New Roman" w:cs="Times New Roman"/>
          <w:sz w:val="28"/>
          <w:szCs w:val="28"/>
          <w:lang w:val="en"/>
        </w:rPr>
      </w:pPr>
      <w:hyperlink r:id="rId126" w:tooltip="Crime against peace" w:history="1">
        <w:r w:rsidR="00D9523B" w:rsidRPr="0028041F">
          <w:rPr>
            <w:rStyle w:val="a7"/>
            <w:rFonts w:ascii="Times New Roman" w:hAnsi="Times New Roman" w:cs="Times New Roman"/>
            <w:color w:val="auto"/>
            <w:sz w:val="28"/>
            <w:szCs w:val="28"/>
            <w:u w:val="none"/>
            <w:lang w:val="en"/>
          </w:rPr>
          <w:t>crimes against peace</w:t>
        </w:r>
      </w:hyperlink>
      <w:r w:rsidR="00D9523B" w:rsidRPr="0028041F">
        <w:rPr>
          <w:rFonts w:ascii="Times New Roman" w:hAnsi="Times New Roman" w:cs="Times New Roman"/>
          <w:sz w:val="28"/>
          <w:szCs w:val="28"/>
          <w:lang w:val="en"/>
        </w:rPr>
        <w:t xml:space="preserve"> </w:t>
      </w:r>
    </w:p>
    <w:p w:rsidR="00D9523B" w:rsidRPr="0028041F" w:rsidRDefault="00D9523B" w:rsidP="0064002B">
      <w:pPr>
        <w:numPr>
          <w:ilvl w:val="0"/>
          <w:numId w:val="29"/>
        </w:numPr>
        <w:tabs>
          <w:tab w:val="clear" w:pos="720"/>
          <w:tab w:val="num" w:pos="0"/>
        </w:tabs>
        <w:spacing w:after="0" w:line="240" w:lineRule="auto"/>
        <w:ind w:left="0" w:firstLine="0"/>
        <w:jc w:val="both"/>
        <w:rPr>
          <w:rFonts w:ascii="Times New Roman" w:hAnsi="Times New Roman" w:cs="Times New Roman"/>
          <w:sz w:val="28"/>
          <w:szCs w:val="28"/>
          <w:lang w:val="en"/>
        </w:rPr>
      </w:pPr>
      <w:r w:rsidRPr="0028041F">
        <w:rPr>
          <w:rFonts w:ascii="Times New Roman" w:hAnsi="Times New Roman" w:cs="Times New Roman"/>
          <w:sz w:val="28"/>
          <w:szCs w:val="28"/>
          <w:lang w:val="en"/>
        </w:rPr>
        <w:t xml:space="preserve">waging a </w:t>
      </w:r>
      <w:hyperlink r:id="rId127" w:tooltip="War of aggression" w:history="1">
        <w:r w:rsidRPr="0028041F">
          <w:rPr>
            <w:rStyle w:val="a7"/>
            <w:rFonts w:ascii="Times New Roman" w:hAnsi="Times New Roman" w:cs="Times New Roman"/>
            <w:color w:val="auto"/>
            <w:sz w:val="28"/>
            <w:szCs w:val="28"/>
            <w:u w:val="none"/>
            <w:lang w:val="en"/>
          </w:rPr>
          <w:t>war of aggression</w:t>
        </w:r>
      </w:hyperlink>
      <w:r w:rsidRPr="0028041F">
        <w:rPr>
          <w:rFonts w:ascii="Times New Roman" w:hAnsi="Times New Roman" w:cs="Times New Roman"/>
          <w:sz w:val="28"/>
          <w:szCs w:val="28"/>
          <w:lang w:val="en"/>
        </w:rPr>
        <w:t xml:space="preserve"> </w:t>
      </w:r>
    </w:p>
    <w:p w:rsidR="00D9523B" w:rsidRPr="0028041F" w:rsidRDefault="003F46FE" w:rsidP="0064002B">
      <w:pPr>
        <w:numPr>
          <w:ilvl w:val="0"/>
          <w:numId w:val="29"/>
        </w:numPr>
        <w:tabs>
          <w:tab w:val="clear" w:pos="720"/>
          <w:tab w:val="num" w:pos="0"/>
        </w:tabs>
        <w:spacing w:after="0" w:line="240" w:lineRule="auto"/>
        <w:ind w:left="0" w:firstLine="0"/>
        <w:jc w:val="both"/>
        <w:rPr>
          <w:rFonts w:ascii="Times New Roman" w:hAnsi="Times New Roman" w:cs="Times New Roman"/>
          <w:sz w:val="28"/>
          <w:szCs w:val="28"/>
          <w:lang w:val="en"/>
        </w:rPr>
      </w:pPr>
      <w:hyperlink r:id="rId128" w:tooltip="Crime of apartheid" w:history="1">
        <w:r w:rsidR="00D9523B" w:rsidRPr="0028041F">
          <w:rPr>
            <w:rStyle w:val="a7"/>
            <w:rFonts w:ascii="Times New Roman" w:hAnsi="Times New Roman" w:cs="Times New Roman"/>
            <w:color w:val="auto"/>
            <w:sz w:val="28"/>
            <w:szCs w:val="28"/>
            <w:u w:val="none"/>
            <w:lang w:val="en"/>
          </w:rPr>
          <w:t>crimes of apartheid</w:t>
        </w:r>
      </w:hyperlink>
      <w:r w:rsidR="00D9523B" w:rsidRPr="0028041F">
        <w:rPr>
          <w:rFonts w:ascii="Times New Roman" w:hAnsi="Times New Roman" w:cs="Times New Roman"/>
          <w:sz w:val="28"/>
          <w:szCs w:val="28"/>
          <w:lang w:val="en"/>
        </w:rPr>
        <w:t xml:space="preserve"> </w:t>
      </w:r>
    </w:p>
    <w:p w:rsidR="00D9523B" w:rsidRPr="0028041F" w:rsidRDefault="003F46FE" w:rsidP="0064002B">
      <w:pPr>
        <w:numPr>
          <w:ilvl w:val="0"/>
          <w:numId w:val="29"/>
        </w:numPr>
        <w:tabs>
          <w:tab w:val="clear" w:pos="720"/>
          <w:tab w:val="num" w:pos="0"/>
        </w:tabs>
        <w:spacing w:after="0" w:line="240" w:lineRule="auto"/>
        <w:ind w:left="0" w:firstLine="0"/>
        <w:jc w:val="both"/>
        <w:rPr>
          <w:rFonts w:ascii="Times New Roman" w:hAnsi="Times New Roman" w:cs="Times New Roman"/>
          <w:sz w:val="28"/>
          <w:szCs w:val="28"/>
          <w:lang w:val="en"/>
        </w:rPr>
      </w:pPr>
      <w:hyperlink r:id="rId129" w:tooltip="Piracy" w:history="1">
        <w:r w:rsidR="00D9523B" w:rsidRPr="0028041F">
          <w:rPr>
            <w:rStyle w:val="a7"/>
            <w:rFonts w:ascii="Times New Roman" w:hAnsi="Times New Roman" w:cs="Times New Roman"/>
            <w:color w:val="auto"/>
            <w:sz w:val="28"/>
            <w:szCs w:val="28"/>
            <w:u w:val="none"/>
            <w:lang w:val="en"/>
          </w:rPr>
          <w:t>piracy</w:t>
        </w:r>
      </w:hyperlink>
      <w:r w:rsidR="00D9523B" w:rsidRPr="0028041F">
        <w:rPr>
          <w:rFonts w:ascii="Times New Roman" w:hAnsi="Times New Roman" w:cs="Times New Roman"/>
          <w:sz w:val="28"/>
          <w:szCs w:val="28"/>
          <w:lang w:val="en"/>
        </w:rPr>
        <w:t xml:space="preserve"> </w:t>
      </w:r>
    </w:p>
    <w:p w:rsidR="00D9523B" w:rsidRPr="0028041F" w:rsidRDefault="003F46FE" w:rsidP="0064002B">
      <w:pPr>
        <w:numPr>
          <w:ilvl w:val="0"/>
          <w:numId w:val="29"/>
        </w:numPr>
        <w:tabs>
          <w:tab w:val="clear" w:pos="720"/>
          <w:tab w:val="num" w:pos="0"/>
        </w:tabs>
        <w:spacing w:after="0" w:line="240" w:lineRule="auto"/>
        <w:ind w:left="0" w:firstLine="0"/>
        <w:jc w:val="both"/>
        <w:rPr>
          <w:rFonts w:ascii="Times New Roman" w:hAnsi="Times New Roman" w:cs="Times New Roman"/>
          <w:sz w:val="28"/>
          <w:szCs w:val="28"/>
          <w:lang w:val="en"/>
        </w:rPr>
      </w:pPr>
      <w:hyperlink r:id="rId130" w:tooltip="Genocide" w:history="1">
        <w:r w:rsidR="00D9523B" w:rsidRPr="0028041F">
          <w:rPr>
            <w:rStyle w:val="a7"/>
            <w:rFonts w:ascii="Times New Roman" w:hAnsi="Times New Roman" w:cs="Times New Roman"/>
            <w:color w:val="auto"/>
            <w:sz w:val="28"/>
            <w:szCs w:val="28"/>
            <w:u w:val="none"/>
            <w:lang w:val="en"/>
          </w:rPr>
          <w:t>genocide</w:t>
        </w:r>
      </w:hyperlink>
      <w:r w:rsidR="00D9523B" w:rsidRPr="0028041F">
        <w:rPr>
          <w:rFonts w:ascii="Times New Roman" w:hAnsi="Times New Roman" w:cs="Times New Roman"/>
          <w:sz w:val="28"/>
          <w:szCs w:val="28"/>
          <w:lang w:val="en"/>
        </w:rPr>
        <w:t xml:space="preserve"> </w:t>
      </w:r>
    </w:p>
    <w:p w:rsidR="00D9523B" w:rsidRPr="0028041F" w:rsidRDefault="003F46FE" w:rsidP="0064002B">
      <w:pPr>
        <w:numPr>
          <w:ilvl w:val="0"/>
          <w:numId w:val="29"/>
        </w:numPr>
        <w:tabs>
          <w:tab w:val="clear" w:pos="720"/>
          <w:tab w:val="num" w:pos="0"/>
        </w:tabs>
        <w:spacing w:after="0" w:line="240" w:lineRule="auto"/>
        <w:ind w:left="0" w:firstLine="0"/>
        <w:jc w:val="both"/>
        <w:rPr>
          <w:rFonts w:ascii="Times New Roman" w:hAnsi="Times New Roman" w:cs="Times New Roman"/>
          <w:sz w:val="28"/>
          <w:szCs w:val="28"/>
          <w:lang w:val="en"/>
        </w:rPr>
      </w:pPr>
      <w:hyperlink r:id="rId131" w:tooltip="War crime" w:history="1">
        <w:r w:rsidR="00D9523B" w:rsidRPr="0028041F">
          <w:rPr>
            <w:rStyle w:val="a7"/>
            <w:rFonts w:ascii="Times New Roman" w:hAnsi="Times New Roman" w:cs="Times New Roman"/>
            <w:color w:val="auto"/>
            <w:sz w:val="28"/>
            <w:szCs w:val="28"/>
            <w:u w:val="none"/>
            <w:lang w:val="en"/>
          </w:rPr>
          <w:t>war crimes</w:t>
        </w:r>
      </w:hyperlink>
      <w:r w:rsidR="00D9523B" w:rsidRPr="0028041F">
        <w:rPr>
          <w:rFonts w:ascii="Times New Roman" w:hAnsi="Times New Roman" w:cs="Times New Roman"/>
          <w:sz w:val="28"/>
          <w:szCs w:val="28"/>
          <w:lang w:val="en"/>
        </w:rPr>
        <w:t xml:space="preserve"> </w:t>
      </w:r>
    </w:p>
    <w:p w:rsidR="00D9523B" w:rsidRPr="0028041F" w:rsidRDefault="00D9523B" w:rsidP="0064002B">
      <w:pPr>
        <w:numPr>
          <w:ilvl w:val="0"/>
          <w:numId w:val="29"/>
        </w:numPr>
        <w:tabs>
          <w:tab w:val="clear" w:pos="720"/>
          <w:tab w:val="num" w:pos="0"/>
        </w:tabs>
        <w:spacing w:after="0" w:line="240" w:lineRule="auto"/>
        <w:ind w:left="0" w:firstLine="0"/>
        <w:jc w:val="both"/>
        <w:rPr>
          <w:rFonts w:ascii="Times New Roman" w:hAnsi="Times New Roman" w:cs="Times New Roman"/>
          <w:sz w:val="28"/>
          <w:szCs w:val="28"/>
          <w:lang w:val="en"/>
        </w:rPr>
      </w:pPr>
      <w:r w:rsidRPr="0028041F">
        <w:rPr>
          <w:rFonts w:ascii="Times New Roman" w:hAnsi="Times New Roman" w:cs="Times New Roman"/>
          <w:sz w:val="28"/>
          <w:szCs w:val="28"/>
          <w:lang w:val="en"/>
        </w:rPr>
        <w:t xml:space="preserve">the </w:t>
      </w:r>
      <w:hyperlink r:id="rId132" w:tooltip="Slave trade" w:history="1">
        <w:r w:rsidRPr="0028041F">
          <w:rPr>
            <w:rFonts w:ascii="Times New Roman" w:hAnsi="Times New Roman" w:cs="Times New Roman"/>
            <w:sz w:val="28"/>
            <w:szCs w:val="28"/>
            <w:lang w:val="en"/>
          </w:rPr>
          <w:t>slave trade</w:t>
        </w:r>
      </w:hyperlink>
      <w:r w:rsidRPr="0028041F">
        <w:rPr>
          <w:rFonts w:ascii="Times New Roman" w:hAnsi="Times New Roman" w:cs="Times New Roman"/>
          <w:sz w:val="28"/>
          <w:szCs w:val="28"/>
          <w:lang w:val="en"/>
        </w:rPr>
        <w:t xml:space="preserve"> </w:t>
      </w:r>
    </w:p>
    <w:p w:rsidR="00D9523B" w:rsidRPr="0028041F" w:rsidRDefault="00D9523B" w:rsidP="000377C6">
      <w:pPr>
        <w:pStyle w:val="a3"/>
        <w:spacing w:before="0" w:beforeAutospacing="0" w:after="0" w:afterAutospacing="0"/>
        <w:jc w:val="both"/>
        <w:rPr>
          <w:sz w:val="28"/>
          <w:szCs w:val="28"/>
          <w:lang w:val="en"/>
        </w:rPr>
      </w:pPr>
      <w:r w:rsidRPr="0028041F">
        <w:rPr>
          <w:sz w:val="28"/>
          <w:szCs w:val="28"/>
          <w:lang w:val="en"/>
        </w:rPr>
        <w:t>Activities sometimes criminalized on religious grounds include (for example) alcohol-consumption (</w:t>
      </w:r>
      <w:hyperlink r:id="rId133" w:tooltip="Prohibition" w:history="1">
        <w:r w:rsidRPr="0028041F">
          <w:rPr>
            <w:rStyle w:val="a7"/>
            <w:color w:val="auto"/>
            <w:sz w:val="28"/>
            <w:szCs w:val="28"/>
            <w:u w:val="none"/>
            <w:lang w:val="en"/>
          </w:rPr>
          <w:t>prohibition</w:t>
        </w:r>
      </w:hyperlink>
      <w:r w:rsidRPr="0028041F">
        <w:rPr>
          <w:sz w:val="28"/>
          <w:szCs w:val="28"/>
          <w:lang w:val="en"/>
        </w:rPr>
        <w:t xml:space="preserve">), </w:t>
      </w:r>
      <w:hyperlink r:id="rId134" w:tooltip="Abortion" w:history="1">
        <w:r w:rsidRPr="0028041F">
          <w:rPr>
            <w:rStyle w:val="a7"/>
            <w:color w:val="auto"/>
            <w:sz w:val="28"/>
            <w:szCs w:val="28"/>
            <w:u w:val="none"/>
            <w:lang w:val="en"/>
          </w:rPr>
          <w:t>abortion</w:t>
        </w:r>
      </w:hyperlink>
      <w:r w:rsidRPr="0028041F">
        <w:rPr>
          <w:sz w:val="28"/>
          <w:szCs w:val="28"/>
          <w:lang w:val="en"/>
        </w:rPr>
        <w:t xml:space="preserve"> and </w:t>
      </w:r>
      <w:hyperlink r:id="rId135" w:tooltip="Stem cell" w:history="1">
        <w:r w:rsidRPr="0028041F">
          <w:rPr>
            <w:rStyle w:val="a7"/>
            <w:color w:val="auto"/>
            <w:sz w:val="28"/>
            <w:szCs w:val="28"/>
            <w:u w:val="none"/>
            <w:lang w:val="en"/>
          </w:rPr>
          <w:t>stem cell</w:t>
        </w:r>
      </w:hyperlink>
      <w:r w:rsidRPr="0028041F">
        <w:rPr>
          <w:sz w:val="28"/>
          <w:szCs w:val="28"/>
          <w:lang w:val="en"/>
        </w:rPr>
        <w:t xml:space="preserve"> research.</w:t>
      </w:r>
    </w:p>
    <w:p w:rsidR="00D9523B" w:rsidRPr="0028041F" w:rsidRDefault="00D9523B" w:rsidP="000377C6">
      <w:pPr>
        <w:pStyle w:val="a3"/>
        <w:spacing w:before="0" w:beforeAutospacing="0" w:after="0" w:afterAutospacing="0"/>
        <w:jc w:val="both"/>
        <w:rPr>
          <w:sz w:val="28"/>
          <w:szCs w:val="28"/>
          <w:lang w:val="en"/>
        </w:rPr>
      </w:pPr>
      <w:r w:rsidRPr="0028041F">
        <w:rPr>
          <w:sz w:val="28"/>
          <w:szCs w:val="28"/>
          <w:lang w:val="en"/>
        </w:rPr>
        <w:t xml:space="preserve">In the </w:t>
      </w:r>
      <w:hyperlink r:id="rId136" w:tooltip="Military" w:history="1">
        <w:r w:rsidRPr="0028041F">
          <w:rPr>
            <w:rStyle w:val="a7"/>
            <w:color w:val="auto"/>
            <w:sz w:val="28"/>
            <w:szCs w:val="28"/>
            <w:u w:val="none"/>
            <w:lang w:val="en"/>
          </w:rPr>
          <w:t>military</w:t>
        </w:r>
      </w:hyperlink>
      <w:r w:rsidRPr="0028041F">
        <w:rPr>
          <w:sz w:val="28"/>
          <w:szCs w:val="28"/>
          <w:lang w:val="en"/>
        </w:rPr>
        <w:t xml:space="preserve"> sphere, authorities can prosecute both regular crimes and specific acts (such as </w:t>
      </w:r>
      <w:hyperlink r:id="rId137" w:tooltip="Mutiny" w:history="1">
        <w:r w:rsidRPr="0028041F">
          <w:rPr>
            <w:rStyle w:val="a7"/>
            <w:color w:val="auto"/>
            <w:sz w:val="28"/>
            <w:szCs w:val="28"/>
            <w:u w:val="none"/>
            <w:lang w:val="en"/>
          </w:rPr>
          <w:t>mutiny</w:t>
        </w:r>
      </w:hyperlink>
      <w:r w:rsidRPr="0028041F">
        <w:rPr>
          <w:sz w:val="28"/>
          <w:szCs w:val="28"/>
          <w:lang w:val="en"/>
        </w:rPr>
        <w:t xml:space="preserve"> or </w:t>
      </w:r>
      <w:hyperlink r:id="rId138" w:tooltip="Desertion" w:history="1">
        <w:r w:rsidRPr="0028041F">
          <w:rPr>
            <w:rStyle w:val="a7"/>
            <w:color w:val="auto"/>
            <w:sz w:val="28"/>
            <w:szCs w:val="28"/>
            <w:u w:val="none"/>
            <w:lang w:val="en"/>
          </w:rPr>
          <w:t>desertion</w:t>
        </w:r>
      </w:hyperlink>
      <w:r w:rsidRPr="0028041F">
        <w:rPr>
          <w:sz w:val="28"/>
          <w:szCs w:val="28"/>
          <w:lang w:val="en"/>
        </w:rPr>
        <w:t xml:space="preserve">) under </w:t>
      </w:r>
      <w:hyperlink r:id="rId139" w:tooltip="Martial law" w:history="1">
        <w:r w:rsidRPr="0028041F">
          <w:rPr>
            <w:rStyle w:val="a7"/>
            <w:color w:val="auto"/>
            <w:sz w:val="28"/>
            <w:szCs w:val="28"/>
            <w:u w:val="none"/>
            <w:lang w:val="en"/>
          </w:rPr>
          <w:t>martial-law</w:t>
        </w:r>
      </w:hyperlink>
      <w:r w:rsidRPr="0028041F">
        <w:rPr>
          <w:sz w:val="28"/>
          <w:szCs w:val="28"/>
          <w:lang w:val="en"/>
        </w:rPr>
        <w:t xml:space="preserve"> codes that either supplant or extend civil codes in times of war.</w:t>
      </w:r>
    </w:p>
    <w:p w:rsidR="00D9523B" w:rsidRPr="0028041F" w:rsidRDefault="00D9523B" w:rsidP="000377C6">
      <w:pPr>
        <w:pStyle w:val="a3"/>
        <w:spacing w:before="0" w:beforeAutospacing="0" w:after="0" w:afterAutospacing="0"/>
        <w:jc w:val="both"/>
        <w:rPr>
          <w:sz w:val="28"/>
          <w:szCs w:val="28"/>
          <w:lang w:val="en"/>
        </w:rPr>
      </w:pPr>
      <w:r w:rsidRPr="0028041F">
        <w:rPr>
          <w:sz w:val="28"/>
          <w:szCs w:val="28"/>
          <w:lang w:val="en"/>
        </w:rPr>
        <w:t xml:space="preserve">Many constitutions contain provisions to curtail freedoms and criminalize otherwise tolerated behaviors under a </w:t>
      </w:r>
      <w:hyperlink r:id="rId140" w:tooltip="State of emergency" w:history="1">
        <w:r w:rsidRPr="0028041F">
          <w:rPr>
            <w:rStyle w:val="a7"/>
            <w:color w:val="auto"/>
            <w:sz w:val="28"/>
            <w:szCs w:val="28"/>
            <w:u w:val="none"/>
            <w:lang w:val="en"/>
          </w:rPr>
          <w:t>state of emergency</w:t>
        </w:r>
      </w:hyperlink>
      <w:r w:rsidRPr="0028041F">
        <w:rPr>
          <w:sz w:val="28"/>
          <w:szCs w:val="28"/>
          <w:lang w:val="en"/>
        </w:rPr>
        <w:t xml:space="preserve"> in the event of war, natural disaster or civil unrest. Such undesired activities may include assembly in the streets, violation of </w:t>
      </w:r>
      <w:hyperlink r:id="rId141" w:tooltip="Curfew" w:history="1">
        <w:r w:rsidRPr="0028041F">
          <w:rPr>
            <w:rStyle w:val="a7"/>
            <w:color w:val="auto"/>
            <w:sz w:val="28"/>
            <w:szCs w:val="28"/>
            <w:u w:val="none"/>
            <w:lang w:val="en"/>
          </w:rPr>
          <w:t>curfew</w:t>
        </w:r>
      </w:hyperlink>
      <w:r w:rsidRPr="0028041F">
        <w:rPr>
          <w:sz w:val="28"/>
          <w:szCs w:val="28"/>
          <w:lang w:val="en"/>
        </w:rPr>
        <w:t>, or possession of firearms.</w:t>
      </w:r>
    </w:p>
    <w:p w:rsidR="00D9523B" w:rsidRPr="0028041F" w:rsidRDefault="00D9523B" w:rsidP="000377C6">
      <w:pPr>
        <w:pStyle w:val="2"/>
        <w:jc w:val="both"/>
        <w:rPr>
          <w:rFonts w:ascii="Times New Roman" w:hAnsi="Times New Roman"/>
          <w:sz w:val="28"/>
          <w:szCs w:val="28"/>
          <w:lang w:val="en"/>
        </w:rPr>
      </w:pPr>
      <w:r w:rsidRPr="0028041F">
        <w:rPr>
          <w:rStyle w:val="mw-headline"/>
          <w:rFonts w:ascii="Times New Roman" w:hAnsi="Times New Roman"/>
          <w:sz w:val="28"/>
          <w:szCs w:val="28"/>
          <w:lang w:val="en"/>
        </w:rPr>
        <w:t>Employee crime</w:t>
      </w:r>
    </w:p>
    <w:p w:rsidR="00D9523B" w:rsidRPr="0028041F" w:rsidRDefault="00D9523B" w:rsidP="000377C6">
      <w:pPr>
        <w:pStyle w:val="a3"/>
        <w:spacing w:before="0" w:beforeAutospacing="0" w:after="0" w:afterAutospacing="0"/>
        <w:jc w:val="both"/>
        <w:rPr>
          <w:sz w:val="28"/>
          <w:szCs w:val="28"/>
          <w:lang w:val="en"/>
        </w:rPr>
      </w:pPr>
      <w:r w:rsidRPr="0028041F">
        <w:rPr>
          <w:sz w:val="28"/>
          <w:szCs w:val="28"/>
          <w:lang w:val="en"/>
        </w:rPr>
        <w:t xml:space="preserve">Two common types of employee crime exist: </w:t>
      </w:r>
      <w:hyperlink r:id="rId142" w:tooltip="Embezzlement" w:history="1">
        <w:r w:rsidRPr="0028041F">
          <w:rPr>
            <w:rStyle w:val="a7"/>
            <w:color w:val="auto"/>
            <w:sz w:val="28"/>
            <w:szCs w:val="28"/>
            <w:u w:val="none"/>
            <w:lang w:val="en"/>
          </w:rPr>
          <w:t>embezzlement</w:t>
        </w:r>
      </w:hyperlink>
      <w:r w:rsidRPr="0028041F">
        <w:rPr>
          <w:sz w:val="28"/>
          <w:szCs w:val="28"/>
          <w:lang w:val="en"/>
        </w:rPr>
        <w:t xml:space="preserve"> and </w:t>
      </w:r>
      <w:hyperlink r:id="rId143" w:tooltip="Sabotage" w:history="1">
        <w:r w:rsidRPr="0028041F">
          <w:rPr>
            <w:rStyle w:val="a7"/>
            <w:color w:val="auto"/>
            <w:sz w:val="28"/>
            <w:szCs w:val="28"/>
            <w:u w:val="none"/>
            <w:lang w:val="en"/>
          </w:rPr>
          <w:t>sabotage</w:t>
        </w:r>
      </w:hyperlink>
      <w:r w:rsidRPr="0028041F">
        <w:rPr>
          <w:sz w:val="28"/>
          <w:szCs w:val="28"/>
          <w:lang w:val="en"/>
        </w:rPr>
        <w:t xml:space="preserve">. The complexity and anonymity of computers may help sinister employees camouflage their crimes. The victims of the most costly scams include banks, brokerage houses, insurance companies, and other large financial institutions. </w:t>
      </w:r>
      <w:r w:rsidR="00902778" w:rsidRPr="0028041F">
        <w:rPr>
          <w:sz w:val="28"/>
          <w:szCs w:val="28"/>
          <w:lang w:val="en"/>
        </w:rPr>
        <w:t xml:space="preserve"> </w:t>
      </w:r>
    </w:p>
    <w:p w:rsidR="00DA0C09" w:rsidRDefault="00DA0C09" w:rsidP="00591468">
      <w:pPr>
        <w:pStyle w:val="Style7"/>
        <w:widowControl/>
        <w:spacing w:line="240" w:lineRule="auto"/>
        <w:jc w:val="left"/>
        <w:rPr>
          <w:b/>
          <w:sz w:val="28"/>
          <w:szCs w:val="28"/>
          <w:lang w:val="en-US" w:eastAsia="en-US"/>
        </w:rPr>
      </w:pPr>
    </w:p>
    <w:p w:rsidR="00DA0C09" w:rsidRDefault="00DA0C09" w:rsidP="00591468">
      <w:pPr>
        <w:pStyle w:val="Style7"/>
        <w:widowControl/>
        <w:spacing w:line="240" w:lineRule="auto"/>
        <w:jc w:val="left"/>
        <w:rPr>
          <w:b/>
          <w:sz w:val="28"/>
          <w:szCs w:val="28"/>
          <w:lang w:val="en-US" w:eastAsia="en-US"/>
        </w:rPr>
      </w:pPr>
    </w:p>
    <w:p w:rsidR="00DA0C09" w:rsidRDefault="00DA0C09" w:rsidP="00DA0C09">
      <w:pPr>
        <w:pStyle w:val="Style7"/>
        <w:widowControl/>
        <w:spacing w:before="77" w:line="322" w:lineRule="exact"/>
        <w:ind w:firstLine="710"/>
        <w:rPr>
          <w:rStyle w:val="FontStyle89"/>
          <w:lang w:val="en-US" w:eastAsia="en-US"/>
        </w:rPr>
      </w:pPr>
      <w:r>
        <w:rPr>
          <w:rStyle w:val="FontStyle89"/>
          <w:lang w:val="en-US" w:eastAsia="en-US"/>
        </w:rPr>
        <w:lastRenderedPageBreak/>
        <w:t xml:space="preserve">Cities, deserts, taiga spaces, seas, rivers are filled with </w:t>
      </w:r>
      <w:proofErr w:type="spellStart"/>
      <w:r>
        <w:rPr>
          <w:rStyle w:val="FontStyle89"/>
          <w:lang w:val="en-US" w:eastAsia="en-US"/>
        </w:rPr>
        <w:t>technospheric</w:t>
      </w:r>
      <w:proofErr w:type="spellEnd"/>
      <w:r>
        <w:rPr>
          <w:rStyle w:val="FontStyle89"/>
          <w:lang w:val="en-US" w:eastAsia="en-US"/>
        </w:rPr>
        <w:t xml:space="preserve"> objects at a growing rate. </w:t>
      </w:r>
      <w:proofErr w:type="spellStart"/>
      <w:r>
        <w:rPr>
          <w:rStyle w:val="FontStyle89"/>
          <w:lang w:val="en-US" w:eastAsia="en-US"/>
        </w:rPr>
        <w:t>Technosphere</w:t>
      </w:r>
      <w:proofErr w:type="spellEnd"/>
      <w:r>
        <w:rPr>
          <w:rStyle w:val="FontStyle89"/>
          <w:lang w:val="en-US" w:eastAsia="en-US"/>
        </w:rPr>
        <w:t xml:space="preserve"> has become an integral and defining part of our living environment. Standards and conditions of living as well as human health, environmental conditions, economic security of enterprises and manufacturing, consistent development of cities, regions and countries depend on the "health" status, uninterrupted operation of </w:t>
      </w:r>
      <w:proofErr w:type="spellStart"/>
      <w:r>
        <w:rPr>
          <w:rStyle w:val="FontStyle89"/>
          <w:lang w:val="en-US" w:eastAsia="en-US"/>
        </w:rPr>
        <w:t>technospheric</w:t>
      </w:r>
      <w:proofErr w:type="spellEnd"/>
      <w:r>
        <w:rPr>
          <w:rStyle w:val="FontStyle89"/>
          <w:lang w:val="en-US" w:eastAsia="en-US"/>
        </w:rPr>
        <w:t xml:space="preserve"> objects, structures and systems.</w:t>
      </w:r>
    </w:p>
    <w:p w:rsidR="00DA0C09" w:rsidRDefault="00DA0C09" w:rsidP="00DA0C09">
      <w:pPr>
        <w:pStyle w:val="Style7"/>
        <w:widowControl/>
        <w:spacing w:line="322" w:lineRule="exact"/>
        <w:ind w:firstLine="696"/>
        <w:rPr>
          <w:rStyle w:val="FontStyle89"/>
          <w:lang w:val="en-US" w:eastAsia="en-US"/>
        </w:rPr>
      </w:pPr>
      <w:r>
        <w:rPr>
          <w:rStyle w:val="FontStyle89"/>
          <w:lang w:val="en-US" w:eastAsia="en-US"/>
        </w:rPr>
        <w:t>Bridge damage or destruction in a big city, destruction of heat network or water supply line disarranges sustenance of thousands of people and dozens of businesses.</w:t>
      </w:r>
    </w:p>
    <w:p w:rsidR="00DA0C09" w:rsidRPr="00DA0C09" w:rsidRDefault="00DA0C09" w:rsidP="00DA0C09">
      <w:pPr>
        <w:pStyle w:val="Style7"/>
        <w:widowControl/>
        <w:spacing w:line="322" w:lineRule="exact"/>
        <w:rPr>
          <w:rStyle w:val="FontStyle89"/>
          <w:sz w:val="28"/>
          <w:szCs w:val="28"/>
          <w:lang w:val="en-US" w:eastAsia="en-US"/>
        </w:rPr>
      </w:pPr>
      <w:r w:rsidRPr="00DA0C09">
        <w:rPr>
          <w:rStyle w:val="FontStyle89"/>
          <w:sz w:val="28"/>
          <w:szCs w:val="28"/>
          <w:lang w:val="en-US" w:eastAsia="en-US"/>
        </w:rPr>
        <w:t>Break of main gas and oil pipeline leads to environmental disaster and causes economic damage to the countries and regions with so-called "pipe economy" well-being of which is based on oil and gas production, sales and pipeline transfer.</w:t>
      </w:r>
      <w:r w:rsidRPr="00DA0C09">
        <w:rPr>
          <w:sz w:val="28"/>
          <w:szCs w:val="28"/>
          <w:lang w:val="en-US" w:eastAsia="en-US"/>
        </w:rPr>
        <w:t xml:space="preserve"> </w:t>
      </w:r>
      <w:r w:rsidRPr="00DA0C09">
        <w:rPr>
          <w:rStyle w:val="FontStyle89"/>
          <w:sz w:val="28"/>
          <w:szCs w:val="28"/>
          <w:lang w:val="en-US" w:eastAsia="en-US"/>
        </w:rPr>
        <w:t>Megalopolis environment restoration requires determination of the major negative factors, both common and separate for each item, elimination of which effectively reduces ecologic danger. One of the common factors, poisoning megalopolis environment is atmosphere pollution.</w:t>
      </w:r>
    </w:p>
    <w:p w:rsidR="00DA0C09" w:rsidRDefault="00DA0C09" w:rsidP="00591468">
      <w:pPr>
        <w:pStyle w:val="Style7"/>
        <w:widowControl/>
        <w:spacing w:line="240" w:lineRule="auto"/>
        <w:jc w:val="left"/>
        <w:rPr>
          <w:b/>
          <w:sz w:val="28"/>
          <w:szCs w:val="28"/>
          <w:lang w:val="en-US" w:eastAsia="en-US"/>
        </w:rPr>
      </w:pPr>
    </w:p>
    <w:p w:rsidR="00591468" w:rsidRPr="0028041F" w:rsidRDefault="00591468" w:rsidP="00591468">
      <w:pPr>
        <w:pStyle w:val="Style7"/>
        <w:widowControl/>
        <w:spacing w:line="240" w:lineRule="auto"/>
        <w:jc w:val="left"/>
        <w:rPr>
          <w:b/>
          <w:sz w:val="28"/>
          <w:szCs w:val="28"/>
          <w:lang w:val="en-US" w:eastAsia="en-US"/>
        </w:rPr>
      </w:pPr>
      <w:r w:rsidRPr="0028041F">
        <w:rPr>
          <w:b/>
          <w:sz w:val="28"/>
          <w:szCs w:val="28"/>
          <w:lang w:val="en-US" w:eastAsia="en-US"/>
        </w:rPr>
        <w:t xml:space="preserve">Control question </w:t>
      </w:r>
    </w:p>
    <w:p w:rsidR="00902778" w:rsidRPr="0028041F" w:rsidRDefault="00591468" w:rsidP="0064002B">
      <w:pPr>
        <w:pStyle w:val="a3"/>
        <w:numPr>
          <w:ilvl w:val="0"/>
          <w:numId w:val="45"/>
        </w:numPr>
        <w:spacing w:before="0" w:beforeAutospacing="0" w:after="0" w:afterAutospacing="0"/>
        <w:jc w:val="both"/>
        <w:rPr>
          <w:sz w:val="28"/>
          <w:szCs w:val="28"/>
          <w:lang w:val="en"/>
        </w:rPr>
      </w:pPr>
      <w:r w:rsidRPr="0028041F">
        <w:rPr>
          <w:sz w:val="28"/>
          <w:szCs w:val="28"/>
          <w:lang w:val="en"/>
        </w:rPr>
        <w:t xml:space="preserve">Social danger </w:t>
      </w:r>
    </w:p>
    <w:p w:rsidR="00591468" w:rsidRPr="0028041F" w:rsidRDefault="00591468" w:rsidP="0064002B">
      <w:pPr>
        <w:pStyle w:val="a3"/>
        <w:numPr>
          <w:ilvl w:val="0"/>
          <w:numId w:val="45"/>
        </w:numPr>
        <w:spacing w:before="0" w:beforeAutospacing="0" w:after="0" w:afterAutospacing="0"/>
        <w:jc w:val="both"/>
        <w:rPr>
          <w:sz w:val="28"/>
          <w:szCs w:val="28"/>
          <w:lang w:val="en"/>
        </w:rPr>
      </w:pPr>
      <w:r w:rsidRPr="0028041F">
        <w:rPr>
          <w:sz w:val="28"/>
          <w:szCs w:val="28"/>
          <w:lang w:val="en"/>
        </w:rPr>
        <w:t xml:space="preserve">How to protect from emergency our self  </w:t>
      </w:r>
    </w:p>
    <w:p w:rsidR="00902778" w:rsidRPr="0028041F" w:rsidRDefault="00902778" w:rsidP="00591468">
      <w:pPr>
        <w:pStyle w:val="a3"/>
        <w:spacing w:before="0" w:beforeAutospacing="0" w:after="0" w:afterAutospacing="0"/>
        <w:rPr>
          <w:sz w:val="28"/>
          <w:szCs w:val="28"/>
          <w:lang w:val="en"/>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1530A5" w:rsidRDefault="001530A5" w:rsidP="000377C6">
      <w:pPr>
        <w:pStyle w:val="Style7"/>
        <w:widowControl/>
        <w:spacing w:line="240" w:lineRule="auto"/>
        <w:jc w:val="left"/>
        <w:rPr>
          <w:b/>
          <w:sz w:val="28"/>
          <w:szCs w:val="28"/>
          <w:lang w:val="en-US"/>
        </w:rPr>
      </w:pPr>
    </w:p>
    <w:p w:rsidR="00076B62" w:rsidRPr="0028041F" w:rsidRDefault="00880183" w:rsidP="000377C6">
      <w:pPr>
        <w:pStyle w:val="Style7"/>
        <w:widowControl/>
        <w:spacing w:line="240" w:lineRule="auto"/>
        <w:jc w:val="left"/>
        <w:rPr>
          <w:sz w:val="28"/>
          <w:szCs w:val="28"/>
          <w:lang w:val="en-US" w:eastAsia="en-US"/>
        </w:rPr>
      </w:pPr>
      <w:proofErr w:type="gramStart"/>
      <w:r w:rsidRPr="0028041F">
        <w:rPr>
          <w:b/>
          <w:sz w:val="28"/>
          <w:szCs w:val="28"/>
          <w:lang w:val="en-US"/>
        </w:rPr>
        <w:lastRenderedPageBreak/>
        <w:t>Lecture 22.</w:t>
      </w:r>
      <w:proofErr w:type="gramEnd"/>
      <w:r w:rsidRPr="0028041F">
        <w:rPr>
          <w:b/>
          <w:sz w:val="28"/>
          <w:szCs w:val="28"/>
          <w:lang w:val="en-US"/>
        </w:rPr>
        <w:t xml:space="preserve"> </w:t>
      </w:r>
      <w:r w:rsidRPr="0028041F">
        <w:rPr>
          <w:sz w:val="28"/>
          <w:szCs w:val="28"/>
          <w:lang w:val="en"/>
        </w:rPr>
        <w:t xml:space="preserve"> Psycholog</w:t>
      </w:r>
      <w:r w:rsidR="00460FB9" w:rsidRPr="0028041F">
        <w:rPr>
          <w:sz w:val="28"/>
          <w:szCs w:val="28"/>
          <w:lang w:val="en"/>
        </w:rPr>
        <w:t>ical training of the population</w:t>
      </w:r>
    </w:p>
    <w:p w:rsidR="00460FB9" w:rsidRPr="0028041F" w:rsidRDefault="00460FB9" w:rsidP="000377C6">
      <w:pPr>
        <w:pStyle w:val="Style7"/>
        <w:widowControl/>
        <w:spacing w:line="240" w:lineRule="auto"/>
        <w:jc w:val="left"/>
        <w:rPr>
          <w:sz w:val="28"/>
          <w:szCs w:val="28"/>
          <w:lang w:val="en-US" w:eastAsia="en-US"/>
        </w:rPr>
      </w:pPr>
      <w:r w:rsidRPr="0028041F">
        <w:rPr>
          <w:b/>
          <w:sz w:val="28"/>
          <w:szCs w:val="28"/>
          <w:lang w:val="en-US"/>
        </w:rPr>
        <w:t>The aim:</w:t>
      </w:r>
      <w:r w:rsidRPr="0028041F">
        <w:rPr>
          <w:sz w:val="28"/>
          <w:szCs w:val="28"/>
          <w:lang w:val="en"/>
        </w:rPr>
        <w:t xml:space="preserve"> Psychological training </w:t>
      </w:r>
    </w:p>
    <w:p w:rsidR="00460FB9" w:rsidRPr="0028041F" w:rsidRDefault="00460FB9" w:rsidP="000377C6">
      <w:pPr>
        <w:pStyle w:val="Style7"/>
        <w:widowControl/>
        <w:spacing w:line="240" w:lineRule="auto"/>
        <w:rPr>
          <w:sz w:val="28"/>
          <w:szCs w:val="28"/>
          <w:lang w:val="en"/>
        </w:rPr>
      </w:pPr>
    </w:p>
    <w:p w:rsidR="00076B62" w:rsidRPr="0028041F" w:rsidRDefault="00F54482" w:rsidP="000377C6">
      <w:pPr>
        <w:pStyle w:val="Style7"/>
        <w:widowControl/>
        <w:spacing w:line="240" w:lineRule="auto"/>
        <w:rPr>
          <w:sz w:val="28"/>
          <w:szCs w:val="28"/>
          <w:lang w:val="en-US" w:eastAsia="en-US"/>
        </w:rPr>
      </w:pPr>
      <w:r w:rsidRPr="0028041F">
        <w:rPr>
          <w:sz w:val="28"/>
          <w:szCs w:val="28"/>
          <w:lang w:val="en"/>
        </w:rPr>
        <w:t xml:space="preserve">Special </w:t>
      </w:r>
      <w:proofErr w:type="gramStart"/>
      <w:r w:rsidRPr="0028041F">
        <w:rPr>
          <w:sz w:val="28"/>
          <w:szCs w:val="28"/>
          <w:lang w:val="en"/>
        </w:rPr>
        <w:t>conditions</w:t>
      </w:r>
      <w:proofErr w:type="gramEnd"/>
      <w:r w:rsidRPr="0028041F">
        <w:rPr>
          <w:sz w:val="28"/>
          <w:szCs w:val="28"/>
          <w:lang w:val="en"/>
        </w:rPr>
        <w:t xml:space="preserve"> in which a person may be, as a rule, cause him psychological and emotional tension. As a result, in some it is accompanied by the mobilization of internal life resources, in others - a decrease or even a breakdown in working capacity, deterioration of health, physiological and psychological stressful phenomena. It depends on the individual characteristics of the organism, working conditions and upbringing, awareness of current events and understanding of the degree of danger, ways and means of overcoming and eliminating emergency situations. In all difficult situations, the moral hardening and mental state of a person play a decisive role. They determine readiness for conscious, confident and prudent actions in critical moments.</w:t>
      </w:r>
    </w:p>
    <w:p w:rsidR="00076B62" w:rsidRPr="0028041F" w:rsidRDefault="00F54482" w:rsidP="000377C6">
      <w:pPr>
        <w:pStyle w:val="Style7"/>
        <w:widowControl/>
        <w:spacing w:line="240" w:lineRule="auto"/>
        <w:rPr>
          <w:sz w:val="28"/>
          <w:szCs w:val="28"/>
          <w:lang w:val="en"/>
        </w:rPr>
      </w:pPr>
      <w:r w:rsidRPr="0028041F">
        <w:rPr>
          <w:sz w:val="28"/>
          <w:szCs w:val="28"/>
          <w:lang w:val="en"/>
        </w:rPr>
        <w:t>Natural disasters, major accidents and catastrophes, their tragic consequences cause people great emotional excitement, require high moral and psychological stamina, endurance and determination, willingness to assist the victims, to save dying material values.</w:t>
      </w:r>
      <w:r w:rsidRPr="0028041F">
        <w:rPr>
          <w:sz w:val="28"/>
          <w:szCs w:val="28"/>
          <w:lang w:val="en"/>
        </w:rPr>
        <w:br/>
        <w:t xml:space="preserve">That is why leaders in the aftermath of accidents, disasters and natural disasters often have to resort to the help of volunteers who are ready to go to the most dangerous places. So it was in Chernobyl, Bashkortostan, </w:t>
      </w:r>
      <w:proofErr w:type="spellStart"/>
      <w:r w:rsidRPr="0028041F">
        <w:rPr>
          <w:sz w:val="28"/>
          <w:szCs w:val="28"/>
          <w:lang w:val="en"/>
        </w:rPr>
        <w:t>Arzamas</w:t>
      </w:r>
      <w:proofErr w:type="spellEnd"/>
      <w:r w:rsidRPr="0028041F">
        <w:rPr>
          <w:sz w:val="28"/>
          <w:szCs w:val="28"/>
          <w:lang w:val="en"/>
        </w:rPr>
        <w:t xml:space="preserve">, where people took the risk consciously, confident that they were able to control their behavior and resist the effects of stress factors. The experience of liquidation of accidents says that extreme situations may induce a person to do such things and actions that he would not have decided under normal </w:t>
      </w:r>
      <w:proofErr w:type="spellStart"/>
      <w:r w:rsidRPr="0028041F">
        <w:rPr>
          <w:sz w:val="28"/>
          <w:szCs w:val="28"/>
          <w:lang w:val="en"/>
        </w:rPr>
        <w:t>conditions.Untrained</w:t>
      </w:r>
      <w:proofErr w:type="spellEnd"/>
      <w:r w:rsidRPr="0028041F">
        <w:rPr>
          <w:sz w:val="28"/>
          <w:szCs w:val="28"/>
          <w:lang w:val="en"/>
        </w:rPr>
        <w:t xml:space="preserve"> psychologically, not hardened people have a feeling of fear and a desire to escape from a dangerous </w:t>
      </w:r>
      <w:proofErr w:type="gramStart"/>
      <w:r w:rsidRPr="0028041F">
        <w:rPr>
          <w:sz w:val="28"/>
          <w:szCs w:val="28"/>
          <w:lang w:val="en"/>
        </w:rPr>
        <w:t>place,</w:t>
      </w:r>
      <w:proofErr w:type="gramEnd"/>
      <w:r w:rsidRPr="0028041F">
        <w:rPr>
          <w:sz w:val="28"/>
          <w:szCs w:val="28"/>
          <w:lang w:val="en"/>
        </w:rPr>
        <w:t xml:space="preserve"> others have a psychological shock, accompanied by muscle torpor. At this moment, the process of normal thinking is </w:t>
      </w:r>
      <w:proofErr w:type="gramStart"/>
      <w:r w:rsidRPr="0028041F">
        <w:rPr>
          <w:sz w:val="28"/>
          <w:szCs w:val="28"/>
          <w:lang w:val="en"/>
        </w:rPr>
        <w:t>disturbed,</w:t>
      </w:r>
      <w:proofErr w:type="gramEnd"/>
      <w:r w:rsidRPr="0028041F">
        <w:rPr>
          <w:sz w:val="28"/>
          <w:szCs w:val="28"/>
          <w:lang w:val="en"/>
        </w:rPr>
        <w:t xml:space="preserve"> the control of consciousness over feelings and will weakens or is completely lost. There are even known cases of death in the sudden strong fear of a sharp disruption of the cardiovascular </w:t>
      </w:r>
      <w:proofErr w:type="spellStart"/>
      <w:r w:rsidRPr="0028041F">
        <w:rPr>
          <w:sz w:val="28"/>
          <w:szCs w:val="28"/>
          <w:lang w:val="en"/>
        </w:rPr>
        <w:t>system.Firstly</w:t>
      </w:r>
      <w:proofErr w:type="spellEnd"/>
      <w:r w:rsidRPr="0028041F">
        <w:rPr>
          <w:sz w:val="28"/>
          <w:szCs w:val="28"/>
          <w:lang w:val="en"/>
        </w:rPr>
        <w:t xml:space="preserve">, it must be borne in mind that a person who has suffered severe mental trauma restores composure much faster if he is involved in any physical work, and not just one, but as a member of a </w:t>
      </w:r>
      <w:proofErr w:type="spellStart"/>
      <w:r w:rsidRPr="0028041F">
        <w:rPr>
          <w:sz w:val="28"/>
          <w:szCs w:val="28"/>
          <w:lang w:val="en"/>
        </w:rPr>
        <w:t>group.Secondly</w:t>
      </w:r>
      <w:proofErr w:type="spellEnd"/>
      <w:r w:rsidRPr="0028041F">
        <w:rPr>
          <w:sz w:val="28"/>
          <w:szCs w:val="28"/>
          <w:lang w:val="en"/>
        </w:rPr>
        <w:t xml:space="preserve">, in order to weaken the negative impact on a person, constant preparation for actions in extreme conditions, the formation of mental stability, and the education of the will are needed. That is why the main content of psychological preparation is to develop and consolidate the necessary psychological qualities. The main thing here is the maximum approximation of training to the real conditions that can be formed in a particular region, locality or on the object. It is especially important to cultivate self-control, composure, ability to think soberly in a complex and dangerous environment. It is impossible to develop these qualities only by verbal familiarization with actions in the area of a natural disaster. Only practice and more practice will help to gain emotional and volitional experience, necessary skills and psychological stability. That is why, when conducting a lesson with the population, and even more so with the personnel of the formations (subunits), it is necessary to give not only a verbal description of the necessary actions, not to be </w:t>
      </w:r>
      <w:r w:rsidRPr="0028041F">
        <w:rPr>
          <w:sz w:val="28"/>
          <w:szCs w:val="28"/>
          <w:lang w:val="en"/>
        </w:rPr>
        <w:lastRenderedPageBreak/>
        <w:t xml:space="preserve">limited to showing films and video films, but rather to work out the methods and methods of those rescue operations with which will have to meet in the area. The basis of the development of any skill is the repeated conscious repetition of specific actions, the execution of necessary </w:t>
      </w:r>
      <w:proofErr w:type="spellStart"/>
      <w:r w:rsidRPr="0028041F">
        <w:rPr>
          <w:sz w:val="28"/>
          <w:szCs w:val="28"/>
          <w:lang w:val="en"/>
        </w:rPr>
        <w:t>exercises.Thirdly</w:t>
      </w:r>
      <w:proofErr w:type="spellEnd"/>
      <w:r w:rsidRPr="0028041F">
        <w:rPr>
          <w:sz w:val="28"/>
          <w:szCs w:val="28"/>
          <w:lang w:val="en"/>
        </w:rPr>
        <w:t xml:space="preserve">, the training of teams — all workers of enterprises, organizations and institutions — to increase resilience, to psychological stress, develop endurance, self-control, and a steady desire to fulfill assigned tasks, develop mutual assistance and interaction, is of particular </w:t>
      </w:r>
      <w:proofErr w:type="spellStart"/>
      <w:r w:rsidRPr="0028041F">
        <w:rPr>
          <w:sz w:val="28"/>
          <w:szCs w:val="28"/>
          <w:lang w:val="en"/>
        </w:rPr>
        <w:t>importance.We</w:t>
      </w:r>
      <w:proofErr w:type="spellEnd"/>
      <w:r w:rsidRPr="0028041F">
        <w:rPr>
          <w:sz w:val="28"/>
          <w:szCs w:val="28"/>
          <w:lang w:val="en"/>
        </w:rPr>
        <w:t xml:space="preserve"> must remember that the level of psychological preparation of people is one of the most important factors. The slightest confusion and manifestation of fear, especially at the very beginning of an accident or catastrophe, at the time of the development of a natural disaster, can lead to grave and sometimes irreparable consequences. First of all, this applies to officials who are obliged to immediately take measures that mobilize the team, while showing personal discipline and self-control. It is the disbelief in one's own forces, in the forces and capabilities of the collective that paralyzes the will.</w:t>
      </w:r>
      <w:r w:rsidR="003A0F21" w:rsidRPr="0028041F">
        <w:rPr>
          <w:sz w:val="28"/>
          <w:szCs w:val="28"/>
          <w:lang w:val="en"/>
        </w:rPr>
        <w:t xml:space="preserve"> </w:t>
      </w:r>
      <w:r w:rsidR="00F15DB2" w:rsidRPr="0028041F">
        <w:rPr>
          <w:sz w:val="28"/>
          <w:szCs w:val="28"/>
          <w:lang w:val="en"/>
        </w:rPr>
        <w:t xml:space="preserve"> </w:t>
      </w:r>
    </w:p>
    <w:p w:rsidR="00F15DB2" w:rsidRPr="0028041F" w:rsidRDefault="00F15DB2" w:rsidP="000377C6">
      <w:pPr>
        <w:pStyle w:val="Style7"/>
        <w:widowControl/>
        <w:spacing w:line="240" w:lineRule="auto"/>
        <w:rPr>
          <w:sz w:val="28"/>
          <w:szCs w:val="28"/>
          <w:lang w:val="en-US" w:eastAsia="en-US"/>
        </w:rPr>
      </w:pPr>
    </w:p>
    <w:p w:rsidR="00591468" w:rsidRPr="0028041F" w:rsidRDefault="00591468" w:rsidP="00591468">
      <w:pPr>
        <w:pStyle w:val="Style7"/>
        <w:widowControl/>
        <w:spacing w:line="240" w:lineRule="auto"/>
        <w:jc w:val="left"/>
        <w:rPr>
          <w:b/>
          <w:sz w:val="28"/>
          <w:szCs w:val="28"/>
          <w:lang w:val="en-US" w:eastAsia="en-US"/>
        </w:rPr>
      </w:pPr>
      <w:r w:rsidRPr="0028041F">
        <w:rPr>
          <w:b/>
          <w:sz w:val="28"/>
          <w:szCs w:val="28"/>
          <w:lang w:val="en-US" w:eastAsia="en-US"/>
        </w:rPr>
        <w:t xml:space="preserve">Control question </w:t>
      </w:r>
    </w:p>
    <w:p w:rsidR="00BC288D" w:rsidRPr="0028041F" w:rsidRDefault="00591468" w:rsidP="0064002B">
      <w:pPr>
        <w:pStyle w:val="Style7"/>
        <w:widowControl/>
        <w:numPr>
          <w:ilvl w:val="0"/>
          <w:numId w:val="46"/>
        </w:numPr>
        <w:spacing w:line="240" w:lineRule="auto"/>
        <w:jc w:val="left"/>
        <w:rPr>
          <w:b/>
          <w:sz w:val="28"/>
          <w:szCs w:val="28"/>
          <w:lang w:val="en-US"/>
        </w:rPr>
      </w:pPr>
      <w:r w:rsidRPr="0028041F">
        <w:rPr>
          <w:sz w:val="28"/>
          <w:szCs w:val="28"/>
          <w:lang w:val="en"/>
        </w:rPr>
        <w:t xml:space="preserve">High moral and psychological stamina </w:t>
      </w:r>
    </w:p>
    <w:p w:rsidR="00591468" w:rsidRPr="0028041F" w:rsidRDefault="00591468" w:rsidP="0064002B">
      <w:pPr>
        <w:pStyle w:val="Style7"/>
        <w:widowControl/>
        <w:numPr>
          <w:ilvl w:val="0"/>
          <w:numId w:val="46"/>
        </w:numPr>
        <w:spacing w:line="240" w:lineRule="auto"/>
        <w:jc w:val="left"/>
        <w:rPr>
          <w:b/>
          <w:sz w:val="28"/>
          <w:szCs w:val="28"/>
          <w:lang w:val="en-US"/>
        </w:rPr>
      </w:pPr>
      <w:r w:rsidRPr="0028041F">
        <w:rPr>
          <w:sz w:val="28"/>
          <w:szCs w:val="28"/>
          <w:lang w:val="en"/>
        </w:rPr>
        <w:t xml:space="preserve">Evacuation of population </w:t>
      </w: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BC288D" w:rsidRPr="0028041F" w:rsidRDefault="00BC288D"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460FB9" w:rsidRPr="0028041F" w:rsidRDefault="00460FB9" w:rsidP="000377C6">
      <w:pPr>
        <w:pStyle w:val="Style7"/>
        <w:widowControl/>
        <w:spacing w:line="240" w:lineRule="auto"/>
        <w:jc w:val="left"/>
        <w:rPr>
          <w:b/>
          <w:sz w:val="28"/>
          <w:szCs w:val="28"/>
          <w:lang w:val="en-US"/>
        </w:rPr>
      </w:pPr>
    </w:p>
    <w:p w:rsidR="00076B62" w:rsidRPr="0028041F" w:rsidRDefault="00340784" w:rsidP="000377C6">
      <w:pPr>
        <w:pStyle w:val="Style7"/>
        <w:widowControl/>
        <w:spacing w:line="240" w:lineRule="auto"/>
        <w:jc w:val="left"/>
        <w:rPr>
          <w:sz w:val="28"/>
          <w:szCs w:val="28"/>
          <w:lang w:val="en-US" w:eastAsia="en-US"/>
        </w:rPr>
      </w:pPr>
      <w:proofErr w:type="gramStart"/>
      <w:r w:rsidRPr="0028041F">
        <w:rPr>
          <w:b/>
          <w:sz w:val="28"/>
          <w:szCs w:val="28"/>
          <w:lang w:val="en-US"/>
        </w:rPr>
        <w:lastRenderedPageBreak/>
        <w:t>Lecture 23.</w:t>
      </w:r>
      <w:proofErr w:type="gramEnd"/>
      <w:r w:rsidRPr="0028041F">
        <w:rPr>
          <w:b/>
          <w:sz w:val="28"/>
          <w:szCs w:val="28"/>
          <w:lang w:val="en-US"/>
        </w:rPr>
        <w:t xml:space="preserve"> </w:t>
      </w:r>
      <w:r w:rsidRPr="0028041F">
        <w:rPr>
          <w:sz w:val="28"/>
          <w:szCs w:val="28"/>
          <w:lang w:val="en"/>
        </w:rPr>
        <w:t xml:space="preserve">  </w:t>
      </w:r>
      <w:proofErr w:type="gramStart"/>
      <w:r w:rsidRPr="0028041F">
        <w:rPr>
          <w:b/>
          <w:sz w:val="28"/>
          <w:szCs w:val="28"/>
          <w:lang w:val="en"/>
        </w:rPr>
        <w:t>Fundamentals of training in civil defense.</w:t>
      </w:r>
      <w:proofErr w:type="gramEnd"/>
    </w:p>
    <w:p w:rsidR="00076B62" w:rsidRPr="0028041F" w:rsidRDefault="00591468" w:rsidP="000377C6">
      <w:pPr>
        <w:pStyle w:val="Style7"/>
        <w:widowControl/>
        <w:spacing w:line="240" w:lineRule="auto"/>
        <w:jc w:val="left"/>
        <w:rPr>
          <w:b/>
          <w:sz w:val="28"/>
          <w:szCs w:val="28"/>
          <w:lang w:val="en-US" w:eastAsia="en-US"/>
        </w:rPr>
      </w:pPr>
      <w:r w:rsidRPr="0028041F">
        <w:rPr>
          <w:b/>
          <w:sz w:val="28"/>
          <w:szCs w:val="28"/>
          <w:lang w:val="en-US" w:eastAsia="en-US"/>
        </w:rPr>
        <w:t xml:space="preserve">Aim: </w:t>
      </w:r>
      <w:r w:rsidRPr="0028041F">
        <w:rPr>
          <w:sz w:val="28"/>
          <w:szCs w:val="28"/>
          <w:lang w:val="en-US" w:eastAsia="en-US"/>
        </w:rPr>
        <w:t>emergency stability</w:t>
      </w:r>
      <w:r w:rsidRPr="0028041F">
        <w:rPr>
          <w:b/>
          <w:sz w:val="28"/>
          <w:szCs w:val="28"/>
          <w:lang w:val="en-US" w:eastAsia="en-US"/>
        </w:rPr>
        <w:t xml:space="preserve"> </w:t>
      </w:r>
    </w:p>
    <w:p w:rsidR="000A2284" w:rsidRPr="0028041F" w:rsidRDefault="004D0749" w:rsidP="000377C6">
      <w:pPr>
        <w:pStyle w:val="a3"/>
        <w:spacing w:before="0" w:beforeAutospacing="0" w:after="0" w:afterAutospacing="0"/>
        <w:ind w:firstLine="357"/>
        <w:jc w:val="both"/>
        <w:rPr>
          <w:sz w:val="28"/>
          <w:szCs w:val="28"/>
          <w:lang w:val="en-US"/>
        </w:rPr>
      </w:pPr>
      <w:r w:rsidRPr="0028041F">
        <w:rPr>
          <w:sz w:val="28"/>
          <w:szCs w:val="28"/>
          <w:lang w:val="en-US"/>
        </w:rPr>
        <w:t xml:space="preserve">One of the basic human needs is the state of security and </w:t>
      </w:r>
      <w:proofErr w:type="spellStart"/>
      <w:r w:rsidRPr="0028041F">
        <w:rPr>
          <w:sz w:val="28"/>
          <w:szCs w:val="28"/>
          <w:lang w:val="en-US"/>
        </w:rPr>
        <w:t>stability.And</w:t>
      </w:r>
      <w:proofErr w:type="spellEnd"/>
      <w:r w:rsidRPr="0028041F">
        <w:rPr>
          <w:sz w:val="28"/>
          <w:szCs w:val="28"/>
          <w:lang w:val="en-US"/>
        </w:rPr>
        <w:t xml:space="preserve"> in today's world is there a number of factors, events and threats that hinder people to feel secure and stable. That is why throughout the civilized society, there are certain laws and regulations, according to which the entire population </w:t>
      </w:r>
      <w:proofErr w:type="spellStart"/>
      <w:r w:rsidRPr="0028041F">
        <w:rPr>
          <w:sz w:val="28"/>
          <w:szCs w:val="28"/>
          <w:lang w:val="en-US"/>
        </w:rPr>
        <w:t>lives.In</w:t>
      </w:r>
      <w:proofErr w:type="spellEnd"/>
      <w:r w:rsidRPr="0028041F">
        <w:rPr>
          <w:sz w:val="28"/>
          <w:szCs w:val="28"/>
          <w:lang w:val="en-US"/>
        </w:rPr>
        <w:t xml:space="preserve"> the security sphere the most striking such a concept and system of measures set out in legislation, is the definition of civil defense. </w:t>
      </w:r>
    </w:p>
    <w:p w:rsidR="000A2284" w:rsidRPr="0028041F" w:rsidRDefault="004D0749" w:rsidP="000377C6">
      <w:pPr>
        <w:pStyle w:val="a3"/>
        <w:spacing w:before="0" w:beforeAutospacing="0" w:after="0" w:afterAutospacing="0"/>
        <w:ind w:firstLine="357"/>
        <w:jc w:val="both"/>
        <w:rPr>
          <w:sz w:val="28"/>
          <w:szCs w:val="28"/>
          <w:lang w:val="en-US"/>
        </w:rPr>
      </w:pPr>
      <w:r w:rsidRPr="0028041F">
        <w:rPr>
          <w:sz w:val="28"/>
          <w:szCs w:val="28"/>
          <w:lang w:val="en-US"/>
        </w:rPr>
        <w:t xml:space="preserve">Accordingly, all citizens of the state </w:t>
      </w:r>
      <w:proofErr w:type="gramStart"/>
      <w:r w:rsidRPr="0028041F">
        <w:rPr>
          <w:sz w:val="28"/>
          <w:szCs w:val="28"/>
          <w:lang w:val="en-US"/>
        </w:rPr>
        <w:t>is</w:t>
      </w:r>
      <w:proofErr w:type="gramEnd"/>
      <w:r w:rsidRPr="0028041F">
        <w:rPr>
          <w:sz w:val="28"/>
          <w:szCs w:val="28"/>
          <w:lang w:val="en-US"/>
        </w:rPr>
        <w:t xml:space="preserve"> necessary to understand what are the goals and objectives of civil defense, what is its essence. </w:t>
      </w:r>
    </w:p>
    <w:p w:rsidR="000A2284" w:rsidRPr="0028041F" w:rsidRDefault="000A2284" w:rsidP="000377C6">
      <w:pPr>
        <w:pStyle w:val="a3"/>
        <w:spacing w:before="0" w:beforeAutospacing="0" w:after="0" w:afterAutospacing="0"/>
        <w:ind w:firstLine="357"/>
        <w:jc w:val="both"/>
        <w:rPr>
          <w:sz w:val="28"/>
          <w:szCs w:val="28"/>
          <w:lang w:val="en-US"/>
        </w:rPr>
      </w:pPr>
      <w:r w:rsidRPr="0028041F">
        <w:rPr>
          <w:sz w:val="28"/>
          <w:szCs w:val="28"/>
          <w:lang w:val="en-US"/>
        </w:rPr>
        <w:t xml:space="preserve">You can select the following tasks of civil defense: </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training residents of settlements proper behavior during war or a natural disaster;</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warning people about the dangers of the presence or her possible appearance;</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export of the population, cultural or material assets to safe places;</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giving residents the means necessary for the personal protection equipment, medicines and medical treatment;</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detection and carry out all necessary measures to eliminate contamination by radiation, chemical or biological weapons area;</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restoring order in the areas where military operations were carried out, or a natural disaster, including the restoration of public utilities, their involvement in the process;</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performing procedures of disinfecting, sanitizing buildings, equipment, buildings;</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fighting fire, resulting from war or natural disasters;</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event for all types of masking;</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ensure constant combat readiness of all available forces and means of the state;</w:t>
      </w:r>
    </w:p>
    <w:p w:rsidR="000A2284" w:rsidRPr="0028041F" w:rsidRDefault="000A2284" w:rsidP="0064002B">
      <w:pPr>
        <w:numPr>
          <w:ilvl w:val="0"/>
          <w:numId w:val="30"/>
        </w:numPr>
        <w:spacing w:after="0" w:line="240" w:lineRule="auto"/>
        <w:ind w:left="0"/>
        <w:rPr>
          <w:rFonts w:ascii="Times New Roman" w:eastAsia="Times New Roman" w:hAnsi="Times New Roman" w:cs="Times New Roman"/>
          <w:sz w:val="28"/>
          <w:szCs w:val="28"/>
          <w:lang w:val="en-US" w:eastAsia="ru-RU"/>
        </w:rPr>
      </w:pPr>
      <w:proofErr w:type="gramStart"/>
      <w:r w:rsidRPr="0028041F">
        <w:rPr>
          <w:rFonts w:ascii="Times New Roman" w:eastAsia="Times New Roman" w:hAnsi="Times New Roman" w:cs="Times New Roman"/>
          <w:sz w:val="28"/>
          <w:szCs w:val="28"/>
          <w:lang w:val="en-US" w:eastAsia="ru-RU"/>
        </w:rPr>
        <w:t>burial</w:t>
      </w:r>
      <w:proofErr w:type="gramEnd"/>
      <w:r w:rsidRPr="0028041F">
        <w:rPr>
          <w:rFonts w:ascii="Times New Roman" w:eastAsia="Times New Roman" w:hAnsi="Times New Roman" w:cs="Times New Roman"/>
          <w:sz w:val="28"/>
          <w:szCs w:val="28"/>
          <w:lang w:val="en-US" w:eastAsia="ru-RU"/>
        </w:rPr>
        <w:t xml:space="preserve"> of corpses of people who are victims of war or emergency.</w:t>
      </w:r>
    </w:p>
    <w:p w:rsidR="000A2284" w:rsidRPr="0028041F" w:rsidRDefault="000A2284" w:rsidP="000377C6">
      <w:pPr>
        <w:spacing w:after="0" w:line="240" w:lineRule="auto"/>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You can also select the following tasks in the field of civil defense, which must be met by the State: </w:t>
      </w:r>
    </w:p>
    <w:p w:rsidR="000A2284" w:rsidRPr="0028041F" w:rsidRDefault="000A2284" w:rsidP="0064002B">
      <w:pPr>
        <w:numPr>
          <w:ilvl w:val="0"/>
          <w:numId w:val="31"/>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a complex of measures to strengthen the stability of economic facilities that contribute to improve the functioning of Defense during emergencies;</w:t>
      </w:r>
    </w:p>
    <w:p w:rsidR="000A2284" w:rsidRPr="0028041F" w:rsidRDefault="000A2284" w:rsidP="0064002B">
      <w:pPr>
        <w:numPr>
          <w:ilvl w:val="0"/>
          <w:numId w:val="31"/>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special education, training and retraining where necessary civil defense forces and civilian managers;</w:t>
      </w:r>
    </w:p>
    <w:p w:rsidR="000A2284" w:rsidRPr="0028041F" w:rsidRDefault="000A2284" w:rsidP="0064002B">
      <w:pPr>
        <w:numPr>
          <w:ilvl w:val="0"/>
          <w:numId w:val="31"/>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fund construction of protective structures for public safety (</w:t>
      </w:r>
      <w:proofErr w:type="spellStart"/>
      <w:r w:rsidRPr="0028041F">
        <w:rPr>
          <w:rFonts w:ascii="Times New Roman" w:eastAsia="Times New Roman" w:hAnsi="Times New Roman" w:cs="Times New Roman"/>
          <w:sz w:val="28"/>
          <w:szCs w:val="28"/>
          <w:lang w:val="en-US" w:eastAsia="ru-RU"/>
        </w:rPr>
        <w:t>eg</w:t>
      </w:r>
      <w:proofErr w:type="spellEnd"/>
      <w:r w:rsidRPr="0028041F">
        <w:rPr>
          <w:rFonts w:ascii="Times New Roman" w:eastAsia="Times New Roman" w:hAnsi="Times New Roman" w:cs="Times New Roman"/>
          <w:sz w:val="28"/>
          <w:szCs w:val="28"/>
          <w:lang w:val="en-US" w:eastAsia="ru-RU"/>
        </w:rPr>
        <w:t>, shelters);</w:t>
      </w:r>
    </w:p>
    <w:p w:rsidR="000A2284" w:rsidRPr="0028041F" w:rsidRDefault="000A2284" w:rsidP="0064002B">
      <w:pPr>
        <w:numPr>
          <w:ilvl w:val="0"/>
          <w:numId w:val="31"/>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control and coordinate the activities of organizations involved in forecasting, prevention and mitigation of environmental and man-made disasters;</w:t>
      </w:r>
    </w:p>
    <w:p w:rsidR="000A2284" w:rsidRPr="0028041F" w:rsidRDefault="000A2284" w:rsidP="0064002B">
      <w:pPr>
        <w:numPr>
          <w:ilvl w:val="0"/>
          <w:numId w:val="31"/>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establishing and maintaining full readiness of all systems of public notification, identification and surveillance systems for chemical, radiological and biological environment;</w:t>
      </w:r>
    </w:p>
    <w:p w:rsidR="000A2284" w:rsidRPr="0028041F" w:rsidRDefault="000A2284" w:rsidP="0064002B">
      <w:pPr>
        <w:numPr>
          <w:ilvl w:val="0"/>
          <w:numId w:val="31"/>
        </w:numPr>
        <w:spacing w:after="0" w:line="240" w:lineRule="auto"/>
        <w:ind w:left="0"/>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search distressed space ships, aircraft, submarines and ships;</w:t>
      </w:r>
    </w:p>
    <w:p w:rsidR="000A2284" w:rsidRPr="0028041F" w:rsidRDefault="000A2284" w:rsidP="0064002B">
      <w:pPr>
        <w:numPr>
          <w:ilvl w:val="0"/>
          <w:numId w:val="31"/>
        </w:numPr>
        <w:spacing w:after="0" w:line="240" w:lineRule="auto"/>
        <w:ind w:left="0"/>
        <w:rPr>
          <w:rFonts w:ascii="Times New Roman" w:eastAsia="Times New Roman" w:hAnsi="Times New Roman" w:cs="Times New Roman"/>
          <w:sz w:val="28"/>
          <w:szCs w:val="28"/>
          <w:lang w:val="en-US" w:eastAsia="ru-RU"/>
        </w:rPr>
      </w:pPr>
      <w:proofErr w:type="gramStart"/>
      <w:r w:rsidRPr="0028041F">
        <w:rPr>
          <w:rFonts w:ascii="Times New Roman" w:eastAsia="Times New Roman" w:hAnsi="Times New Roman" w:cs="Times New Roman"/>
          <w:sz w:val="28"/>
          <w:szCs w:val="28"/>
          <w:lang w:val="en-US" w:eastAsia="ru-RU"/>
        </w:rPr>
        <w:t>training</w:t>
      </w:r>
      <w:proofErr w:type="gramEnd"/>
      <w:r w:rsidRPr="0028041F">
        <w:rPr>
          <w:rFonts w:ascii="Times New Roman" w:eastAsia="Times New Roman" w:hAnsi="Times New Roman" w:cs="Times New Roman"/>
          <w:sz w:val="28"/>
          <w:szCs w:val="28"/>
          <w:lang w:val="en-US" w:eastAsia="ru-RU"/>
        </w:rPr>
        <w:t xml:space="preserve"> residents independent manufacturing of personal protective equipment, rescue techniques from weapons of mass destruction (nuclear), keeping their emergency rescue work.</w:t>
      </w:r>
    </w:p>
    <w:p w:rsidR="00064A8B" w:rsidRPr="0028041F" w:rsidRDefault="00064A8B"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591468" w:rsidRPr="0028041F" w:rsidRDefault="00591468" w:rsidP="0064002B">
      <w:pPr>
        <w:pStyle w:val="a9"/>
        <w:numPr>
          <w:ilvl w:val="1"/>
          <w:numId w:val="31"/>
        </w:numPr>
        <w:spacing w:after="0" w:line="240" w:lineRule="auto"/>
        <w:rPr>
          <w:rFonts w:ascii="Times New Roman" w:hAnsi="Times New Roman" w:cs="Times New Roman"/>
          <w:b/>
          <w:color w:val="000000"/>
          <w:sz w:val="28"/>
          <w:szCs w:val="28"/>
          <w:lang w:val="en-US"/>
        </w:rPr>
      </w:pPr>
      <w:r w:rsidRPr="0028041F">
        <w:rPr>
          <w:rFonts w:ascii="Times New Roman" w:eastAsia="Times New Roman" w:hAnsi="Times New Roman" w:cs="Times New Roman"/>
          <w:sz w:val="28"/>
          <w:szCs w:val="28"/>
          <w:lang w:val="en-US" w:eastAsia="ru-RU"/>
        </w:rPr>
        <w:t xml:space="preserve">Emergency rescue works </w:t>
      </w:r>
    </w:p>
    <w:p w:rsidR="00591468" w:rsidRPr="0028041F" w:rsidRDefault="00591468" w:rsidP="0064002B">
      <w:pPr>
        <w:pStyle w:val="a9"/>
        <w:numPr>
          <w:ilvl w:val="1"/>
          <w:numId w:val="31"/>
        </w:numPr>
        <w:spacing w:after="0" w:line="240" w:lineRule="auto"/>
        <w:rPr>
          <w:rFonts w:ascii="Times New Roman" w:hAnsi="Times New Roman" w:cs="Times New Roman"/>
          <w:color w:val="000000"/>
          <w:sz w:val="28"/>
          <w:szCs w:val="28"/>
          <w:lang w:val="en-US"/>
        </w:rPr>
      </w:pPr>
      <w:r w:rsidRPr="0028041F">
        <w:rPr>
          <w:rFonts w:ascii="Times New Roman" w:hAnsi="Times New Roman" w:cs="Times New Roman"/>
          <w:color w:val="000000"/>
          <w:sz w:val="28"/>
          <w:szCs w:val="28"/>
          <w:lang w:val="en-US"/>
        </w:rPr>
        <w:t xml:space="preserve">First aid </w:t>
      </w:r>
    </w:p>
    <w:p w:rsidR="004D0749" w:rsidRPr="0028041F" w:rsidRDefault="008007E6" w:rsidP="000377C6">
      <w:pPr>
        <w:spacing w:after="0" w:line="240" w:lineRule="auto"/>
        <w:ind w:firstLine="701"/>
        <w:jc w:val="both"/>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 24.</w:t>
      </w:r>
      <w:proofErr w:type="gramEnd"/>
      <w:r w:rsidRPr="0028041F">
        <w:rPr>
          <w:rFonts w:ascii="Times New Roman" w:hAnsi="Times New Roman" w:cs="Times New Roman"/>
          <w:sz w:val="28"/>
          <w:szCs w:val="28"/>
          <w:lang w:val="en-US"/>
        </w:rPr>
        <w:t xml:space="preserve"> </w:t>
      </w:r>
      <w:r w:rsidRPr="0028041F">
        <w:rPr>
          <w:rFonts w:ascii="Times New Roman" w:hAnsi="Times New Roman" w:cs="Times New Roman"/>
          <w:b/>
          <w:sz w:val="28"/>
          <w:szCs w:val="28"/>
          <w:lang w:val="en-US"/>
        </w:rPr>
        <w:t xml:space="preserve">Regional providing of </w:t>
      </w:r>
      <w:r w:rsidR="00591468" w:rsidRPr="0028041F">
        <w:rPr>
          <w:rFonts w:ascii="Times New Roman" w:hAnsi="Times New Roman" w:cs="Times New Roman"/>
          <w:b/>
          <w:sz w:val="28"/>
          <w:szCs w:val="28"/>
          <w:lang w:val="en-US"/>
        </w:rPr>
        <w:t xml:space="preserve">the </w:t>
      </w:r>
      <w:r w:rsidR="00591468" w:rsidRPr="0028041F">
        <w:rPr>
          <w:rFonts w:ascii="Times New Roman" w:hAnsi="Times New Roman" w:cs="Times New Roman"/>
          <w:b/>
          <w:sz w:val="28"/>
          <w:szCs w:val="28"/>
          <w:lang w:val="en"/>
        </w:rPr>
        <w:t>industrial</w:t>
      </w:r>
      <w:r w:rsidRPr="0028041F">
        <w:rPr>
          <w:rFonts w:ascii="Times New Roman" w:hAnsi="Times New Roman" w:cs="Times New Roman"/>
          <w:b/>
          <w:sz w:val="28"/>
          <w:szCs w:val="28"/>
          <w:lang w:val="en"/>
        </w:rPr>
        <w:t xml:space="preserve"> safety</w:t>
      </w:r>
    </w:p>
    <w:p w:rsidR="00904261" w:rsidRPr="0028041F" w:rsidRDefault="00904261" w:rsidP="000377C6">
      <w:pPr>
        <w:spacing w:after="0" w:line="240" w:lineRule="auto"/>
        <w:ind w:firstLine="701"/>
        <w:jc w:val="both"/>
        <w:rPr>
          <w:rFonts w:ascii="Times New Roman" w:eastAsia="Times New Roman" w:hAnsi="Times New Roman" w:cs="Times New Roman"/>
          <w:b/>
          <w:sz w:val="28"/>
          <w:szCs w:val="28"/>
          <w:lang w:val="en-US" w:eastAsia="ru-RU"/>
        </w:rPr>
      </w:pPr>
      <w:r w:rsidRPr="0028041F">
        <w:rPr>
          <w:rFonts w:ascii="Times New Roman" w:hAnsi="Times New Roman" w:cs="Times New Roman"/>
          <w:b/>
          <w:sz w:val="28"/>
          <w:szCs w:val="28"/>
          <w:lang w:val="en-US"/>
        </w:rPr>
        <w:t>The aim:</w:t>
      </w:r>
      <w:r w:rsidR="00591468" w:rsidRPr="0028041F">
        <w:rPr>
          <w:rFonts w:ascii="Times New Roman" w:hAnsi="Times New Roman" w:cs="Times New Roman"/>
          <w:b/>
          <w:sz w:val="28"/>
          <w:szCs w:val="28"/>
          <w:lang w:val="en-US"/>
        </w:rPr>
        <w:t xml:space="preserve"> production control </w:t>
      </w:r>
    </w:p>
    <w:p w:rsidR="00487D80" w:rsidRPr="0028041F" w:rsidRDefault="008007E6" w:rsidP="000377C6">
      <w:pPr>
        <w:pStyle w:val="3"/>
        <w:spacing w:before="0" w:after="0"/>
        <w:ind w:firstLine="701"/>
        <w:jc w:val="both"/>
        <w:rPr>
          <w:rFonts w:ascii="Times New Roman" w:hAnsi="Times New Roman" w:cs="Times New Roman"/>
          <w:b w:val="0"/>
          <w:sz w:val="28"/>
          <w:szCs w:val="28"/>
          <w:lang w:val="en-US"/>
        </w:rPr>
      </w:pPr>
      <w:r w:rsidRPr="0028041F">
        <w:rPr>
          <w:rFonts w:ascii="Times New Roman" w:hAnsi="Times New Roman" w:cs="Times New Roman"/>
          <w:b w:val="0"/>
          <w:sz w:val="28"/>
          <w:szCs w:val="28"/>
          <w:lang w:val="en-US"/>
        </w:rPr>
        <w:t>The main purpose of industrial safety – is prevention and / or minimization of consequences of accidents and incidents at hazardous production facilities of the refinery. Industrial safety is provided by the production control. Production control – is a component part of the system of industrial safety management, implemented through a complex of measures, aimed at ensuring the safe operation of hazardous production facilities of the refinery, at the prevention of accidents and incidents at these facilities and ensuring the preparedness for localization of accidents and incidents and elimination of their consequences. Tasks of production control over observance of industrial safety requirements are ensuring compliance with the requirements of industrial safety at hazardous production facilities of the refinery, as well as identifying the circumstances and causes of disorders, that affect to the security status of the work.</w:t>
      </w:r>
    </w:p>
    <w:p w:rsidR="008007E6" w:rsidRPr="0028041F" w:rsidRDefault="008007E6" w:rsidP="000377C6">
      <w:pPr>
        <w:pStyle w:val="3"/>
        <w:spacing w:before="0" w:after="0"/>
        <w:ind w:firstLine="701"/>
        <w:jc w:val="both"/>
        <w:rPr>
          <w:rFonts w:ascii="Times New Roman" w:hAnsi="Times New Roman" w:cs="Times New Roman"/>
          <w:b w:val="0"/>
          <w:sz w:val="28"/>
          <w:szCs w:val="28"/>
          <w:lang w:val="en-US"/>
        </w:rPr>
      </w:pPr>
      <w:r w:rsidRPr="0028041F">
        <w:rPr>
          <w:rFonts w:ascii="Times New Roman" w:hAnsi="Times New Roman" w:cs="Times New Roman"/>
          <w:b w:val="0"/>
          <w:sz w:val="28"/>
          <w:szCs w:val="28"/>
          <w:lang w:val="en-US"/>
        </w:rPr>
        <w:t xml:space="preserve"> </w:t>
      </w:r>
      <w:proofErr w:type="gramStart"/>
      <w:r w:rsidRPr="0028041F">
        <w:rPr>
          <w:rFonts w:ascii="Times New Roman" w:hAnsi="Times New Roman" w:cs="Times New Roman"/>
          <w:b w:val="0"/>
          <w:sz w:val="28"/>
          <w:szCs w:val="28"/>
          <w:lang w:val="en-US"/>
        </w:rPr>
        <w:t>In  implementation</w:t>
      </w:r>
      <w:proofErr w:type="gramEnd"/>
      <w:r w:rsidRPr="0028041F">
        <w:rPr>
          <w:rFonts w:ascii="Times New Roman" w:hAnsi="Times New Roman" w:cs="Times New Roman"/>
          <w:b w:val="0"/>
          <w:sz w:val="28"/>
          <w:szCs w:val="28"/>
          <w:lang w:val="en-US"/>
        </w:rPr>
        <w:t xml:space="preserve"> of production control the following problems are being solved:</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 xml:space="preserve">provision and constant control over observance of industrial safety requirements, established by laws and other normative - legal acts of the Republic of Kazakhstan; </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identifying the circumstances and causes of disorders,  affecting the state of industrial safety;</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analysis of the state of industrial safety at hazardous production facilities of the refinery;</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development of measures,  aimed at improving the industrial safety and prevention of damage to third parties, the environment;</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coordination of activities,  aimed at preventing accidents, incidents, technical failures at hazardous production facilities of the refinery and preparedness for localization and liquidation of their consequences;</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control over timely conducting of tests and examinations of technical devices, electrical equipment, used at hazardous production facilities, repair and checking of measuring instruments of control;</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constant monitoring over  technological discipline; </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r w:rsidRPr="0028041F">
        <w:rPr>
          <w:sz w:val="28"/>
          <w:szCs w:val="28"/>
          <w:lang w:val="en-US"/>
        </w:rPr>
        <w:t>conduct inspections of industrial safety and identifying dangerous production factors;</w:t>
      </w:r>
    </w:p>
    <w:p w:rsidR="008007E6" w:rsidRPr="0028041F" w:rsidRDefault="008007E6" w:rsidP="0064002B">
      <w:pPr>
        <w:pStyle w:val="a3"/>
        <w:numPr>
          <w:ilvl w:val="0"/>
          <w:numId w:val="32"/>
        </w:numPr>
        <w:spacing w:before="0" w:beforeAutospacing="0" w:after="0" w:afterAutospacing="0"/>
        <w:ind w:left="0"/>
        <w:jc w:val="both"/>
        <w:rPr>
          <w:sz w:val="28"/>
          <w:szCs w:val="28"/>
          <w:lang w:val="en-US"/>
        </w:rPr>
      </w:pPr>
      <w:proofErr w:type="gramStart"/>
      <w:r w:rsidRPr="0028041F">
        <w:rPr>
          <w:sz w:val="28"/>
          <w:szCs w:val="28"/>
          <w:lang w:val="en-US"/>
        </w:rPr>
        <w:t>organization</w:t>
      </w:r>
      <w:proofErr w:type="gramEnd"/>
      <w:r w:rsidRPr="0028041F">
        <w:rPr>
          <w:sz w:val="28"/>
          <w:szCs w:val="28"/>
          <w:lang w:val="en-US"/>
        </w:rPr>
        <w:t xml:space="preserve"> and supervision of training and certification of the factory workers in industrial safety. </w:t>
      </w:r>
    </w:p>
    <w:p w:rsidR="00064A8B" w:rsidRPr="0028041F" w:rsidRDefault="00064A8B"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B45E89" w:rsidRPr="0028041F" w:rsidRDefault="00591468" w:rsidP="0064002B">
      <w:pPr>
        <w:pStyle w:val="a9"/>
        <w:numPr>
          <w:ilvl w:val="1"/>
          <w:numId w:val="32"/>
        </w:numPr>
        <w:spacing w:after="0" w:line="240" w:lineRule="auto"/>
        <w:jc w:val="both"/>
        <w:rPr>
          <w:rFonts w:ascii="Times New Roman" w:hAnsi="Times New Roman" w:cs="Times New Roman"/>
          <w:b/>
          <w:sz w:val="28"/>
          <w:szCs w:val="28"/>
          <w:lang w:val="en-US"/>
        </w:rPr>
      </w:pPr>
      <w:r w:rsidRPr="0028041F">
        <w:rPr>
          <w:rFonts w:ascii="Times New Roman" w:hAnsi="Times New Roman" w:cs="Times New Roman"/>
          <w:sz w:val="28"/>
          <w:szCs w:val="28"/>
          <w:lang w:val="en-US"/>
        </w:rPr>
        <w:t>Organization and supervision of training workers</w:t>
      </w:r>
    </w:p>
    <w:p w:rsidR="00591468" w:rsidRPr="0028041F" w:rsidRDefault="00591468" w:rsidP="0064002B">
      <w:pPr>
        <w:pStyle w:val="a9"/>
        <w:numPr>
          <w:ilvl w:val="1"/>
          <w:numId w:val="32"/>
        </w:numPr>
        <w:spacing w:after="0" w:line="240" w:lineRule="auto"/>
        <w:jc w:val="both"/>
        <w:rPr>
          <w:rFonts w:ascii="Times New Roman" w:hAnsi="Times New Roman" w:cs="Times New Roman"/>
          <w:b/>
          <w:sz w:val="28"/>
          <w:szCs w:val="28"/>
          <w:lang w:val="en-US"/>
        </w:rPr>
      </w:pPr>
      <w:r w:rsidRPr="0028041F">
        <w:rPr>
          <w:rFonts w:ascii="Times New Roman" w:hAnsi="Times New Roman" w:cs="Times New Roman"/>
          <w:sz w:val="28"/>
          <w:szCs w:val="28"/>
          <w:lang w:val="en-US"/>
        </w:rPr>
        <w:t xml:space="preserve">Production safety </w:t>
      </w:r>
    </w:p>
    <w:p w:rsidR="00B45E89" w:rsidRPr="0028041F" w:rsidRDefault="00B45E89" w:rsidP="000377C6">
      <w:pPr>
        <w:spacing w:after="0" w:line="240" w:lineRule="auto"/>
        <w:jc w:val="both"/>
        <w:rPr>
          <w:rFonts w:ascii="Times New Roman" w:hAnsi="Times New Roman" w:cs="Times New Roman"/>
          <w:b/>
          <w:sz w:val="28"/>
          <w:szCs w:val="28"/>
          <w:lang w:val="en-US"/>
        </w:rPr>
      </w:pPr>
    </w:p>
    <w:p w:rsidR="00B45E89" w:rsidRPr="0028041F" w:rsidRDefault="00B45E89" w:rsidP="000377C6">
      <w:pPr>
        <w:spacing w:after="0" w:line="240" w:lineRule="auto"/>
        <w:jc w:val="both"/>
        <w:rPr>
          <w:rFonts w:ascii="Times New Roman" w:hAnsi="Times New Roman" w:cs="Times New Roman"/>
          <w:b/>
          <w:sz w:val="28"/>
          <w:szCs w:val="28"/>
          <w:lang w:val="en-US"/>
        </w:rPr>
      </w:pPr>
    </w:p>
    <w:p w:rsidR="00B45E89" w:rsidRPr="0028041F" w:rsidRDefault="00B45E89" w:rsidP="000377C6">
      <w:pPr>
        <w:spacing w:after="0" w:line="240" w:lineRule="auto"/>
        <w:jc w:val="both"/>
        <w:rPr>
          <w:rFonts w:ascii="Times New Roman" w:hAnsi="Times New Roman" w:cs="Times New Roman"/>
          <w:b/>
          <w:sz w:val="28"/>
          <w:szCs w:val="28"/>
          <w:lang w:val="en-US"/>
        </w:rPr>
      </w:pPr>
    </w:p>
    <w:p w:rsidR="00B45E89" w:rsidRPr="0028041F" w:rsidRDefault="00B45E89" w:rsidP="000377C6">
      <w:pPr>
        <w:spacing w:after="0" w:line="240" w:lineRule="auto"/>
        <w:jc w:val="both"/>
        <w:rPr>
          <w:rFonts w:ascii="Times New Roman" w:hAnsi="Times New Roman" w:cs="Times New Roman"/>
          <w:b/>
          <w:sz w:val="28"/>
          <w:szCs w:val="28"/>
          <w:lang w:val="en-US"/>
        </w:rPr>
      </w:pPr>
    </w:p>
    <w:p w:rsidR="00B45E89" w:rsidRPr="0028041F" w:rsidRDefault="00B45E89" w:rsidP="000377C6">
      <w:pPr>
        <w:spacing w:after="0" w:line="240" w:lineRule="auto"/>
        <w:jc w:val="both"/>
        <w:rPr>
          <w:rFonts w:ascii="Times New Roman" w:hAnsi="Times New Roman" w:cs="Times New Roman"/>
          <w:b/>
          <w:sz w:val="28"/>
          <w:szCs w:val="28"/>
          <w:lang w:val="en-US"/>
        </w:rPr>
      </w:pPr>
    </w:p>
    <w:p w:rsidR="00B45E89" w:rsidRPr="0028041F" w:rsidRDefault="00B45E89" w:rsidP="000377C6">
      <w:pPr>
        <w:spacing w:after="0" w:line="240" w:lineRule="auto"/>
        <w:jc w:val="both"/>
        <w:rPr>
          <w:rFonts w:ascii="Times New Roman" w:hAnsi="Times New Roman" w:cs="Times New Roman"/>
          <w:b/>
          <w:sz w:val="28"/>
          <w:szCs w:val="28"/>
          <w:lang w:val="en-US"/>
        </w:rPr>
      </w:pPr>
    </w:p>
    <w:p w:rsidR="00B45E89" w:rsidRPr="0028041F" w:rsidRDefault="00B45E89" w:rsidP="000377C6">
      <w:pPr>
        <w:spacing w:after="0" w:line="240" w:lineRule="auto"/>
        <w:jc w:val="both"/>
        <w:rPr>
          <w:rFonts w:ascii="Times New Roman" w:hAnsi="Times New Roman" w:cs="Times New Roman"/>
          <w:b/>
          <w:sz w:val="28"/>
          <w:szCs w:val="28"/>
          <w:lang w:val="en-US"/>
        </w:rPr>
      </w:pPr>
    </w:p>
    <w:p w:rsidR="008007E6" w:rsidRPr="0028041F" w:rsidRDefault="00B45E89" w:rsidP="000377C6">
      <w:pPr>
        <w:spacing w:after="0" w:line="240" w:lineRule="auto"/>
        <w:jc w:val="both"/>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lastRenderedPageBreak/>
        <w:t>Lecture 25.</w:t>
      </w:r>
      <w:proofErr w:type="gramEnd"/>
      <w:r w:rsidRPr="0028041F">
        <w:rPr>
          <w:rFonts w:ascii="Times New Roman" w:hAnsi="Times New Roman" w:cs="Times New Roman"/>
          <w:b/>
          <w:sz w:val="28"/>
          <w:szCs w:val="28"/>
          <w:lang w:val="en-US"/>
        </w:rPr>
        <w:t xml:space="preserve"> </w:t>
      </w:r>
      <w:r w:rsidRPr="0028041F">
        <w:rPr>
          <w:rFonts w:ascii="Times New Roman" w:hAnsi="Times New Roman" w:cs="Times New Roman"/>
          <w:sz w:val="28"/>
          <w:szCs w:val="28"/>
          <w:lang w:val="en"/>
        </w:rPr>
        <w:t xml:space="preserve"> </w:t>
      </w:r>
      <w:r w:rsidRPr="0028041F">
        <w:rPr>
          <w:rFonts w:ascii="Times New Roman" w:hAnsi="Times New Roman" w:cs="Times New Roman"/>
          <w:sz w:val="28"/>
          <w:szCs w:val="28"/>
          <w:lang w:val="en-US"/>
        </w:rPr>
        <w:t xml:space="preserve"> </w:t>
      </w:r>
      <w:r w:rsidRPr="0028041F">
        <w:rPr>
          <w:rFonts w:ascii="Times New Roman" w:hAnsi="Times New Roman" w:cs="Times New Roman"/>
          <w:b/>
          <w:sz w:val="28"/>
          <w:szCs w:val="28"/>
          <w:lang w:val="en-US"/>
        </w:rPr>
        <w:t xml:space="preserve">Regional providing of the </w:t>
      </w:r>
      <w:r w:rsidRPr="0028041F">
        <w:rPr>
          <w:rFonts w:ascii="Times New Roman" w:hAnsi="Times New Roman" w:cs="Times New Roman"/>
          <w:b/>
          <w:sz w:val="28"/>
          <w:szCs w:val="28"/>
          <w:lang w:val="en"/>
        </w:rPr>
        <w:t>fire safety</w:t>
      </w:r>
      <w:r w:rsidRPr="0028041F">
        <w:rPr>
          <w:rFonts w:ascii="Times New Roman" w:hAnsi="Times New Roman" w:cs="Times New Roman"/>
          <w:b/>
          <w:sz w:val="28"/>
          <w:szCs w:val="28"/>
          <w:lang w:val="en-US"/>
        </w:rPr>
        <w:t xml:space="preserve"> </w:t>
      </w:r>
    </w:p>
    <w:p w:rsidR="00904261" w:rsidRPr="0028041F" w:rsidRDefault="00904261" w:rsidP="000377C6">
      <w:pPr>
        <w:spacing w:after="0" w:line="240" w:lineRule="auto"/>
        <w:jc w:val="both"/>
        <w:rPr>
          <w:rFonts w:ascii="Times New Roman" w:hAnsi="Times New Roman" w:cs="Times New Roman"/>
          <w:b/>
          <w:sz w:val="28"/>
          <w:szCs w:val="28"/>
          <w:lang w:val="en-US"/>
        </w:rPr>
      </w:pPr>
      <w:r w:rsidRPr="001530A5">
        <w:rPr>
          <w:rFonts w:ascii="Times New Roman" w:hAnsi="Times New Roman" w:cs="Times New Roman"/>
          <w:sz w:val="28"/>
          <w:szCs w:val="28"/>
          <w:lang w:val="en-US"/>
        </w:rPr>
        <w:t>The aim:</w:t>
      </w:r>
      <w:r w:rsidR="00C15005" w:rsidRPr="0028041F">
        <w:rPr>
          <w:rFonts w:ascii="Times New Roman" w:hAnsi="Times New Roman" w:cs="Times New Roman"/>
          <w:i/>
          <w:sz w:val="28"/>
          <w:szCs w:val="28"/>
          <w:lang w:val="en-US"/>
        </w:rPr>
        <w:t xml:space="preserve"> </w:t>
      </w:r>
      <w:r w:rsidR="00C15005" w:rsidRPr="0028041F">
        <w:rPr>
          <w:rFonts w:ascii="Times New Roman" w:hAnsi="Times New Roman" w:cs="Times New Roman"/>
          <w:sz w:val="28"/>
          <w:szCs w:val="28"/>
          <w:lang w:val="en-US"/>
        </w:rPr>
        <w:t>fire control and fire safety</w:t>
      </w:r>
    </w:p>
    <w:p w:rsidR="00904261" w:rsidRPr="0028041F" w:rsidRDefault="00904261" w:rsidP="000377C6">
      <w:pPr>
        <w:spacing w:after="0" w:line="240" w:lineRule="auto"/>
        <w:jc w:val="both"/>
        <w:rPr>
          <w:rFonts w:ascii="Times New Roman" w:hAnsi="Times New Roman" w:cs="Times New Roman"/>
          <w:b/>
          <w:sz w:val="28"/>
          <w:szCs w:val="28"/>
          <w:lang w:val="en-US"/>
        </w:rPr>
      </w:pPr>
    </w:p>
    <w:p w:rsidR="00904261" w:rsidRPr="0028041F" w:rsidRDefault="00904261" w:rsidP="000377C6">
      <w:pPr>
        <w:spacing w:after="0" w:line="240" w:lineRule="auto"/>
        <w:ind w:firstLine="708"/>
        <w:jc w:val="both"/>
        <w:rPr>
          <w:rFonts w:ascii="Times New Roman" w:hAnsi="Times New Roman" w:cs="Times New Roman"/>
          <w:bCs/>
          <w:sz w:val="28"/>
          <w:szCs w:val="28"/>
          <w:lang w:val="en-US"/>
        </w:rPr>
      </w:pPr>
      <w:r w:rsidRPr="0028041F">
        <w:rPr>
          <w:rStyle w:val="a8"/>
          <w:rFonts w:ascii="Times New Roman" w:hAnsi="Times New Roman"/>
          <w:bCs/>
          <w:i w:val="0"/>
          <w:sz w:val="28"/>
          <w:szCs w:val="28"/>
          <w:lang w:val="en-US"/>
        </w:rPr>
        <w:t xml:space="preserve">The fire resistance of building components and constructions are classified in different fire resistance classes or combinations of those. The different fire resistance classes specify different performance criteria. </w:t>
      </w:r>
      <w:r w:rsidRPr="0028041F">
        <w:rPr>
          <w:rFonts w:ascii="Times New Roman" w:hAnsi="Times New Roman" w:cs="Times New Roman"/>
          <w:sz w:val="28"/>
          <w:szCs w:val="28"/>
          <w:lang w:val="en-GB"/>
        </w:rPr>
        <w:t xml:space="preserve">Normally the fire resistance classification is followed by as a time limit in minutes 15, 30, 45, 60, 90, 120, 180, 240, or 360 which shows the time the performance criteria is fulfilled during a standardized fire test. </w:t>
      </w:r>
      <w:r w:rsidRPr="0028041F">
        <w:rPr>
          <w:rFonts w:ascii="Times New Roman" w:hAnsi="Times New Roman" w:cs="Times New Roman"/>
          <w:sz w:val="28"/>
          <w:szCs w:val="28"/>
          <w:lang w:val="en-US"/>
        </w:rPr>
        <w:t xml:space="preserve">The </w:t>
      </w:r>
      <w:r w:rsidRPr="0028041F">
        <w:rPr>
          <w:rFonts w:ascii="Times New Roman" w:hAnsi="Times New Roman" w:cs="Times New Roman"/>
          <w:bCs/>
          <w:sz w:val="28"/>
          <w:szCs w:val="28"/>
          <w:lang w:val="en-US"/>
        </w:rPr>
        <w:t>building code and regulations</w:t>
      </w:r>
      <w:r w:rsidRPr="0028041F">
        <w:rPr>
          <w:rFonts w:ascii="Times New Roman" w:hAnsi="Times New Roman" w:cs="Times New Roman"/>
          <w:sz w:val="28"/>
          <w:szCs w:val="28"/>
          <w:lang w:val="en-US"/>
        </w:rPr>
        <w:t xml:space="preserve"> is a set of rules that specify the minimum standards for constructed objects such as </w:t>
      </w:r>
      <w:hyperlink r:id="rId144" w:tooltip="Building" w:history="1">
        <w:r w:rsidRPr="0028041F">
          <w:rPr>
            <w:rStyle w:val="a7"/>
            <w:rFonts w:ascii="Times New Roman" w:hAnsi="Times New Roman" w:cs="Times New Roman"/>
            <w:color w:val="auto"/>
            <w:sz w:val="28"/>
            <w:szCs w:val="28"/>
            <w:u w:val="none"/>
            <w:lang w:val="en-US"/>
          </w:rPr>
          <w:t>buildings</w:t>
        </w:r>
      </w:hyperlink>
      <w:r w:rsidRPr="0028041F">
        <w:rPr>
          <w:rFonts w:ascii="Times New Roman" w:hAnsi="Times New Roman" w:cs="Times New Roman"/>
          <w:sz w:val="28"/>
          <w:szCs w:val="28"/>
          <w:lang w:val="en-US"/>
        </w:rPr>
        <w:t xml:space="preserve"> and </w:t>
      </w:r>
      <w:hyperlink r:id="rId145" w:tooltip="Nonbuilding structure" w:history="1">
        <w:proofErr w:type="spellStart"/>
        <w:r w:rsidRPr="0028041F">
          <w:rPr>
            <w:rStyle w:val="a7"/>
            <w:rFonts w:ascii="Times New Roman" w:hAnsi="Times New Roman" w:cs="Times New Roman"/>
            <w:color w:val="auto"/>
            <w:sz w:val="28"/>
            <w:szCs w:val="28"/>
            <w:u w:val="none"/>
            <w:lang w:val="en-US"/>
          </w:rPr>
          <w:t>nonbuilding</w:t>
        </w:r>
        <w:proofErr w:type="spellEnd"/>
        <w:r w:rsidRPr="0028041F">
          <w:rPr>
            <w:rStyle w:val="a7"/>
            <w:rFonts w:ascii="Times New Roman" w:hAnsi="Times New Roman" w:cs="Times New Roman"/>
            <w:color w:val="auto"/>
            <w:sz w:val="28"/>
            <w:szCs w:val="28"/>
            <w:u w:val="none"/>
            <w:lang w:val="en-US"/>
          </w:rPr>
          <w:t xml:space="preserve"> structures</w:t>
        </w:r>
      </w:hyperlink>
      <w:r w:rsidRPr="0028041F">
        <w:rPr>
          <w:rFonts w:ascii="Times New Roman" w:hAnsi="Times New Roman" w:cs="Times New Roman"/>
          <w:sz w:val="28"/>
          <w:szCs w:val="28"/>
          <w:lang w:val="en-US"/>
        </w:rPr>
        <w:t xml:space="preserve">. The main purpose of building codes are to protect public health, safety and general welfare as they relate to the construction and occupancy of buildings and structures. The building code becomes </w:t>
      </w:r>
      <w:hyperlink r:id="rId146" w:tooltip="Law" w:history="1">
        <w:r w:rsidRPr="0028041F">
          <w:rPr>
            <w:rStyle w:val="a7"/>
            <w:rFonts w:ascii="Times New Roman" w:hAnsi="Times New Roman" w:cs="Times New Roman"/>
            <w:color w:val="auto"/>
            <w:sz w:val="28"/>
            <w:szCs w:val="28"/>
            <w:u w:val="none"/>
            <w:lang w:val="en-US"/>
          </w:rPr>
          <w:t>law</w:t>
        </w:r>
      </w:hyperlink>
      <w:r w:rsidRPr="0028041F">
        <w:rPr>
          <w:rFonts w:ascii="Times New Roman" w:hAnsi="Times New Roman" w:cs="Times New Roman"/>
          <w:sz w:val="28"/>
          <w:szCs w:val="28"/>
          <w:lang w:val="en-US"/>
        </w:rPr>
        <w:t xml:space="preserve"> of a particular jurisdiction when formally </w:t>
      </w:r>
      <w:hyperlink r:id="rId147" w:tooltip="Enact" w:history="1">
        <w:r w:rsidRPr="0028041F">
          <w:rPr>
            <w:rStyle w:val="a7"/>
            <w:rFonts w:ascii="Times New Roman" w:hAnsi="Times New Roman" w:cs="Times New Roman"/>
            <w:color w:val="auto"/>
            <w:sz w:val="28"/>
            <w:szCs w:val="28"/>
            <w:u w:val="none"/>
            <w:lang w:val="en-US"/>
          </w:rPr>
          <w:t>enacted</w:t>
        </w:r>
      </w:hyperlink>
      <w:r w:rsidRPr="0028041F">
        <w:rPr>
          <w:rFonts w:ascii="Times New Roman" w:hAnsi="Times New Roman" w:cs="Times New Roman"/>
          <w:sz w:val="28"/>
          <w:szCs w:val="28"/>
          <w:lang w:val="en-US"/>
        </w:rPr>
        <w:t xml:space="preserve"> by the appropriate governmental or private authority. Building codes are generally intended to be applied by </w:t>
      </w:r>
      <w:hyperlink r:id="rId148" w:tooltip="Architect" w:history="1">
        <w:r w:rsidRPr="0028041F">
          <w:rPr>
            <w:rStyle w:val="a7"/>
            <w:rFonts w:ascii="Times New Roman" w:hAnsi="Times New Roman" w:cs="Times New Roman"/>
            <w:color w:val="auto"/>
            <w:sz w:val="28"/>
            <w:szCs w:val="28"/>
            <w:u w:val="none"/>
            <w:lang w:val="en-US"/>
          </w:rPr>
          <w:t>architects</w:t>
        </w:r>
      </w:hyperlink>
      <w:r w:rsidRPr="0028041F">
        <w:rPr>
          <w:rFonts w:ascii="Times New Roman" w:hAnsi="Times New Roman" w:cs="Times New Roman"/>
          <w:sz w:val="28"/>
          <w:szCs w:val="28"/>
          <w:lang w:val="en-US"/>
        </w:rPr>
        <w:t xml:space="preserve">, </w:t>
      </w:r>
      <w:hyperlink r:id="rId149" w:tooltip="Engineer" w:history="1">
        <w:r w:rsidRPr="0028041F">
          <w:rPr>
            <w:rStyle w:val="a7"/>
            <w:rFonts w:ascii="Times New Roman" w:hAnsi="Times New Roman" w:cs="Times New Roman"/>
            <w:color w:val="auto"/>
            <w:sz w:val="28"/>
            <w:szCs w:val="28"/>
            <w:u w:val="none"/>
            <w:lang w:val="en-US"/>
          </w:rPr>
          <w:t>engineers</w:t>
        </w:r>
      </w:hyperlink>
      <w:r w:rsidRPr="0028041F">
        <w:rPr>
          <w:rFonts w:ascii="Times New Roman" w:hAnsi="Times New Roman" w:cs="Times New Roman"/>
          <w:sz w:val="28"/>
          <w:szCs w:val="28"/>
          <w:lang w:val="en-US"/>
        </w:rPr>
        <w:t xml:space="preserve">, constructors and </w:t>
      </w:r>
      <w:hyperlink r:id="rId150" w:tooltip="Regulatory agency" w:history="1">
        <w:r w:rsidRPr="0028041F">
          <w:rPr>
            <w:rStyle w:val="a7"/>
            <w:rFonts w:ascii="Times New Roman" w:hAnsi="Times New Roman" w:cs="Times New Roman"/>
            <w:color w:val="auto"/>
            <w:sz w:val="28"/>
            <w:szCs w:val="28"/>
            <w:u w:val="none"/>
            <w:lang w:val="en-US"/>
          </w:rPr>
          <w:t>regulators</w:t>
        </w:r>
      </w:hyperlink>
      <w:r w:rsidRPr="0028041F">
        <w:rPr>
          <w:rFonts w:ascii="Times New Roman" w:hAnsi="Times New Roman" w:cs="Times New Roman"/>
          <w:sz w:val="28"/>
          <w:szCs w:val="28"/>
          <w:lang w:val="en-US"/>
        </w:rPr>
        <w:t xml:space="preserve"> but are also used for various purposes by safety inspectors, </w:t>
      </w:r>
      <w:hyperlink r:id="rId151" w:tooltip="Environmental scientist" w:history="1">
        <w:r w:rsidRPr="0028041F">
          <w:rPr>
            <w:rStyle w:val="a7"/>
            <w:rFonts w:ascii="Times New Roman" w:hAnsi="Times New Roman" w:cs="Times New Roman"/>
            <w:color w:val="auto"/>
            <w:sz w:val="28"/>
            <w:szCs w:val="28"/>
            <w:u w:val="none"/>
            <w:lang w:val="en-US"/>
          </w:rPr>
          <w:t>environmental scientists</w:t>
        </w:r>
      </w:hyperlink>
      <w:r w:rsidRPr="0028041F">
        <w:rPr>
          <w:rFonts w:ascii="Times New Roman" w:hAnsi="Times New Roman" w:cs="Times New Roman"/>
          <w:sz w:val="28"/>
          <w:szCs w:val="28"/>
          <w:lang w:val="en-US"/>
        </w:rPr>
        <w:t xml:space="preserve">, </w:t>
      </w:r>
      <w:hyperlink r:id="rId152" w:tooltip="Real estate" w:history="1">
        <w:r w:rsidRPr="0028041F">
          <w:rPr>
            <w:rStyle w:val="a7"/>
            <w:rFonts w:ascii="Times New Roman" w:hAnsi="Times New Roman" w:cs="Times New Roman"/>
            <w:color w:val="auto"/>
            <w:sz w:val="28"/>
            <w:szCs w:val="28"/>
            <w:u w:val="none"/>
            <w:lang w:val="en-US"/>
          </w:rPr>
          <w:t>real estate</w:t>
        </w:r>
      </w:hyperlink>
      <w:r w:rsidRPr="0028041F">
        <w:rPr>
          <w:rFonts w:ascii="Times New Roman" w:hAnsi="Times New Roman" w:cs="Times New Roman"/>
          <w:sz w:val="28"/>
          <w:szCs w:val="28"/>
          <w:lang w:val="en-US"/>
        </w:rPr>
        <w:t xml:space="preserve"> developers, subcontractors, manufacturers of building products and materials, </w:t>
      </w:r>
      <w:hyperlink r:id="rId153" w:tooltip="Insurance" w:history="1">
        <w:r w:rsidRPr="0028041F">
          <w:rPr>
            <w:rStyle w:val="a7"/>
            <w:rFonts w:ascii="Times New Roman" w:hAnsi="Times New Roman" w:cs="Times New Roman"/>
            <w:color w:val="auto"/>
            <w:sz w:val="28"/>
            <w:szCs w:val="28"/>
            <w:u w:val="none"/>
            <w:lang w:val="en-US"/>
          </w:rPr>
          <w:t>insurance</w:t>
        </w:r>
      </w:hyperlink>
      <w:r w:rsidRPr="0028041F">
        <w:rPr>
          <w:rFonts w:ascii="Times New Roman" w:hAnsi="Times New Roman" w:cs="Times New Roman"/>
          <w:sz w:val="28"/>
          <w:szCs w:val="28"/>
          <w:lang w:val="en-US"/>
        </w:rPr>
        <w:t xml:space="preserve"> companies, facility managers, </w:t>
      </w:r>
      <w:hyperlink r:id="rId154" w:tooltip="Leasehold estate" w:history="1">
        <w:r w:rsidRPr="0028041F">
          <w:rPr>
            <w:rStyle w:val="a7"/>
            <w:rFonts w:ascii="Times New Roman" w:hAnsi="Times New Roman" w:cs="Times New Roman"/>
            <w:color w:val="auto"/>
            <w:sz w:val="28"/>
            <w:szCs w:val="28"/>
            <w:u w:val="none"/>
            <w:lang w:val="en-US"/>
          </w:rPr>
          <w:t>tenants</w:t>
        </w:r>
      </w:hyperlink>
      <w:r w:rsidRPr="0028041F">
        <w:rPr>
          <w:rFonts w:ascii="Times New Roman" w:hAnsi="Times New Roman" w:cs="Times New Roman"/>
          <w:sz w:val="28"/>
          <w:szCs w:val="28"/>
          <w:lang w:val="en-US"/>
        </w:rPr>
        <w:t xml:space="preserve">, and others.  When thinking about energy efficiency, one of the most important decisions to be made regarding a new home is the type of heating and cooling system to install. Equally critical to consider is the selection of the heating and cooling contractor. The operating efficiency of a system depends as much on proper installation as it does on the performance rating of the equipment. Improper design and improper installation of the HVAC system have negative impacts on personal comfort and on energy bills. Improper design and installation of a HVAC system can dramatically degrade the quality of air in a home. Poorly designed and poorly installed ducts can create dangerous conditions that may reduce comfort, degrade indoor air quality, or even threaten the health of the </w:t>
      </w:r>
      <w:proofErr w:type="spellStart"/>
      <w:r w:rsidRPr="0028041F">
        <w:rPr>
          <w:rFonts w:ascii="Times New Roman" w:hAnsi="Times New Roman" w:cs="Times New Roman"/>
          <w:sz w:val="28"/>
          <w:szCs w:val="28"/>
          <w:lang w:val="en-US"/>
        </w:rPr>
        <w:t>homeowners.</w:t>
      </w:r>
      <w:r w:rsidRPr="0028041F">
        <w:rPr>
          <w:rFonts w:ascii="Times New Roman" w:hAnsi="Times New Roman" w:cs="Times New Roman"/>
          <w:bCs/>
          <w:sz w:val="28"/>
          <w:szCs w:val="28"/>
          <w:lang w:val="en-US"/>
        </w:rPr>
        <w:t>HVAC</w:t>
      </w:r>
      <w:proofErr w:type="spellEnd"/>
      <w:r w:rsidRPr="0028041F">
        <w:rPr>
          <w:rFonts w:ascii="Times New Roman" w:hAnsi="Times New Roman" w:cs="Times New Roman"/>
          <w:sz w:val="28"/>
          <w:szCs w:val="28"/>
          <w:lang w:val="en-US"/>
        </w:rPr>
        <w:t xml:space="preserve"> (</w:t>
      </w:r>
      <w:hyperlink r:id="rId155" w:tooltip="Heating" w:history="1">
        <w:r w:rsidRPr="0028041F">
          <w:rPr>
            <w:rStyle w:val="a7"/>
            <w:rFonts w:ascii="Times New Roman" w:hAnsi="Times New Roman" w:cs="Times New Roman"/>
            <w:color w:val="auto"/>
            <w:sz w:val="28"/>
            <w:szCs w:val="28"/>
            <w:u w:val="none"/>
            <w:lang w:val="en-US"/>
          </w:rPr>
          <w:t>heating</w:t>
        </w:r>
      </w:hyperlink>
      <w:r w:rsidRPr="0028041F">
        <w:rPr>
          <w:rFonts w:ascii="Times New Roman" w:hAnsi="Times New Roman" w:cs="Times New Roman"/>
          <w:sz w:val="28"/>
          <w:szCs w:val="28"/>
          <w:lang w:val="en-US"/>
        </w:rPr>
        <w:t xml:space="preserve">, </w:t>
      </w:r>
      <w:hyperlink r:id="rId156" w:tooltip="Ventilation (architecture)" w:history="1">
        <w:r w:rsidRPr="0028041F">
          <w:rPr>
            <w:rStyle w:val="a7"/>
            <w:rFonts w:ascii="Times New Roman" w:hAnsi="Times New Roman" w:cs="Times New Roman"/>
            <w:color w:val="auto"/>
            <w:sz w:val="28"/>
            <w:szCs w:val="28"/>
            <w:u w:val="none"/>
            <w:lang w:val="en-US"/>
          </w:rPr>
          <w:t>ventilating</w:t>
        </w:r>
      </w:hyperlink>
      <w:r w:rsidRPr="0028041F">
        <w:rPr>
          <w:rFonts w:ascii="Times New Roman" w:hAnsi="Times New Roman" w:cs="Times New Roman"/>
          <w:sz w:val="28"/>
          <w:szCs w:val="28"/>
          <w:lang w:val="en-US"/>
        </w:rPr>
        <w:t xml:space="preserve">, and </w:t>
      </w:r>
      <w:hyperlink r:id="rId157" w:tooltip="Air conditioning" w:history="1">
        <w:r w:rsidRPr="0028041F">
          <w:rPr>
            <w:rStyle w:val="a7"/>
            <w:rFonts w:ascii="Times New Roman" w:hAnsi="Times New Roman" w:cs="Times New Roman"/>
            <w:color w:val="auto"/>
            <w:sz w:val="28"/>
            <w:szCs w:val="28"/>
            <w:u w:val="none"/>
            <w:lang w:val="en-US"/>
          </w:rPr>
          <w:t>air conditioning</w:t>
        </w:r>
      </w:hyperlink>
      <w:r w:rsidRPr="0028041F">
        <w:rPr>
          <w:rFonts w:ascii="Times New Roman" w:hAnsi="Times New Roman" w:cs="Times New Roman"/>
          <w:sz w:val="28"/>
          <w:szCs w:val="28"/>
          <w:lang w:val="en-US"/>
        </w:rPr>
        <w:t xml:space="preserve">; also heating, ventilation, and air conditioning) is the technology of indoor and vehicular environmental comfort. Its goal is to provide </w:t>
      </w:r>
      <w:hyperlink r:id="rId158" w:tooltip="Thermal comfort" w:history="1">
        <w:r w:rsidRPr="0028041F">
          <w:rPr>
            <w:rStyle w:val="a7"/>
            <w:rFonts w:ascii="Times New Roman" w:hAnsi="Times New Roman" w:cs="Times New Roman"/>
            <w:color w:val="auto"/>
            <w:sz w:val="28"/>
            <w:szCs w:val="28"/>
            <w:u w:val="none"/>
            <w:lang w:val="en-US"/>
          </w:rPr>
          <w:t>thermal comfort</w:t>
        </w:r>
      </w:hyperlink>
      <w:r w:rsidRPr="0028041F">
        <w:rPr>
          <w:rFonts w:ascii="Times New Roman" w:hAnsi="Times New Roman" w:cs="Times New Roman"/>
          <w:sz w:val="28"/>
          <w:szCs w:val="28"/>
          <w:lang w:val="en-US"/>
        </w:rPr>
        <w:t xml:space="preserve"> and acceptable </w:t>
      </w:r>
      <w:hyperlink r:id="rId159" w:tooltip="Indoor air quality" w:history="1">
        <w:r w:rsidRPr="0028041F">
          <w:rPr>
            <w:rStyle w:val="a7"/>
            <w:rFonts w:ascii="Times New Roman" w:hAnsi="Times New Roman" w:cs="Times New Roman"/>
            <w:color w:val="auto"/>
            <w:sz w:val="28"/>
            <w:szCs w:val="28"/>
            <w:u w:val="none"/>
            <w:lang w:val="en-US"/>
          </w:rPr>
          <w:t>indoor air quality</w:t>
        </w:r>
      </w:hyperlink>
      <w:r w:rsidRPr="0028041F">
        <w:rPr>
          <w:rFonts w:ascii="Times New Roman" w:hAnsi="Times New Roman" w:cs="Times New Roman"/>
          <w:sz w:val="28"/>
          <w:szCs w:val="28"/>
          <w:lang w:val="en-US"/>
        </w:rPr>
        <w:t xml:space="preserve">. HVAC system design is a </w:t>
      </w:r>
      <w:proofErr w:type="spellStart"/>
      <w:r w:rsidRPr="0028041F">
        <w:rPr>
          <w:rFonts w:ascii="Times New Roman" w:hAnsi="Times New Roman" w:cs="Times New Roman"/>
          <w:sz w:val="28"/>
          <w:szCs w:val="28"/>
          <w:lang w:val="en-US"/>
        </w:rPr>
        <w:t>subdiscipline</w:t>
      </w:r>
      <w:proofErr w:type="spellEnd"/>
      <w:r w:rsidRPr="0028041F">
        <w:rPr>
          <w:rFonts w:ascii="Times New Roman" w:hAnsi="Times New Roman" w:cs="Times New Roman"/>
          <w:sz w:val="28"/>
          <w:szCs w:val="28"/>
          <w:lang w:val="en-US"/>
        </w:rPr>
        <w:t xml:space="preserve"> of </w:t>
      </w:r>
      <w:hyperlink r:id="rId160" w:tooltip="Mechanical engineering" w:history="1">
        <w:r w:rsidRPr="0028041F">
          <w:rPr>
            <w:rStyle w:val="a7"/>
            <w:rFonts w:ascii="Times New Roman" w:hAnsi="Times New Roman" w:cs="Times New Roman"/>
            <w:color w:val="auto"/>
            <w:sz w:val="28"/>
            <w:szCs w:val="28"/>
            <w:u w:val="none"/>
            <w:lang w:val="en-US"/>
          </w:rPr>
          <w:t>mechanical engineering</w:t>
        </w:r>
      </w:hyperlink>
      <w:r w:rsidRPr="0028041F">
        <w:rPr>
          <w:rFonts w:ascii="Times New Roman" w:hAnsi="Times New Roman" w:cs="Times New Roman"/>
          <w:sz w:val="28"/>
          <w:szCs w:val="28"/>
          <w:lang w:val="en-US"/>
        </w:rPr>
        <w:t xml:space="preserve">, based on the principles of </w:t>
      </w:r>
      <w:hyperlink r:id="rId161" w:tooltip="Thermodynamics" w:history="1">
        <w:r w:rsidRPr="0028041F">
          <w:rPr>
            <w:rStyle w:val="a7"/>
            <w:rFonts w:ascii="Times New Roman" w:hAnsi="Times New Roman" w:cs="Times New Roman"/>
            <w:color w:val="auto"/>
            <w:sz w:val="28"/>
            <w:szCs w:val="28"/>
            <w:u w:val="none"/>
            <w:lang w:val="en-US"/>
          </w:rPr>
          <w:t>thermodynamics</w:t>
        </w:r>
      </w:hyperlink>
      <w:r w:rsidRPr="0028041F">
        <w:rPr>
          <w:rFonts w:ascii="Times New Roman" w:hAnsi="Times New Roman" w:cs="Times New Roman"/>
          <w:sz w:val="28"/>
          <w:szCs w:val="28"/>
          <w:lang w:val="en-US"/>
        </w:rPr>
        <w:t xml:space="preserve">, </w:t>
      </w:r>
      <w:hyperlink r:id="rId162" w:tooltip="Fluid mechanics" w:history="1">
        <w:r w:rsidRPr="0028041F">
          <w:rPr>
            <w:rStyle w:val="a7"/>
            <w:rFonts w:ascii="Times New Roman" w:hAnsi="Times New Roman" w:cs="Times New Roman"/>
            <w:color w:val="auto"/>
            <w:sz w:val="28"/>
            <w:szCs w:val="28"/>
            <w:u w:val="none"/>
            <w:lang w:val="en-US"/>
          </w:rPr>
          <w:t>fluid mechanics</w:t>
        </w:r>
      </w:hyperlink>
      <w:r w:rsidRPr="0028041F">
        <w:rPr>
          <w:rFonts w:ascii="Times New Roman" w:hAnsi="Times New Roman" w:cs="Times New Roman"/>
          <w:sz w:val="28"/>
          <w:szCs w:val="28"/>
          <w:lang w:val="en-US"/>
        </w:rPr>
        <w:t xml:space="preserve">, and </w:t>
      </w:r>
      <w:hyperlink r:id="rId163" w:tooltip="Heat transfer" w:history="1">
        <w:r w:rsidRPr="0028041F">
          <w:rPr>
            <w:rStyle w:val="a7"/>
            <w:rFonts w:ascii="Times New Roman" w:hAnsi="Times New Roman" w:cs="Times New Roman"/>
            <w:color w:val="auto"/>
            <w:sz w:val="28"/>
            <w:szCs w:val="28"/>
            <w:u w:val="none"/>
            <w:lang w:val="en-US"/>
          </w:rPr>
          <w:t>heat transfer</w:t>
        </w:r>
      </w:hyperlink>
      <w:r w:rsidRPr="0028041F">
        <w:rPr>
          <w:rFonts w:ascii="Times New Roman" w:hAnsi="Times New Roman" w:cs="Times New Roman"/>
          <w:sz w:val="28"/>
          <w:szCs w:val="28"/>
          <w:lang w:val="en-US"/>
        </w:rPr>
        <w:t xml:space="preserve">. HVAC is important in the design of medium to large industrial and office buildings such as </w:t>
      </w:r>
      <w:hyperlink r:id="rId164" w:tooltip="Skyscraper" w:history="1">
        <w:r w:rsidRPr="0028041F">
          <w:rPr>
            <w:rStyle w:val="a7"/>
            <w:rFonts w:ascii="Times New Roman" w:hAnsi="Times New Roman" w:cs="Times New Roman"/>
            <w:color w:val="auto"/>
            <w:sz w:val="28"/>
            <w:szCs w:val="28"/>
            <w:u w:val="none"/>
            <w:lang w:val="en-US"/>
          </w:rPr>
          <w:t>skyscrapers</w:t>
        </w:r>
      </w:hyperlink>
      <w:r w:rsidRPr="0028041F">
        <w:rPr>
          <w:rFonts w:ascii="Times New Roman" w:hAnsi="Times New Roman" w:cs="Times New Roman"/>
          <w:sz w:val="28"/>
          <w:szCs w:val="28"/>
          <w:lang w:val="en-US"/>
        </w:rPr>
        <w:t xml:space="preserve">, onboard vessels, and in marine environments such as </w:t>
      </w:r>
      <w:hyperlink r:id="rId165" w:tooltip="Aquarium" w:history="1">
        <w:r w:rsidRPr="0028041F">
          <w:rPr>
            <w:rStyle w:val="a7"/>
            <w:rFonts w:ascii="Times New Roman" w:hAnsi="Times New Roman" w:cs="Times New Roman"/>
            <w:color w:val="auto"/>
            <w:sz w:val="28"/>
            <w:szCs w:val="28"/>
            <w:u w:val="none"/>
            <w:lang w:val="en-US"/>
          </w:rPr>
          <w:t>aquariums</w:t>
        </w:r>
      </w:hyperlink>
      <w:r w:rsidRPr="0028041F">
        <w:rPr>
          <w:rFonts w:ascii="Times New Roman" w:hAnsi="Times New Roman" w:cs="Times New Roman"/>
          <w:sz w:val="28"/>
          <w:szCs w:val="28"/>
          <w:lang w:val="en-US"/>
        </w:rPr>
        <w:t xml:space="preserve">, where safe and </w:t>
      </w:r>
      <w:hyperlink r:id="rId166" w:tooltip="Sick building syndrome" w:history="1">
        <w:r w:rsidRPr="0028041F">
          <w:rPr>
            <w:rStyle w:val="a7"/>
            <w:rFonts w:ascii="Times New Roman" w:hAnsi="Times New Roman" w:cs="Times New Roman"/>
            <w:color w:val="auto"/>
            <w:sz w:val="28"/>
            <w:szCs w:val="28"/>
            <w:u w:val="none"/>
            <w:lang w:val="en-US"/>
          </w:rPr>
          <w:t>healthy building</w:t>
        </w:r>
      </w:hyperlink>
      <w:r w:rsidRPr="0028041F">
        <w:rPr>
          <w:rFonts w:ascii="Times New Roman" w:hAnsi="Times New Roman" w:cs="Times New Roman"/>
          <w:sz w:val="28"/>
          <w:szCs w:val="28"/>
          <w:lang w:val="en-US"/>
        </w:rPr>
        <w:t xml:space="preserve"> conditions are regulated with respect to temperature and humidity, using fresh air from outdoors.</w:t>
      </w:r>
      <w:r w:rsidRPr="0028041F">
        <w:rPr>
          <w:rFonts w:ascii="Times New Roman" w:hAnsi="Times New Roman" w:cs="Times New Roman"/>
          <w:bCs/>
          <w:sz w:val="28"/>
          <w:szCs w:val="28"/>
          <w:lang w:val="en-US"/>
        </w:rPr>
        <w:t xml:space="preserve"> </w:t>
      </w:r>
      <w:r w:rsidR="00C15005" w:rsidRPr="0028041F">
        <w:rPr>
          <w:rFonts w:ascii="Times New Roman" w:hAnsi="Times New Roman" w:cs="Times New Roman"/>
          <w:bCs/>
          <w:sz w:val="28"/>
          <w:szCs w:val="28"/>
          <w:lang w:val="en-US"/>
        </w:rPr>
        <w:t xml:space="preserve"> </w:t>
      </w:r>
    </w:p>
    <w:p w:rsidR="00C15005" w:rsidRPr="0028041F" w:rsidRDefault="00C15005" w:rsidP="00C15005">
      <w:pPr>
        <w:pStyle w:val="a9"/>
        <w:spacing w:after="0" w:line="240" w:lineRule="auto"/>
        <w:ind w:left="0" w:firstLine="701"/>
        <w:rPr>
          <w:rFonts w:ascii="Times New Roman" w:hAnsi="Times New Roman" w:cs="Times New Roman"/>
          <w:b/>
          <w:color w:val="000000"/>
          <w:sz w:val="28"/>
          <w:szCs w:val="28"/>
          <w:lang w:val="en-US"/>
        </w:rPr>
      </w:pPr>
    </w:p>
    <w:p w:rsidR="00C15005" w:rsidRPr="0028041F" w:rsidRDefault="00C15005" w:rsidP="00C15005">
      <w:pPr>
        <w:pStyle w:val="a9"/>
        <w:spacing w:after="0" w:line="240" w:lineRule="auto"/>
        <w:ind w:left="0" w:firstLine="701"/>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C15005" w:rsidRPr="0028041F" w:rsidRDefault="003F46FE" w:rsidP="0064002B">
      <w:pPr>
        <w:pStyle w:val="a9"/>
        <w:numPr>
          <w:ilvl w:val="1"/>
          <w:numId w:val="30"/>
        </w:numPr>
        <w:spacing w:after="0" w:line="240" w:lineRule="auto"/>
        <w:rPr>
          <w:rStyle w:val="a7"/>
          <w:rFonts w:ascii="Times New Roman" w:hAnsi="Times New Roman" w:cs="Times New Roman"/>
          <w:b/>
          <w:color w:val="000000"/>
          <w:sz w:val="28"/>
          <w:szCs w:val="28"/>
          <w:u w:val="none"/>
          <w:lang w:val="en-US"/>
        </w:rPr>
      </w:pPr>
      <w:hyperlink r:id="rId167" w:tooltip="Heating" w:history="1">
        <w:r w:rsidR="00C15005" w:rsidRPr="0028041F">
          <w:rPr>
            <w:rStyle w:val="a7"/>
            <w:rFonts w:ascii="Times New Roman" w:hAnsi="Times New Roman" w:cs="Times New Roman"/>
            <w:color w:val="auto"/>
            <w:sz w:val="28"/>
            <w:szCs w:val="28"/>
            <w:u w:val="none"/>
            <w:lang w:val="en-US"/>
          </w:rPr>
          <w:t>Heating</w:t>
        </w:r>
      </w:hyperlink>
      <w:r w:rsidR="00C15005" w:rsidRPr="0028041F">
        <w:rPr>
          <w:rFonts w:ascii="Times New Roman" w:hAnsi="Times New Roman" w:cs="Times New Roman"/>
          <w:sz w:val="28"/>
          <w:szCs w:val="28"/>
          <w:lang w:val="en-US"/>
        </w:rPr>
        <w:t xml:space="preserve">, </w:t>
      </w:r>
      <w:hyperlink r:id="rId168" w:tooltip="Ventilation (architecture)" w:history="1">
        <w:r w:rsidR="00C15005" w:rsidRPr="0028041F">
          <w:rPr>
            <w:rStyle w:val="a7"/>
            <w:rFonts w:ascii="Times New Roman" w:hAnsi="Times New Roman" w:cs="Times New Roman"/>
            <w:color w:val="auto"/>
            <w:sz w:val="28"/>
            <w:szCs w:val="28"/>
            <w:u w:val="none"/>
            <w:lang w:val="en-US"/>
          </w:rPr>
          <w:t>ventilating</w:t>
        </w:r>
      </w:hyperlink>
      <w:r w:rsidR="00C15005" w:rsidRPr="0028041F">
        <w:rPr>
          <w:rFonts w:ascii="Times New Roman" w:hAnsi="Times New Roman" w:cs="Times New Roman"/>
          <w:sz w:val="28"/>
          <w:szCs w:val="28"/>
          <w:lang w:val="en-US"/>
        </w:rPr>
        <w:t xml:space="preserve">, and </w:t>
      </w:r>
      <w:hyperlink r:id="rId169" w:tooltip="Air conditioning" w:history="1">
        <w:r w:rsidR="00C15005" w:rsidRPr="0028041F">
          <w:rPr>
            <w:rStyle w:val="a7"/>
            <w:rFonts w:ascii="Times New Roman" w:hAnsi="Times New Roman" w:cs="Times New Roman"/>
            <w:color w:val="auto"/>
            <w:sz w:val="28"/>
            <w:szCs w:val="28"/>
            <w:u w:val="none"/>
            <w:lang w:val="en-US"/>
          </w:rPr>
          <w:t>air conditioning</w:t>
        </w:r>
      </w:hyperlink>
      <w:r w:rsidR="00C15005" w:rsidRPr="0028041F">
        <w:rPr>
          <w:rStyle w:val="a7"/>
          <w:rFonts w:ascii="Times New Roman" w:hAnsi="Times New Roman" w:cs="Times New Roman"/>
          <w:color w:val="auto"/>
          <w:sz w:val="28"/>
          <w:szCs w:val="28"/>
          <w:u w:val="none"/>
          <w:lang w:val="en-US"/>
        </w:rPr>
        <w:t xml:space="preserve"> </w:t>
      </w:r>
    </w:p>
    <w:p w:rsidR="00C15005" w:rsidRPr="0028041F" w:rsidRDefault="00C15005" w:rsidP="0064002B">
      <w:pPr>
        <w:pStyle w:val="a9"/>
        <w:numPr>
          <w:ilvl w:val="1"/>
          <w:numId w:val="30"/>
        </w:numPr>
        <w:spacing w:after="0" w:line="240" w:lineRule="auto"/>
        <w:rPr>
          <w:rFonts w:ascii="Times New Roman" w:hAnsi="Times New Roman" w:cs="Times New Roman"/>
          <w:b/>
          <w:color w:val="000000"/>
          <w:sz w:val="28"/>
          <w:szCs w:val="28"/>
          <w:lang w:val="en-US"/>
        </w:rPr>
      </w:pPr>
      <w:r w:rsidRPr="0028041F">
        <w:rPr>
          <w:rStyle w:val="a8"/>
          <w:rFonts w:ascii="Times New Roman" w:hAnsi="Times New Roman"/>
          <w:bCs/>
          <w:i w:val="0"/>
          <w:sz w:val="28"/>
          <w:szCs w:val="28"/>
          <w:lang w:val="en-US"/>
        </w:rPr>
        <w:t>Fire resistance of building</w:t>
      </w:r>
    </w:p>
    <w:p w:rsidR="00C15005" w:rsidRPr="0028041F" w:rsidRDefault="00C15005" w:rsidP="000377C6">
      <w:pPr>
        <w:spacing w:after="0" w:line="240" w:lineRule="auto"/>
        <w:ind w:firstLine="708"/>
        <w:jc w:val="both"/>
        <w:rPr>
          <w:rFonts w:ascii="Times New Roman" w:hAnsi="Times New Roman" w:cs="Times New Roman"/>
          <w:bCs/>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014B36" w:rsidRPr="0028041F" w:rsidRDefault="00014B36" w:rsidP="000377C6">
      <w:pPr>
        <w:pStyle w:val="Style7"/>
        <w:widowControl/>
        <w:spacing w:line="240" w:lineRule="auto"/>
        <w:rPr>
          <w:b/>
          <w:sz w:val="28"/>
          <w:szCs w:val="28"/>
          <w:lang w:val="en-US"/>
        </w:rPr>
      </w:pPr>
      <w:proofErr w:type="gramStart"/>
      <w:r w:rsidRPr="0028041F">
        <w:rPr>
          <w:b/>
          <w:sz w:val="28"/>
          <w:szCs w:val="28"/>
          <w:lang w:val="en-US"/>
        </w:rPr>
        <w:lastRenderedPageBreak/>
        <w:t xml:space="preserve">Lecture </w:t>
      </w:r>
      <w:r w:rsidRPr="0028041F">
        <w:rPr>
          <w:sz w:val="28"/>
          <w:szCs w:val="28"/>
          <w:lang w:val="en"/>
        </w:rPr>
        <w:t xml:space="preserve"> </w:t>
      </w:r>
      <w:r w:rsidRPr="0028041F">
        <w:rPr>
          <w:b/>
          <w:sz w:val="28"/>
          <w:szCs w:val="28"/>
          <w:lang w:val="en"/>
        </w:rPr>
        <w:t>26</w:t>
      </w:r>
      <w:proofErr w:type="gramEnd"/>
      <w:r w:rsidRPr="0028041F">
        <w:rPr>
          <w:b/>
          <w:sz w:val="28"/>
          <w:szCs w:val="28"/>
          <w:lang w:val="en"/>
        </w:rPr>
        <w:t>.   Responsibilities of organizations in the field of emergency</w:t>
      </w:r>
      <w:r w:rsidRPr="0028041F">
        <w:rPr>
          <w:b/>
          <w:sz w:val="28"/>
          <w:szCs w:val="28"/>
          <w:lang w:val="en-US"/>
        </w:rPr>
        <w:t xml:space="preserve"> </w:t>
      </w:r>
    </w:p>
    <w:p w:rsidR="00FD5FFE" w:rsidRPr="0028041F" w:rsidRDefault="00FD5FFE" w:rsidP="000377C6">
      <w:pPr>
        <w:spacing w:after="0" w:line="240" w:lineRule="auto"/>
        <w:rPr>
          <w:rFonts w:ascii="Times New Roman" w:eastAsia="Times New Roman" w:hAnsi="Times New Roman" w:cs="Times New Roman"/>
          <w:sz w:val="28"/>
          <w:szCs w:val="28"/>
          <w:lang w:val="en-US" w:eastAsia="ru-RU"/>
        </w:rPr>
      </w:pPr>
    </w:p>
    <w:p w:rsidR="00C15005" w:rsidRPr="0028041F" w:rsidRDefault="00C15005" w:rsidP="000377C6">
      <w:pPr>
        <w:spacing w:after="0" w:line="240" w:lineRule="auto"/>
        <w:ind w:firstLine="701"/>
        <w:jc w:val="both"/>
        <w:rPr>
          <w:rFonts w:ascii="Times New Roman" w:hAnsi="Times New Roman" w:cs="Times New Roman"/>
          <w:i/>
          <w:sz w:val="28"/>
          <w:szCs w:val="28"/>
          <w:lang w:val="en-US"/>
        </w:rPr>
      </w:pPr>
      <w:r w:rsidRPr="0028041F">
        <w:rPr>
          <w:rFonts w:ascii="Times New Roman" w:hAnsi="Times New Roman" w:cs="Times New Roman"/>
          <w:sz w:val="28"/>
          <w:szCs w:val="28"/>
          <w:lang w:val="en-US"/>
        </w:rPr>
        <w:t>The aim:</w:t>
      </w:r>
      <w:r w:rsidRPr="0028041F">
        <w:rPr>
          <w:rFonts w:ascii="Times New Roman" w:hAnsi="Times New Roman" w:cs="Times New Roman"/>
          <w:i/>
          <w:sz w:val="28"/>
          <w:szCs w:val="28"/>
          <w:lang w:val="en-US"/>
        </w:rPr>
        <w:t xml:space="preserve"> </w:t>
      </w:r>
      <w:r w:rsidRPr="0028041F">
        <w:rPr>
          <w:rFonts w:ascii="Times New Roman" w:eastAsia="Times New Roman" w:hAnsi="Times New Roman" w:cs="Times New Roman"/>
          <w:sz w:val="28"/>
          <w:szCs w:val="28"/>
          <w:lang w:val="en-US" w:eastAsia="ru-RU"/>
        </w:rPr>
        <w:t>Training programs to measures of fire safety</w:t>
      </w:r>
    </w:p>
    <w:p w:rsidR="002F2A1B" w:rsidRPr="0028041F" w:rsidRDefault="00FD5FFE" w:rsidP="000377C6">
      <w:pPr>
        <w:spacing w:after="0" w:line="240" w:lineRule="auto"/>
        <w:ind w:firstLine="701"/>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Training in measures of fire safety is the most available and efficient direction of ensuring security of citizens, property, society and the state from the fires and is carried out for the purpose of informing society and its members on requirements of fire safety and their application for the residence, studies and works. Training in measures of fire safety is performed according to special programs. Training programs to measures of fire safety are developed by the legal entities and physical persons performing training in measures of fire safety. Programs are subject to obligatory approval of the federal executive authority which is specially authorized for the solution of tasks in the field of ensuring fire safety.</w:t>
      </w:r>
      <w:r w:rsidRPr="0028041F">
        <w:rPr>
          <w:rFonts w:ascii="Times New Roman" w:hAnsi="Times New Roman" w:cs="Times New Roman"/>
          <w:sz w:val="28"/>
          <w:szCs w:val="28"/>
          <w:lang w:val="en-US"/>
        </w:rPr>
        <w:t xml:space="preserve"> </w:t>
      </w:r>
      <w:r w:rsidRPr="0028041F">
        <w:rPr>
          <w:rFonts w:ascii="Times New Roman" w:eastAsia="Times New Roman" w:hAnsi="Times New Roman" w:cs="Times New Roman"/>
          <w:sz w:val="28"/>
          <w:szCs w:val="28"/>
          <w:lang w:val="en-US" w:eastAsia="ru-RU"/>
        </w:rPr>
        <w:t>Fire-prevention instructing happens: introduction at registration for work; primary directly on the workplace; the repeated; the unplanned; the target.</w:t>
      </w:r>
      <w:r w:rsidR="00C15005" w:rsidRPr="0028041F">
        <w:rPr>
          <w:rFonts w:ascii="Times New Roman" w:eastAsia="Times New Roman" w:hAnsi="Times New Roman" w:cs="Times New Roman"/>
          <w:sz w:val="28"/>
          <w:szCs w:val="28"/>
          <w:lang w:val="en-US" w:eastAsia="ru-RU"/>
        </w:rPr>
        <w:t xml:space="preserve"> </w:t>
      </w:r>
      <w:r w:rsidRPr="0028041F">
        <w:rPr>
          <w:rFonts w:ascii="Times New Roman" w:eastAsia="Times New Roman" w:hAnsi="Times New Roman" w:cs="Times New Roman"/>
          <w:sz w:val="28"/>
          <w:szCs w:val="28"/>
          <w:lang w:val="en-US" w:eastAsia="ru-RU"/>
        </w:rPr>
        <w:t>The fire and technical minimum is the main type of training of employees of the organizations in measures of fire safety which purpose is increase of the knowledge corresponding to features of production and assimilation of special fire safety regulations.</w:t>
      </w:r>
    </w:p>
    <w:p w:rsidR="00FD5FFE" w:rsidRPr="0028041F" w:rsidRDefault="00FD5FFE" w:rsidP="000377C6">
      <w:pPr>
        <w:spacing w:after="0" w:line="240" w:lineRule="auto"/>
        <w:ind w:firstLine="701"/>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Training fire technically in the minimum according to the special programs developed and approved in accordance with the established procedure with the separation from production pass:</w:t>
      </w:r>
    </w:p>
    <w:p w:rsidR="00FD5FFE" w:rsidRPr="0028041F" w:rsidRDefault="00FD5FFE"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-the heads and chief specialists of the organization or the person fulfilling them duties;</w:t>
      </w:r>
    </w:p>
    <w:p w:rsidR="00FD5FFE" w:rsidRPr="0028041F" w:rsidRDefault="00FD5FFE" w:rsidP="000377C6">
      <w:pPr>
        <w:spacing w:after="0" w:line="240" w:lineRule="auto"/>
        <w:jc w:val="both"/>
        <w:rPr>
          <w:rFonts w:ascii="Times New Roman" w:eastAsia="Times New Roman" w:hAnsi="Times New Roman" w:cs="Times New Roman"/>
          <w:sz w:val="28"/>
          <w:szCs w:val="28"/>
          <w:lang w:val="en-US" w:eastAsia="ru-RU"/>
        </w:rPr>
      </w:pPr>
      <w:proofErr w:type="gramStart"/>
      <w:r w:rsidRPr="0028041F">
        <w:rPr>
          <w:rFonts w:ascii="Times New Roman" w:eastAsia="Times New Roman" w:hAnsi="Times New Roman" w:cs="Times New Roman"/>
          <w:sz w:val="28"/>
          <w:szCs w:val="28"/>
          <w:lang w:val="en-US" w:eastAsia="ru-RU"/>
        </w:rPr>
        <w:t>workers</w:t>
      </w:r>
      <w:proofErr w:type="gramEnd"/>
      <w:r w:rsidRPr="0028041F">
        <w:rPr>
          <w:rFonts w:ascii="Times New Roman" w:eastAsia="Times New Roman" w:hAnsi="Times New Roman" w:cs="Times New Roman"/>
          <w:sz w:val="28"/>
          <w:szCs w:val="28"/>
          <w:lang w:val="en-US" w:eastAsia="ru-RU"/>
        </w:rPr>
        <w:t xml:space="preserve"> responsible for fire safety of the organizations and carrying out fire-prevention instructing;</w:t>
      </w:r>
    </w:p>
    <w:p w:rsidR="00FD5FFE" w:rsidRPr="0028041F" w:rsidRDefault="00FD5FFE"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-heads of primary organizations of voluntary fire protection;</w:t>
      </w:r>
    </w:p>
    <w:p w:rsidR="00FD5FFE" w:rsidRPr="0028041F" w:rsidRDefault="00FD5FFE"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-heads of country improving organizations for children and teenagers;</w:t>
      </w:r>
    </w:p>
    <w:p w:rsidR="00FD5FFE" w:rsidRPr="0028041F" w:rsidRDefault="00FD5FFE" w:rsidP="000377C6">
      <w:pPr>
        <w:spacing w:after="0" w:line="240" w:lineRule="auto"/>
        <w:jc w:val="both"/>
        <w:rPr>
          <w:rFonts w:ascii="Times New Roman" w:eastAsia="Times New Roman" w:hAnsi="Times New Roman" w:cs="Times New Roman"/>
          <w:sz w:val="28"/>
          <w:szCs w:val="28"/>
          <w:lang w:val="en-US" w:eastAsia="ru-RU"/>
        </w:rPr>
      </w:pPr>
      <w:proofErr w:type="gramStart"/>
      <w:r w:rsidRPr="0028041F">
        <w:rPr>
          <w:rFonts w:ascii="Times New Roman" w:eastAsia="Times New Roman" w:hAnsi="Times New Roman" w:cs="Times New Roman"/>
          <w:sz w:val="28"/>
          <w:szCs w:val="28"/>
          <w:lang w:val="en-US" w:eastAsia="ru-RU"/>
        </w:rPr>
        <w:t>the</w:t>
      </w:r>
      <w:proofErr w:type="gramEnd"/>
      <w:r w:rsidRPr="0028041F">
        <w:rPr>
          <w:rFonts w:ascii="Times New Roman" w:eastAsia="Times New Roman" w:hAnsi="Times New Roman" w:cs="Times New Roman"/>
          <w:sz w:val="28"/>
          <w:szCs w:val="28"/>
          <w:lang w:val="en-US" w:eastAsia="ru-RU"/>
        </w:rPr>
        <w:t xml:space="preserve"> workers performing gas and arc welding and other hot work;</w:t>
      </w:r>
    </w:p>
    <w:p w:rsidR="00FD5FFE" w:rsidRPr="0028041F" w:rsidRDefault="00FD5FFE"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w:t>
      </w:r>
      <w:proofErr w:type="gramStart"/>
      <w:r w:rsidRPr="0028041F">
        <w:rPr>
          <w:rFonts w:ascii="Times New Roman" w:eastAsia="Times New Roman" w:hAnsi="Times New Roman" w:cs="Times New Roman"/>
          <w:sz w:val="28"/>
          <w:szCs w:val="28"/>
          <w:lang w:val="en-US" w:eastAsia="ru-RU"/>
        </w:rPr>
        <w:t>of</w:t>
      </w:r>
      <w:proofErr w:type="gramEnd"/>
      <w:r w:rsidRPr="0028041F">
        <w:rPr>
          <w:rFonts w:ascii="Times New Roman" w:eastAsia="Times New Roman" w:hAnsi="Times New Roman" w:cs="Times New Roman"/>
          <w:sz w:val="28"/>
          <w:szCs w:val="28"/>
          <w:lang w:val="en-US" w:eastAsia="ru-RU"/>
        </w:rPr>
        <w:t xml:space="preserve"> fire trucks and mechanics of motor-pumps of child care improving facilities;</w:t>
      </w:r>
    </w:p>
    <w:p w:rsidR="00FD5FFE" w:rsidRPr="0028041F" w:rsidRDefault="00FD5FFE" w:rsidP="000377C6">
      <w:pPr>
        <w:spacing w:after="0" w:line="240" w:lineRule="auto"/>
        <w:jc w:val="both"/>
        <w:rPr>
          <w:rFonts w:ascii="Times New Roman" w:eastAsia="Times New Roman" w:hAnsi="Times New Roman" w:cs="Times New Roman"/>
          <w:sz w:val="28"/>
          <w:szCs w:val="28"/>
          <w:lang w:val="en-US" w:eastAsia="ru-RU"/>
        </w:rPr>
      </w:pPr>
      <w:proofErr w:type="gramStart"/>
      <w:r w:rsidRPr="0028041F">
        <w:rPr>
          <w:rFonts w:ascii="Times New Roman" w:eastAsia="Times New Roman" w:hAnsi="Times New Roman" w:cs="Times New Roman"/>
          <w:sz w:val="28"/>
          <w:szCs w:val="28"/>
          <w:lang w:val="en-US" w:eastAsia="ru-RU"/>
        </w:rPr>
        <w:t>-other employee categories (citizens) according to the decision of the head.</w:t>
      </w:r>
      <w:proofErr w:type="gramEnd"/>
    </w:p>
    <w:p w:rsidR="00FD5FFE" w:rsidRPr="0028041F" w:rsidRDefault="00FD5FFE" w:rsidP="000377C6">
      <w:pPr>
        <w:spacing w:after="0" w:line="240" w:lineRule="auto"/>
        <w:ind w:firstLine="701"/>
        <w:jc w:val="both"/>
        <w:rPr>
          <w:rFonts w:ascii="Times New Roman" w:eastAsia="Times New Roman" w:hAnsi="Times New Roman" w:cs="Times New Roman"/>
          <w:sz w:val="28"/>
          <w:szCs w:val="28"/>
          <w:lang w:val="en-US" w:eastAsia="ru-RU"/>
        </w:rPr>
      </w:pPr>
    </w:p>
    <w:p w:rsidR="002F2A1B" w:rsidRDefault="002F2A1B" w:rsidP="000377C6">
      <w:pPr>
        <w:spacing w:after="0" w:line="240" w:lineRule="auto"/>
        <w:ind w:firstLine="708"/>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At operation of evacuation ways and exits the head of the organization provides observance of project decisions and requirements of regulating documents for fire safety (including on illumination, quantity, the sizes and space-planning solutions of evacuation ways and exits, and also on availability on the ways of evacuation of signs of fire safety).Locks on doors of emergency exits shall provide possibility of their free opening without key from </w:t>
      </w:r>
      <w:proofErr w:type="spellStart"/>
      <w:r w:rsidRPr="0028041F">
        <w:rPr>
          <w:rFonts w:ascii="Times New Roman" w:eastAsia="Times New Roman" w:hAnsi="Times New Roman" w:cs="Times New Roman"/>
          <w:sz w:val="28"/>
          <w:szCs w:val="28"/>
          <w:lang w:val="en-US" w:eastAsia="ru-RU"/>
        </w:rPr>
        <w:t>within.The</w:t>
      </w:r>
      <w:proofErr w:type="spellEnd"/>
      <w:r w:rsidRPr="0028041F">
        <w:rPr>
          <w:rFonts w:ascii="Times New Roman" w:eastAsia="Times New Roman" w:hAnsi="Times New Roman" w:cs="Times New Roman"/>
          <w:sz w:val="28"/>
          <w:szCs w:val="28"/>
          <w:lang w:val="en-US" w:eastAsia="ru-RU"/>
        </w:rPr>
        <w:t xml:space="preserve"> head of the organization on which object there was the fire, provides access to fire divisions to the enclosed space for the purposes of localization and fire extinguishing.</w:t>
      </w:r>
      <w:r w:rsidRPr="0028041F">
        <w:rPr>
          <w:rFonts w:ascii="Times New Roman" w:hAnsi="Times New Roman" w:cs="Times New Roman"/>
          <w:sz w:val="28"/>
          <w:szCs w:val="28"/>
          <w:lang w:val="en-US"/>
        </w:rPr>
        <w:t xml:space="preserve"> </w:t>
      </w:r>
      <w:r w:rsidRPr="0028041F">
        <w:rPr>
          <w:rFonts w:ascii="Times New Roman" w:eastAsia="Times New Roman" w:hAnsi="Times New Roman" w:cs="Times New Roman"/>
          <w:sz w:val="28"/>
          <w:szCs w:val="28"/>
          <w:lang w:val="en-US" w:eastAsia="ru-RU"/>
        </w:rPr>
        <w:t xml:space="preserve">For ensuring fast and safe evacuation of people in buildings with mass stay of people (except apartment houses), and also on object with workplaces on the floor for 10 more people shall be developed and hung out plans (schemes) of evacuation of people at the fire. Importance of availability of correctly developed plans is caused by what efficiency of carrying out practical trainings of all workers involved in evacuation is connected with their </w:t>
      </w:r>
      <w:proofErr w:type="spellStart"/>
      <w:r w:rsidRPr="0028041F">
        <w:rPr>
          <w:rFonts w:ascii="Times New Roman" w:eastAsia="Times New Roman" w:hAnsi="Times New Roman" w:cs="Times New Roman"/>
          <w:sz w:val="28"/>
          <w:szCs w:val="28"/>
          <w:lang w:val="en-US" w:eastAsia="ru-RU"/>
        </w:rPr>
        <w:t>use.The</w:t>
      </w:r>
      <w:proofErr w:type="spellEnd"/>
      <w:r w:rsidRPr="0028041F">
        <w:rPr>
          <w:rFonts w:ascii="Times New Roman" w:eastAsia="Times New Roman" w:hAnsi="Times New Roman" w:cs="Times New Roman"/>
          <w:sz w:val="28"/>
          <w:szCs w:val="28"/>
          <w:lang w:val="en-US" w:eastAsia="ru-RU"/>
        </w:rPr>
        <w:t xml:space="preserve"> plan of evacuation shall consist of the </w:t>
      </w:r>
      <w:r w:rsidRPr="0028041F">
        <w:rPr>
          <w:rFonts w:ascii="Times New Roman" w:eastAsia="Times New Roman" w:hAnsi="Times New Roman" w:cs="Times New Roman"/>
          <w:sz w:val="28"/>
          <w:szCs w:val="28"/>
          <w:lang w:val="en-US" w:eastAsia="ru-RU"/>
        </w:rPr>
        <w:lastRenderedPageBreak/>
        <w:t>text and graphic part defining actions of the personnel for ensuring safe and fast evacuation of people.</w:t>
      </w:r>
      <w:r w:rsidR="00DA0C09">
        <w:rPr>
          <w:rFonts w:ascii="Times New Roman" w:eastAsia="Times New Roman" w:hAnsi="Times New Roman" w:cs="Times New Roman"/>
          <w:sz w:val="28"/>
          <w:szCs w:val="28"/>
          <w:lang w:val="en-US" w:eastAsia="ru-RU"/>
        </w:rPr>
        <w:t xml:space="preserve"> </w:t>
      </w:r>
    </w:p>
    <w:p w:rsidR="00DA0C09" w:rsidRDefault="00DA0C09" w:rsidP="00DA0C09">
      <w:pPr>
        <w:pStyle w:val="Style10"/>
        <w:widowControl/>
        <w:spacing w:line="322" w:lineRule="exact"/>
        <w:rPr>
          <w:rStyle w:val="FontStyle89"/>
          <w:lang w:val="en-US" w:eastAsia="en-US"/>
        </w:rPr>
      </w:pPr>
      <w:r>
        <w:rPr>
          <w:rStyle w:val="FontStyle89"/>
          <w:lang w:val="en-US" w:eastAsia="en-US"/>
        </w:rPr>
        <w:t>The state of emergency shall be introduced in the case when the democratic institutions, independence and territorial integrity, political stability of the Republic of Kazakhstan, the safety of its citizens are under the serious and immediate threat and disturbed the normal functioning of the constitutional organs of the state. The circumstances that are the grounds for the introduction of the state of emergency include:</w:t>
      </w:r>
    </w:p>
    <w:p w:rsidR="00DA0C09" w:rsidRPr="0066683E" w:rsidRDefault="00DA0C09" w:rsidP="00DA0C09">
      <w:pPr>
        <w:pStyle w:val="Style62"/>
        <w:widowControl/>
        <w:numPr>
          <w:ilvl w:val="0"/>
          <w:numId w:val="78"/>
        </w:numPr>
        <w:tabs>
          <w:tab w:val="left" w:pos="1056"/>
        </w:tabs>
        <w:ind w:left="720" w:hanging="360"/>
        <w:rPr>
          <w:rStyle w:val="FontStyle89"/>
          <w:lang w:val="en-US"/>
        </w:rPr>
      </w:pPr>
      <w:r>
        <w:rPr>
          <w:rStyle w:val="FontStyle89"/>
          <w:lang w:val="en-US" w:eastAsia="en-US"/>
        </w:rPr>
        <w:t>emergencies of a social nature, caused by a massive crossing of the State Border of the Republic of Kazakhstan from the territories of neighboring states; attempts to change the constitutional order of the Republic of Kazakhstan; acts of terrorism; actions, aimed at forcible seizing of power or forcible retention of power in violation of the Constitution of the Republic of Kazakhstan; riots, ethnic and religious conflicts; blockade or capture of individual localities, critical and strategic objects; preparation and activities of illegal armed groups; armed rebellion; diversion; provocative actions by other states to impose an armed conflict; violation of the territorial integrity of the Republic of Kazakhstan;</w:t>
      </w:r>
    </w:p>
    <w:p w:rsidR="00DA0C09" w:rsidRDefault="00DA0C09" w:rsidP="00DA0C09">
      <w:pPr>
        <w:pStyle w:val="Style62"/>
        <w:widowControl/>
        <w:numPr>
          <w:ilvl w:val="0"/>
          <w:numId w:val="78"/>
        </w:numPr>
        <w:tabs>
          <w:tab w:val="left" w:pos="1056"/>
        </w:tabs>
        <w:ind w:firstLine="715"/>
        <w:rPr>
          <w:rStyle w:val="FontStyle89"/>
          <w:lang w:val="en-US" w:eastAsia="en-US"/>
        </w:rPr>
      </w:pPr>
      <w:r>
        <w:rPr>
          <w:rStyle w:val="FontStyle89"/>
          <w:lang w:val="en-US" w:eastAsia="en-US"/>
        </w:rPr>
        <w:t xml:space="preserve">emergencies of natural and </w:t>
      </w:r>
      <w:proofErr w:type="spellStart"/>
      <w:r>
        <w:rPr>
          <w:rStyle w:val="FontStyle89"/>
          <w:lang w:val="en-US" w:eastAsia="en-US"/>
        </w:rPr>
        <w:t>technogenic</w:t>
      </w:r>
      <w:proofErr w:type="spellEnd"/>
      <w:r>
        <w:rPr>
          <w:rStyle w:val="FontStyle89"/>
          <w:lang w:val="en-US" w:eastAsia="en-US"/>
        </w:rPr>
        <w:t xml:space="preserve"> character, caused by natural disasters (earthquakes, mudslides, avalanches, floods, etc.), an environmental health threat, wildfires, epidemics and epizootics, the defeat of crop and forest with pests and diseases, industrial, transport and other accidents, fire (explosions), accidents with emissions (the threat of release) of highly toxic, radioactive and biologically hazardous substances, the sudden collapse of buildings and structures, dam failures, accidents at electric power and communication systems of life support, sewage treatment facilities and those that require early stabilization, law enforcement, creating the conditions for the necessary rescue and recovery work.</w:t>
      </w:r>
    </w:p>
    <w:p w:rsidR="00DA0C09" w:rsidRDefault="00DA0C09" w:rsidP="00DA0C09">
      <w:pPr>
        <w:pStyle w:val="Style7"/>
        <w:widowControl/>
        <w:spacing w:line="322" w:lineRule="exact"/>
        <w:ind w:firstLine="706"/>
        <w:rPr>
          <w:rStyle w:val="FontStyle89"/>
          <w:lang w:val="en-US" w:eastAsia="en-US"/>
        </w:rPr>
      </w:pPr>
      <w:r>
        <w:rPr>
          <w:rStyle w:val="FontStyle89"/>
          <w:lang w:val="en-US" w:eastAsia="en-US"/>
        </w:rPr>
        <w:t>The grounds for the introduction of emergency can be a real threat of a natural disaster or large-scale accident (crash) based on the representation of the authorized body in the field of civil protection.</w:t>
      </w:r>
    </w:p>
    <w:p w:rsidR="00DA0C09" w:rsidRPr="0028041F" w:rsidRDefault="00DA0C09" w:rsidP="000377C6">
      <w:pPr>
        <w:spacing w:after="0" w:line="240" w:lineRule="auto"/>
        <w:ind w:firstLine="708"/>
        <w:jc w:val="both"/>
        <w:rPr>
          <w:rFonts w:ascii="Times New Roman" w:eastAsia="Times New Roman" w:hAnsi="Times New Roman" w:cs="Times New Roman"/>
          <w:sz w:val="28"/>
          <w:szCs w:val="28"/>
          <w:lang w:val="en-US" w:eastAsia="ru-RU"/>
        </w:rPr>
      </w:pPr>
    </w:p>
    <w:p w:rsidR="00C15005" w:rsidRPr="0028041F" w:rsidRDefault="00C15005" w:rsidP="00C15005">
      <w:pPr>
        <w:pStyle w:val="a9"/>
        <w:spacing w:after="0" w:line="240" w:lineRule="auto"/>
        <w:ind w:left="0" w:firstLine="701"/>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2F2A1B" w:rsidRPr="0028041F" w:rsidRDefault="00C15005" w:rsidP="0064002B">
      <w:pPr>
        <w:pStyle w:val="a9"/>
        <w:numPr>
          <w:ilvl w:val="0"/>
          <w:numId w:val="47"/>
        </w:num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Fire-prevention instructing</w:t>
      </w:r>
    </w:p>
    <w:p w:rsidR="00C15005" w:rsidRPr="0028041F" w:rsidRDefault="00C15005" w:rsidP="0064002B">
      <w:pPr>
        <w:pStyle w:val="a9"/>
        <w:numPr>
          <w:ilvl w:val="0"/>
          <w:numId w:val="47"/>
        </w:num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Evacuation plan of building </w:t>
      </w:r>
    </w:p>
    <w:p w:rsidR="00014B36" w:rsidRPr="0028041F" w:rsidRDefault="00014B36" w:rsidP="000377C6">
      <w:pPr>
        <w:pStyle w:val="Style7"/>
        <w:widowControl/>
        <w:spacing w:line="240" w:lineRule="auto"/>
        <w:rPr>
          <w:b/>
          <w:sz w:val="28"/>
          <w:szCs w:val="28"/>
          <w:lang w:val="en-US"/>
        </w:rPr>
      </w:pPr>
    </w:p>
    <w:p w:rsidR="00014B36" w:rsidRPr="0028041F" w:rsidRDefault="00014B36" w:rsidP="000377C6">
      <w:pPr>
        <w:pStyle w:val="Style7"/>
        <w:widowControl/>
        <w:spacing w:line="240" w:lineRule="auto"/>
        <w:rPr>
          <w:b/>
          <w:sz w:val="28"/>
          <w:szCs w:val="28"/>
          <w:lang w:val="en-US"/>
        </w:rPr>
      </w:pPr>
    </w:p>
    <w:p w:rsidR="002F2A1B" w:rsidRPr="0028041F" w:rsidRDefault="002F2A1B" w:rsidP="000377C6">
      <w:pPr>
        <w:pStyle w:val="Style7"/>
        <w:widowControl/>
        <w:spacing w:line="240" w:lineRule="auto"/>
        <w:rPr>
          <w:b/>
          <w:sz w:val="28"/>
          <w:szCs w:val="28"/>
          <w:lang w:val="en-US"/>
        </w:rPr>
      </w:pPr>
    </w:p>
    <w:p w:rsidR="002F2A1B" w:rsidRPr="0028041F" w:rsidRDefault="002F2A1B" w:rsidP="000377C6">
      <w:pPr>
        <w:pStyle w:val="Style7"/>
        <w:widowControl/>
        <w:spacing w:line="240" w:lineRule="auto"/>
        <w:rPr>
          <w:b/>
          <w:sz w:val="28"/>
          <w:szCs w:val="28"/>
          <w:lang w:val="en-US"/>
        </w:rPr>
      </w:pPr>
    </w:p>
    <w:p w:rsidR="002F2A1B" w:rsidRPr="0028041F" w:rsidRDefault="002F2A1B" w:rsidP="000377C6">
      <w:pPr>
        <w:pStyle w:val="Style7"/>
        <w:widowControl/>
        <w:spacing w:line="240" w:lineRule="auto"/>
        <w:rPr>
          <w:b/>
          <w:sz w:val="28"/>
          <w:szCs w:val="28"/>
          <w:lang w:val="en-US"/>
        </w:rPr>
      </w:pPr>
    </w:p>
    <w:p w:rsidR="002F2A1B" w:rsidRPr="0028041F" w:rsidRDefault="002F2A1B" w:rsidP="000377C6">
      <w:pPr>
        <w:pStyle w:val="Style7"/>
        <w:widowControl/>
        <w:spacing w:line="240" w:lineRule="auto"/>
        <w:rPr>
          <w:b/>
          <w:sz w:val="28"/>
          <w:szCs w:val="28"/>
          <w:lang w:val="en-US"/>
        </w:rPr>
      </w:pPr>
    </w:p>
    <w:p w:rsidR="002F2A1B" w:rsidRPr="0028041F" w:rsidRDefault="002F2A1B" w:rsidP="000377C6">
      <w:pPr>
        <w:pStyle w:val="Style7"/>
        <w:widowControl/>
        <w:spacing w:line="240" w:lineRule="auto"/>
        <w:rPr>
          <w:b/>
          <w:sz w:val="28"/>
          <w:szCs w:val="28"/>
          <w:lang w:val="en-US"/>
        </w:rPr>
      </w:pPr>
    </w:p>
    <w:p w:rsidR="002F2A1B" w:rsidRPr="0028041F" w:rsidRDefault="002F2A1B" w:rsidP="000377C6">
      <w:pPr>
        <w:pStyle w:val="Style7"/>
        <w:widowControl/>
        <w:spacing w:line="240" w:lineRule="auto"/>
        <w:rPr>
          <w:b/>
          <w:sz w:val="28"/>
          <w:szCs w:val="28"/>
          <w:lang w:val="en-US"/>
        </w:rPr>
      </w:pPr>
    </w:p>
    <w:p w:rsidR="002F2A1B" w:rsidRPr="0028041F" w:rsidRDefault="002F2A1B" w:rsidP="000377C6">
      <w:pPr>
        <w:pStyle w:val="Style7"/>
        <w:widowControl/>
        <w:spacing w:line="240" w:lineRule="auto"/>
        <w:rPr>
          <w:b/>
          <w:sz w:val="28"/>
          <w:szCs w:val="28"/>
          <w:lang w:val="en-US"/>
        </w:rPr>
      </w:pPr>
    </w:p>
    <w:p w:rsidR="00014B36" w:rsidRDefault="00014B36"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076B62" w:rsidRPr="0028041F" w:rsidRDefault="008214B9" w:rsidP="000377C6">
      <w:pPr>
        <w:pStyle w:val="Style7"/>
        <w:widowControl/>
        <w:spacing w:line="240" w:lineRule="auto"/>
        <w:rPr>
          <w:b/>
          <w:sz w:val="28"/>
          <w:szCs w:val="28"/>
          <w:lang w:val="en"/>
        </w:rPr>
      </w:pPr>
      <w:proofErr w:type="gramStart"/>
      <w:r w:rsidRPr="0028041F">
        <w:rPr>
          <w:b/>
          <w:sz w:val="28"/>
          <w:szCs w:val="28"/>
          <w:lang w:val="en-US"/>
        </w:rPr>
        <w:t xml:space="preserve">Lecture </w:t>
      </w:r>
      <w:r w:rsidRPr="0028041F">
        <w:rPr>
          <w:b/>
          <w:sz w:val="28"/>
          <w:szCs w:val="28"/>
          <w:lang w:val="en"/>
        </w:rPr>
        <w:t xml:space="preserve"> 27</w:t>
      </w:r>
      <w:proofErr w:type="gramEnd"/>
      <w:r w:rsidRPr="0028041F">
        <w:rPr>
          <w:b/>
          <w:sz w:val="28"/>
          <w:szCs w:val="28"/>
          <w:lang w:val="en"/>
        </w:rPr>
        <w:t xml:space="preserve">.  Protective measures in the field of </w:t>
      </w:r>
      <w:r w:rsidR="00AD3B8A" w:rsidRPr="0028041F">
        <w:rPr>
          <w:b/>
          <w:sz w:val="28"/>
          <w:szCs w:val="28"/>
          <w:lang w:val="en"/>
        </w:rPr>
        <w:t>emergency situations</w:t>
      </w:r>
      <w:r w:rsidRPr="0028041F">
        <w:rPr>
          <w:b/>
          <w:sz w:val="28"/>
          <w:szCs w:val="28"/>
          <w:lang w:val="en"/>
        </w:rPr>
        <w:t xml:space="preserve"> </w:t>
      </w:r>
    </w:p>
    <w:p w:rsidR="008214B9" w:rsidRDefault="00904261" w:rsidP="000377C6">
      <w:pPr>
        <w:pStyle w:val="Style7"/>
        <w:widowControl/>
        <w:spacing w:line="240" w:lineRule="auto"/>
        <w:rPr>
          <w:sz w:val="28"/>
          <w:szCs w:val="28"/>
          <w:lang w:val="en-US"/>
        </w:rPr>
      </w:pPr>
      <w:r w:rsidRPr="00DA0C09">
        <w:rPr>
          <w:sz w:val="28"/>
          <w:szCs w:val="28"/>
          <w:lang w:val="en-US"/>
        </w:rPr>
        <w:t>The aim:</w:t>
      </w:r>
      <w:r w:rsidR="00AD3B8A" w:rsidRPr="0028041F">
        <w:rPr>
          <w:sz w:val="28"/>
          <w:szCs w:val="28"/>
          <w:lang w:val="en-US"/>
        </w:rPr>
        <w:t xml:space="preserve"> Measures to prevent emergencies</w:t>
      </w:r>
    </w:p>
    <w:p w:rsidR="001530A5" w:rsidRPr="0028041F" w:rsidRDefault="001530A5" w:rsidP="000377C6">
      <w:pPr>
        <w:pStyle w:val="Style7"/>
        <w:widowControl/>
        <w:spacing w:line="240" w:lineRule="auto"/>
        <w:rPr>
          <w:sz w:val="28"/>
          <w:szCs w:val="28"/>
          <w:lang w:val="en"/>
        </w:rPr>
      </w:pPr>
    </w:p>
    <w:p w:rsidR="00F053DF" w:rsidRPr="0028041F" w:rsidRDefault="00F053DF" w:rsidP="000377C6">
      <w:pPr>
        <w:pStyle w:val="a3"/>
        <w:spacing w:before="0" w:beforeAutospacing="0" w:after="0" w:afterAutospacing="0"/>
        <w:ind w:firstLine="701"/>
        <w:jc w:val="both"/>
        <w:rPr>
          <w:sz w:val="28"/>
          <w:szCs w:val="28"/>
          <w:lang w:val="en-US"/>
        </w:rPr>
      </w:pPr>
      <w:r w:rsidRPr="0028041F">
        <w:rPr>
          <w:sz w:val="28"/>
          <w:szCs w:val="28"/>
          <w:lang w:val="en-US"/>
        </w:rPr>
        <w:t xml:space="preserve">Measures to prevent emergencies are made in advance of organizational, engineering and other measures to reduce the possibility of emergencies and the extent of their consequences. </w:t>
      </w:r>
    </w:p>
    <w:p w:rsidR="00F053DF" w:rsidRPr="0028041F" w:rsidRDefault="00F053DF" w:rsidP="000377C6">
      <w:pPr>
        <w:pStyle w:val="a3"/>
        <w:spacing w:before="0" w:beforeAutospacing="0" w:after="0" w:afterAutospacing="0"/>
        <w:jc w:val="both"/>
        <w:rPr>
          <w:sz w:val="28"/>
          <w:szCs w:val="28"/>
          <w:lang w:val="en-US"/>
        </w:rPr>
      </w:pPr>
      <w:r w:rsidRPr="0028041F">
        <w:rPr>
          <w:sz w:val="28"/>
          <w:szCs w:val="28"/>
          <w:lang w:val="en-US"/>
        </w:rPr>
        <w:t xml:space="preserve">The ES warning is based on: </w:t>
      </w:r>
    </w:p>
    <w:p w:rsidR="00F053DF" w:rsidRPr="0028041F" w:rsidRDefault="00F053DF" w:rsidP="000377C6">
      <w:pPr>
        <w:pStyle w:val="a3"/>
        <w:spacing w:before="0" w:beforeAutospacing="0" w:after="0" w:afterAutospacing="0"/>
        <w:jc w:val="both"/>
        <w:rPr>
          <w:sz w:val="28"/>
          <w:szCs w:val="28"/>
          <w:lang w:val="en-US"/>
        </w:rPr>
      </w:pPr>
      <w:r w:rsidRPr="0028041F">
        <w:rPr>
          <w:sz w:val="28"/>
          <w:szCs w:val="28"/>
          <w:lang w:val="en-US"/>
        </w:rPr>
        <w:t xml:space="preserve">- monitoring of the environment, potentially dangerous objects, diagnostics of buildings and structures in terms of their resistance to the impact of damaging factors of dangerous natural and anthropogenic phenomena; </w:t>
      </w:r>
    </w:p>
    <w:p w:rsidR="00F053DF" w:rsidRPr="0028041F" w:rsidRDefault="00F053DF" w:rsidP="000377C6">
      <w:pPr>
        <w:pStyle w:val="a3"/>
        <w:spacing w:before="0" w:beforeAutospacing="0" w:after="0" w:afterAutospacing="0"/>
        <w:jc w:val="both"/>
        <w:rPr>
          <w:sz w:val="28"/>
          <w:szCs w:val="28"/>
          <w:lang w:val="en-US"/>
        </w:rPr>
      </w:pPr>
      <w:r w:rsidRPr="0028041F">
        <w:rPr>
          <w:sz w:val="28"/>
          <w:szCs w:val="28"/>
          <w:lang w:val="en-US"/>
        </w:rPr>
        <w:t xml:space="preserve">- forecasting of dangers and threats of occurrence of emergency situations of natural and man-made character and consequences of impact of their damaging factors on the population, objects of the economy and the environment. </w:t>
      </w:r>
    </w:p>
    <w:p w:rsidR="00F053DF" w:rsidRPr="0028041F" w:rsidRDefault="00F053DF" w:rsidP="000377C6">
      <w:pPr>
        <w:pStyle w:val="a3"/>
        <w:spacing w:before="0" w:beforeAutospacing="0" w:after="0" w:afterAutospacing="0"/>
        <w:ind w:firstLine="708"/>
        <w:jc w:val="both"/>
        <w:rPr>
          <w:sz w:val="28"/>
          <w:szCs w:val="28"/>
          <w:lang w:val="en-US"/>
        </w:rPr>
      </w:pPr>
      <w:r w:rsidRPr="0028041F">
        <w:rPr>
          <w:sz w:val="28"/>
          <w:szCs w:val="28"/>
          <w:lang w:val="en-US"/>
        </w:rPr>
        <w:t xml:space="preserve">Protection measures are early measures to reduce the risk of emergencies and mitigate their negative consequences, according to the forecast of the time and place of occurrence of hazardous natural and man-made phenomena, usually performed on the basis of the forecast of their frequency (or the probability of the event for a given interval time) in a certain territory.  The protection measures created in advance can be classified according to the purpose, the level of decisions made for their implementation, risk factors and other characteristics. </w:t>
      </w:r>
    </w:p>
    <w:p w:rsidR="006901F4" w:rsidRPr="0028041F" w:rsidRDefault="00F053DF" w:rsidP="00AD3B8A">
      <w:pPr>
        <w:pStyle w:val="Style10"/>
        <w:widowControl/>
        <w:spacing w:line="240" w:lineRule="auto"/>
        <w:ind w:firstLine="360"/>
        <w:rPr>
          <w:rFonts w:eastAsia="Times New Roman"/>
          <w:sz w:val="28"/>
          <w:szCs w:val="28"/>
          <w:lang w:val="en-US"/>
        </w:rPr>
      </w:pPr>
      <w:r w:rsidRPr="0028041F">
        <w:rPr>
          <w:rStyle w:val="FontStyle89"/>
          <w:sz w:val="28"/>
          <w:szCs w:val="28"/>
          <w:lang w:val="en-US" w:eastAsia="en-US"/>
        </w:rPr>
        <w:t xml:space="preserve"> </w:t>
      </w:r>
      <w:r w:rsidR="006901F4" w:rsidRPr="0028041F">
        <w:rPr>
          <w:rFonts w:eastAsia="Times New Roman"/>
          <w:sz w:val="28"/>
          <w:szCs w:val="28"/>
          <w:lang w:val="en-US"/>
        </w:rPr>
        <w:t xml:space="preserve">Reduction in the frequency of events initiating emergencies (hazardous natural, </w:t>
      </w:r>
      <w:proofErr w:type="spellStart"/>
      <w:r w:rsidR="006901F4" w:rsidRPr="0028041F">
        <w:rPr>
          <w:rFonts w:eastAsia="Times New Roman"/>
          <w:sz w:val="28"/>
          <w:szCs w:val="28"/>
          <w:lang w:val="en-US"/>
        </w:rPr>
        <w:t>technogenic</w:t>
      </w:r>
      <w:proofErr w:type="spellEnd"/>
      <w:r w:rsidR="006901F4" w:rsidRPr="0028041F">
        <w:rPr>
          <w:rFonts w:eastAsia="Times New Roman"/>
          <w:sz w:val="28"/>
          <w:szCs w:val="28"/>
          <w:lang w:val="en-US"/>
        </w:rPr>
        <w:t xml:space="preserve"> and social phenomena) is achieved through the following activities: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w:t>
      </w:r>
      <w:proofErr w:type="gramStart"/>
      <w:r w:rsidRPr="0028041F">
        <w:rPr>
          <w:rFonts w:ascii="Times New Roman" w:eastAsia="Times New Roman" w:hAnsi="Times New Roman" w:cs="Times New Roman"/>
          <w:sz w:val="28"/>
          <w:szCs w:val="28"/>
          <w:lang w:val="en-US" w:eastAsia="ru-RU"/>
        </w:rPr>
        <w:t>the</w:t>
      </w:r>
      <w:proofErr w:type="gramEnd"/>
      <w:r w:rsidRPr="0028041F">
        <w:rPr>
          <w:rFonts w:ascii="Times New Roman" w:eastAsia="Times New Roman" w:hAnsi="Times New Roman" w:cs="Times New Roman"/>
          <w:sz w:val="28"/>
          <w:szCs w:val="28"/>
          <w:lang w:val="en-US" w:eastAsia="ru-RU"/>
        </w:rPr>
        <w:t xml:space="preserve"> regionalization of the territory (seismological, hydrological, geological, climatic, economic, etc.), in accordance with the results of which the rational allocation of the objects of the territorial economic complex, in particular the rational choice of sites for potentially hazardous objects, is determined;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w:t>
      </w:r>
      <w:proofErr w:type="gramStart"/>
      <w:r w:rsidRPr="0028041F">
        <w:rPr>
          <w:rFonts w:ascii="Times New Roman" w:eastAsia="Times New Roman" w:hAnsi="Times New Roman" w:cs="Times New Roman"/>
          <w:sz w:val="28"/>
          <w:szCs w:val="28"/>
          <w:lang w:val="en-US" w:eastAsia="ru-RU"/>
        </w:rPr>
        <w:t>warnings</w:t>
      </w:r>
      <w:proofErr w:type="gramEnd"/>
      <w:r w:rsidRPr="0028041F">
        <w:rPr>
          <w:rFonts w:ascii="Times New Roman" w:eastAsia="Times New Roman" w:hAnsi="Times New Roman" w:cs="Times New Roman"/>
          <w:sz w:val="28"/>
          <w:szCs w:val="28"/>
          <w:lang w:val="en-US" w:eastAsia="ru-RU"/>
        </w:rPr>
        <w:t xml:space="preserve"> (decrease in intensity) of some dangerous natural phenomena;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w:t>
      </w:r>
      <w:proofErr w:type="gramStart"/>
      <w:r w:rsidRPr="0028041F">
        <w:rPr>
          <w:rFonts w:ascii="Times New Roman" w:eastAsia="Times New Roman" w:hAnsi="Times New Roman" w:cs="Times New Roman"/>
          <w:sz w:val="28"/>
          <w:szCs w:val="28"/>
          <w:lang w:val="en-US" w:eastAsia="ru-RU"/>
        </w:rPr>
        <w:t>prevention</w:t>
      </w:r>
      <w:proofErr w:type="gramEnd"/>
      <w:r w:rsidRPr="0028041F">
        <w:rPr>
          <w:rFonts w:ascii="Times New Roman" w:eastAsia="Times New Roman" w:hAnsi="Times New Roman" w:cs="Times New Roman"/>
          <w:sz w:val="28"/>
          <w:szCs w:val="28"/>
          <w:lang w:val="en-US" w:eastAsia="ru-RU"/>
        </w:rPr>
        <w:t xml:space="preserve"> of accidents (equipment diagnostics, preventive maintenance, maintenance)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w:t>
      </w:r>
      <w:proofErr w:type="gramStart"/>
      <w:r w:rsidRPr="0028041F">
        <w:rPr>
          <w:rFonts w:ascii="Times New Roman" w:eastAsia="Times New Roman" w:hAnsi="Times New Roman" w:cs="Times New Roman"/>
          <w:sz w:val="28"/>
          <w:szCs w:val="28"/>
          <w:lang w:val="en-US" w:eastAsia="ru-RU"/>
        </w:rPr>
        <w:t>the</w:t>
      </w:r>
      <w:proofErr w:type="gramEnd"/>
      <w:r w:rsidRPr="0028041F">
        <w:rPr>
          <w:rFonts w:ascii="Times New Roman" w:eastAsia="Times New Roman" w:hAnsi="Times New Roman" w:cs="Times New Roman"/>
          <w:sz w:val="28"/>
          <w:szCs w:val="28"/>
          <w:lang w:val="en-US" w:eastAsia="ru-RU"/>
        </w:rPr>
        <w:t xml:space="preserve"> fight against terrorism and crime.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Measures to reduce the likelihood of overgrowth of a dangerous phenomenon in the ES include: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w:t>
      </w:r>
      <w:proofErr w:type="gramStart"/>
      <w:r w:rsidRPr="0028041F">
        <w:rPr>
          <w:rFonts w:ascii="Times New Roman" w:eastAsia="Times New Roman" w:hAnsi="Times New Roman" w:cs="Times New Roman"/>
          <w:sz w:val="28"/>
          <w:szCs w:val="28"/>
          <w:lang w:val="en-US" w:eastAsia="ru-RU"/>
        </w:rPr>
        <w:t>engineering</w:t>
      </w:r>
      <w:proofErr w:type="gramEnd"/>
      <w:r w:rsidRPr="0028041F">
        <w:rPr>
          <w:rFonts w:ascii="Times New Roman" w:eastAsia="Times New Roman" w:hAnsi="Times New Roman" w:cs="Times New Roman"/>
          <w:sz w:val="28"/>
          <w:szCs w:val="28"/>
          <w:lang w:val="en-US" w:eastAsia="ru-RU"/>
        </w:rPr>
        <w:t xml:space="preserve"> protection against dangerous natural and </w:t>
      </w:r>
      <w:proofErr w:type="spellStart"/>
      <w:r w:rsidRPr="0028041F">
        <w:rPr>
          <w:rFonts w:ascii="Times New Roman" w:eastAsia="Times New Roman" w:hAnsi="Times New Roman" w:cs="Times New Roman"/>
          <w:sz w:val="28"/>
          <w:szCs w:val="28"/>
          <w:lang w:val="en-US" w:eastAsia="ru-RU"/>
        </w:rPr>
        <w:t>technogenic</w:t>
      </w:r>
      <w:proofErr w:type="spellEnd"/>
      <w:r w:rsidRPr="0028041F">
        <w:rPr>
          <w:rFonts w:ascii="Times New Roman" w:eastAsia="Times New Roman" w:hAnsi="Times New Roman" w:cs="Times New Roman"/>
          <w:sz w:val="28"/>
          <w:szCs w:val="28"/>
          <w:lang w:val="en-US" w:eastAsia="ru-RU"/>
        </w:rPr>
        <w:t xml:space="preserve"> phenomena;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w:t>
      </w:r>
      <w:proofErr w:type="gramStart"/>
      <w:r w:rsidRPr="0028041F">
        <w:rPr>
          <w:rFonts w:ascii="Times New Roman" w:eastAsia="Times New Roman" w:hAnsi="Times New Roman" w:cs="Times New Roman"/>
          <w:sz w:val="28"/>
          <w:szCs w:val="28"/>
          <w:lang w:val="en-US" w:eastAsia="ru-RU"/>
        </w:rPr>
        <w:t>physical</w:t>
      </w:r>
      <w:proofErr w:type="gramEnd"/>
      <w:r w:rsidRPr="0028041F">
        <w:rPr>
          <w:rFonts w:ascii="Times New Roman" w:eastAsia="Times New Roman" w:hAnsi="Times New Roman" w:cs="Times New Roman"/>
          <w:sz w:val="28"/>
          <w:szCs w:val="28"/>
          <w:lang w:val="en-US" w:eastAsia="ru-RU"/>
        </w:rPr>
        <w:t xml:space="preserve"> protection of potentially dangerous objects from extreme social phenomena, carrying out measures to improve the reliability of personnel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ensuring the security of objects (reducing the level of loads arising from dangerous phenomena);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reducing the vulnerability of objects to the impact of negative (damaging) factors of dangerous natural and </w:t>
      </w:r>
      <w:proofErr w:type="spellStart"/>
      <w:r w:rsidRPr="0028041F">
        <w:rPr>
          <w:rFonts w:ascii="Times New Roman" w:eastAsia="Times New Roman" w:hAnsi="Times New Roman" w:cs="Times New Roman"/>
          <w:sz w:val="28"/>
          <w:szCs w:val="28"/>
          <w:lang w:val="en-US" w:eastAsia="ru-RU"/>
        </w:rPr>
        <w:t>technogenic</w:t>
      </w:r>
      <w:proofErr w:type="spellEnd"/>
      <w:r w:rsidRPr="0028041F">
        <w:rPr>
          <w:rFonts w:ascii="Times New Roman" w:eastAsia="Times New Roman" w:hAnsi="Times New Roman" w:cs="Times New Roman"/>
          <w:sz w:val="28"/>
          <w:szCs w:val="28"/>
          <w:lang w:val="en-US" w:eastAsia="ru-RU"/>
        </w:rPr>
        <w:t xml:space="preserve"> phenomena;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ensuring the physical stability of buildings and structures; </w:t>
      </w:r>
    </w:p>
    <w:p w:rsidR="006901F4" w:rsidRPr="0028041F" w:rsidRDefault="006901F4"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ensuring the effectiveness (reliability) of security systems that prevent the escalation of extreme situations in an accident. </w:t>
      </w:r>
    </w:p>
    <w:p w:rsidR="006A124D" w:rsidRPr="0028041F" w:rsidRDefault="006A124D" w:rsidP="000377C6">
      <w:pPr>
        <w:pStyle w:val="Style10"/>
        <w:widowControl/>
        <w:spacing w:line="240" w:lineRule="auto"/>
        <w:ind w:firstLine="360"/>
        <w:rPr>
          <w:rStyle w:val="FontStyle89"/>
          <w:sz w:val="28"/>
          <w:szCs w:val="28"/>
          <w:lang w:val="en-US" w:eastAsia="en-US"/>
        </w:rPr>
      </w:pPr>
      <w:r w:rsidRPr="0028041F">
        <w:rPr>
          <w:rStyle w:val="FontStyle89"/>
          <w:sz w:val="28"/>
          <w:szCs w:val="28"/>
          <w:lang w:val="en-US" w:eastAsia="en-US"/>
        </w:rPr>
        <w:t xml:space="preserve">The state of emergency shall be introduced in the case when the democratic institutions, independence and territorial integrity, political stability of the </w:t>
      </w:r>
      <w:r w:rsidRPr="0028041F">
        <w:rPr>
          <w:rStyle w:val="FontStyle89"/>
          <w:sz w:val="28"/>
          <w:szCs w:val="28"/>
          <w:lang w:val="en-US" w:eastAsia="en-US"/>
        </w:rPr>
        <w:lastRenderedPageBreak/>
        <w:t>Republic of Kazakhstan, the safety of its citizens are under the serious and immediate threat and disturbed the normal functioning of the constitutional organs of the state. The circumstances that are the grounds for the introduction of the state of emergency include:</w:t>
      </w:r>
    </w:p>
    <w:p w:rsidR="006A124D" w:rsidRPr="0028041F" w:rsidRDefault="006A124D" w:rsidP="0064002B">
      <w:pPr>
        <w:pStyle w:val="Style62"/>
        <w:widowControl/>
        <w:numPr>
          <w:ilvl w:val="0"/>
          <w:numId w:val="33"/>
        </w:numPr>
        <w:tabs>
          <w:tab w:val="left" w:pos="1056"/>
        </w:tabs>
        <w:spacing w:line="240" w:lineRule="auto"/>
        <w:ind w:left="720" w:hanging="360"/>
        <w:rPr>
          <w:rStyle w:val="FontStyle89"/>
          <w:sz w:val="28"/>
          <w:szCs w:val="28"/>
          <w:lang w:val="en-US"/>
        </w:rPr>
      </w:pPr>
      <w:r w:rsidRPr="0028041F">
        <w:rPr>
          <w:rStyle w:val="FontStyle89"/>
          <w:sz w:val="28"/>
          <w:szCs w:val="28"/>
          <w:lang w:val="en-US" w:eastAsia="en-US"/>
        </w:rPr>
        <w:t>emergencies of a social nature, caused by a massive crossing of the State Border of the Republic of Kazakhstan from the territories of neighboring states; attempts to change the constitutional order of the Republic of Kazakhstan; acts of terrorism; actions, aimed at forcible seizing of power or forcible retention of power in violation of the Constitution of the Republic of Kazakhstan; riots, ethnic and religious conflicts; blockade or capture of individual localities, critical and strategic objects; preparation and activities of illegal armed groups; armed rebellion; diversion; provocative actions by other states to impose an armed conflict; violation of the territorial integrity of the Republic of Kazakhstan;</w:t>
      </w:r>
    </w:p>
    <w:p w:rsidR="006A124D" w:rsidRPr="0028041F" w:rsidRDefault="006A124D" w:rsidP="0064002B">
      <w:pPr>
        <w:pStyle w:val="Style62"/>
        <w:widowControl/>
        <w:numPr>
          <w:ilvl w:val="0"/>
          <w:numId w:val="33"/>
        </w:numPr>
        <w:tabs>
          <w:tab w:val="left" w:pos="1056"/>
        </w:tabs>
        <w:spacing w:line="240" w:lineRule="auto"/>
        <w:ind w:firstLine="715"/>
        <w:rPr>
          <w:rStyle w:val="FontStyle89"/>
          <w:sz w:val="28"/>
          <w:szCs w:val="28"/>
          <w:lang w:val="en-US" w:eastAsia="en-US"/>
        </w:rPr>
      </w:pPr>
      <w:r w:rsidRPr="0028041F">
        <w:rPr>
          <w:rStyle w:val="FontStyle89"/>
          <w:sz w:val="28"/>
          <w:szCs w:val="28"/>
          <w:lang w:val="en-US" w:eastAsia="en-US"/>
        </w:rPr>
        <w:t xml:space="preserve">emergencies of natural and </w:t>
      </w:r>
      <w:proofErr w:type="spellStart"/>
      <w:r w:rsidRPr="0028041F">
        <w:rPr>
          <w:rStyle w:val="FontStyle89"/>
          <w:sz w:val="28"/>
          <w:szCs w:val="28"/>
          <w:lang w:val="en-US" w:eastAsia="en-US"/>
        </w:rPr>
        <w:t>technogenic</w:t>
      </w:r>
      <w:proofErr w:type="spellEnd"/>
      <w:r w:rsidRPr="0028041F">
        <w:rPr>
          <w:rStyle w:val="FontStyle89"/>
          <w:sz w:val="28"/>
          <w:szCs w:val="28"/>
          <w:lang w:val="en-US" w:eastAsia="en-US"/>
        </w:rPr>
        <w:t xml:space="preserve"> character, caused by natural disasters (earthquakes, mudslides, avalanches, floods, etc.), an environmental health threat, wildfires, epidemics and epizootics, the defeat of crop and forest with pests and diseases, industrial, transport and other accidents, fire (explosions), accidents with emissions (the threat of release) of highly toxic, radioactive and biologically hazardous substances, the sudden collapse of buildings and structures, dam failures, accidents at electric power and communication systems of life support, sewage treatment facilities and those that require early stabilization, law enforcement, creating the conditions for the necessary rescue and recovery work.</w:t>
      </w:r>
    </w:p>
    <w:p w:rsidR="006A124D" w:rsidRPr="0028041F" w:rsidRDefault="006A124D" w:rsidP="000377C6">
      <w:pPr>
        <w:pStyle w:val="Style7"/>
        <w:widowControl/>
        <w:spacing w:line="240" w:lineRule="auto"/>
        <w:ind w:firstLine="706"/>
        <w:rPr>
          <w:rStyle w:val="FontStyle89"/>
          <w:sz w:val="28"/>
          <w:szCs w:val="28"/>
          <w:lang w:val="en-US" w:eastAsia="en-US"/>
        </w:rPr>
      </w:pPr>
      <w:r w:rsidRPr="0028041F">
        <w:rPr>
          <w:rStyle w:val="FontStyle89"/>
          <w:sz w:val="28"/>
          <w:szCs w:val="28"/>
          <w:lang w:val="en-US" w:eastAsia="en-US"/>
        </w:rPr>
        <w:t>The grounds for the introduction of emergency can be a real threat of a natural disaster or large-scale accident (crash) based on the representation of the authorized body in the field of civil protection.</w:t>
      </w:r>
    </w:p>
    <w:p w:rsidR="008214B9" w:rsidRPr="0028041F" w:rsidRDefault="008214B9" w:rsidP="000377C6">
      <w:pPr>
        <w:pStyle w:val="Style7"/>
        <w:widowControl/>
        <w:spacing w:line="240" w:lineRule="auto"/>
        <w:rPr>
          <w:sz w:val="28"/>
          <w:szCs w:val="28"/>
          <w:lang w:val="en-US"/>
        </w:rPr>
      </w:pPr>
    </w:p>
    <w:p w:rsidR="008214B9" w:rsidRPr="0028041F" w:rsidRDefault="008214B9" w:rsidP="000377C6">
      <w:pPr>
        <w:pStyle w:val="Style7"/>
        <w:widowControl/>
        <w:spacing w:line="240" w:lineRule="auto"/>
        <w:rPr>
          <w:sz w:val="28"/>
          <w:szCs w:val="28"/>
          <w:lang w:val="en"/>
        </w:rPr>
      </w:pPr>
    </w:p>
    <w:p w:rsidR="00E273F6" w:rsidRPr="0028041F" w:rsidRDefault="00E273F6" w:rsidP="000377C6">
      <w:pPr>
        <w:spacing w:after="0" w:line="240" w:lineRule="auto"/>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b/>
          <w:bCs/>
          <w:sz w:val="28"/>
          <w:szCs w:val="28"/>
          <w:u w:val="single"/>
          <w:lang w:val="en-US" w:eastAsia="ru-RU"/>
        </w:rPr>
        <w:t>Tasks for homework</w:t>
      </w:r>
    </w:p>
    <w:p w:rsidR="00E273F6" w:rsidRPr="0028041F" w:rsidRDefault="00E273F6" w:rsidP="000377C6">
      <w:pPr>
        <w:spacing w:after="0" w:line="240" w:lineRule="auto"/>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1. Study material of lectures.</w:t>
      </w:r>
    </w:p>
    <w:p w:rsidR="00E273F6" w:rsidRPr="0028041F" w:rsidRDefault="00E273F6" w:rsidP="000377C6">
      <w:pPr>
        <w:spacing w:after="0" w:line="240" w:lineRule="auto"/>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2. Study analysis of emergency in Kazakhstan in 2017.</w:t>
      </w:r>
    </w:p>
    <w:p w:rsidR="008214B9" w:rsidRPr="0028041F" w:rsidRDefault="008214B9" w:rsidP="000377C6">
      <w:pPr>
        <w:pStyle w:val="Style7"/>
        <w:widowControl/>
        <w:spacing w:line="240" w:lineRule="auto"/>
        <w:rPr>
          <w:sz w:val="28"/>
          <w:szCs w:val="28"/>
          <w:lang w:val="en-US"/>
        </w:rPr>
      </w:pPr>
    </w:p>
    <w:p w:rsidR="00850BC4" w:rsidRPr="0028041F" w:rsidRDefault="00850BC4" w:rsidP="000377C6">
      <w:pPr>
        <w:pStyle w:val="Style7"/>
        <w:widowControl/>
        <w:spacing w:line="240" w:lineRule="auto"/>
        <w:rPr>
          <w:b/>
          <w:sz w:val="28"/>
          <w:szCs w:val="28"/>
          <w:lang w:val="en-US"/>
        </w:rPr>
      </w:pPr>
    </w:p>
    <w:p w:rsidR="00850BC4" w:rsidRPr="0028041F" w:rsidRDefault="00850BC4" w:rsidP="000377C6">
      <w:pPr>
        <w:pStyle w:val="Style7"/>
        <w:widowControl/>
        <w:spacing w:line="240" w:lineRule="auto"/>
        <w:rPr>
          <w:b/>
          <w:sz w:val="28"/>
          <w:szCs w:val="28"/>
          <w:lang w:val="en-US"/>
        </w:rPr>
      </w:pPr>
    </w:p>
    <w:p w:rsidR="00850BC4" w:rsidRPr="0028041F" w:rsidRDefault="00850BC4" w:rsidP="000377C6">
      <w:pPr>
        <w:pStyle w:val="Style7"/>
        <w:widowControl/>
        <w:spacing w:line="240" w:lineRule="auto"/>
        <w:rPr>
          <w:b/>
          <w:sz w:val="28"/>
          <w:szCs w:val="28"/>
          <w:lang w:val="en-US"/>
        </w:rPr>
      </w:pPr>
    </w:p>
    <w:p w:rsidR="00850BC4" w:rsidRPr="0028041F" w:rsidRDefault="00850BC4" w:rsidP="000377C6">
      <w:pPr>
        <w:pStyle w:val="Style7"/>
        <w:widowControl/>
        <w:spacing w:line="240" w:lineRule="auto"/>
        <w:rPr>
          <w:b/>
          <w:sz w:val="28"/>
          <w:szCs w:val="28"/>
          <w:lang w:val="en-US"/>
        </w:rPr>
      </w:pPr>
    </w:p>
    <w:p w:rsidR="00850BC4" w:rsidRPr="0028041F" w:rsidRDefault="00850BC4" w:rsidP="000377C6">
      <w:pPr>
        <w:pStyle w:val="Style7"/>
        <w:widowControl/>
        <w:spacing w:line="240" w:lineRule="auto"/>
        <w:rPr>
          <w:b/>
          <w:sz w:val="28"/>
          <w:szCs w:val="28"/>
          <w:lang w:val="en-US"/>
        </w:rPr>
      </w:pPr>
    </w:p>
    <w:p w:rsidR="00850BC4" w:rsidRDefault="00850BC4"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Default="001530A5" w:rsidP="000377C6">
      <w:pPr>
        <w:pStyle w:val="Style7"/>
        <w:widowControl/>
        <w:spacing w:line="240" w:lineRule="auto"/>
        <w:rPr>
          <w:b/>
          <w:sz w:val="28"/>
          <w:szCs w:val="28"/>
          <w:lang w:val="en-US"/>
        </w:rPr>
      </w:pPr>
    </w:p>
    <w:p w:rsidR="001530A5" w:rsidRPr="0028041F" w:rsidRDefault="001530A5" w:rsidP="000377C6">
      <w:pPr>
        <w:pStyle w:val="Style7"/>
        <w:widowControl/>
        <w:spacing w:line="240" w:lineRule="auto"/>
        <w:rPr>
          <w:b/>
          <w:sz w:val="28"/>
          <w:szCs w:val="28"/>
          <w:lang w:val="en-US"/>
        </w:rPr>
      </w:pPr>
    </w:p>
    <w:p w:rsidR="00850BC4" w:rsidRPr="0028041F" w:rsidRDefault="00850BC4" w:rsidP="000377C6">
      <w:pPr>
        <w:pStyle w:val="Style7"/>
        <w:widowControl/>
        <w:spacing w:line="240" w:lineRule="auto"/>
        <w:rPr>
          <w:b/>
          <w:sz w:val="28"/>
          <w:szCs w:val="28"/>
          <w:lang w:val="en-US"/>
        </w:rPr>
      </w:pPr>
    </w:p>
    <w:p w:rsidR="00850BC4" w:rsidRPr="0028041F" w:rsidRDefault="00850BC4" w:rsidP="000377C6">
      <w:pPr>
        <w:pStyle w:val="Style7"/>
        <w:widowControl/>
        <w:spacing w:line="240" w:lineRule="auto"/>
        <w:rPr>
          <w:b/>
          <w:sz w:val="28"/>
          <w:szCs w:val="28"/>
          <w:lang w:val="en-US"/>
        </w:rPr>
      </w:pPr>
    </w:p>
    <w:p w:rsidR="008214B9" w:rsidRPr="0028041F" w:rsidRDefault="008214B9" w:rsidP="000377C6">
      <w:pPr>
        <w:pStyle w:val="Style7"/>
        <w:widowControl/>
        <w:spacing w:line="240" w:lineRule="auto"/>
        <w:rPr>
          <w:b/>
          <w:sz w:val="28"/>
          <w:szCs w:val="28"/>
          <w:lang w:val="en-US" w:eastAsia="en-US"/>
        </w:rPr>
      </w:pPr>
      <w:proofErr w:type="gramStart"/>
      <w:r w:rsidRPr="0028041F">
        <w:rPr>
          <w:b/>
          <w:sz w:val="28"/>
          <w:szCs w:val="28"/>
          <w:lang w:val="en-US"/>
        </w:rPr>
        <w:t xml:space="preserve">Lecture </w:t>
      </w:r>
      <w:r w:rsidRPr="0028041F">
        <w:rPr>
          <w:b/>
          <w:sz w:val="28"/>
          <w:szCs w:val="28"/>
          <w:lang w:val="en"/>
        </w:rPr>
        <w:t xml:space="preserve"> 28</w:t>
      </w:r>
      <w:proofErr w:type="gramEnd"/>
      <w:r w:rsidRPr="0028041F">
        <w:rPr>
          <w:b/>
          <w:sz w:val="28"/>
          <w:szCs w:val="28"/>
          <w:lang w:val="en"/>
        </w:rPr>
        <w:t xml:space="preserve">.   </w:t>
      </w:r>
      <w:proofErr w:type="gramStart"/>
      <w:r w:rsidRPr="0028041F">
        <w:rPr>
          <w:b/>
          <w:sz w:val="28"/>
          <w:szCs w:val="28"/>
          <w:lang w:val="en"/>
        </w:rPr>
        <w:t>Protective  means</w:t>
      </w:r>
      <w:proofErr w:type="gramEnd"/>
      <w:r w:rsidRPr="0028041F">
        <w:rPr>
          <w:b/>
          <w:sz w:val="28"/>
          <w:szCs w:val="28"/>
          <w:lang w:val="en"/>
        </w:rPr>
        <w:t xml:space="preserve"> of collective and individual</w:t>
      </w:r>
    </w:p>
    <w:p w:rsidR="00076B62" w:rsidRPr="0028041F" w:rsidRDefault="00962C2C" w:rsidP="000377C6">
      <w:pPr>
        <w:pStyle w:val="Style7"/>
        <w:widowControl/>
        <w:spacing w:line="240" w:lineRule="auto"/>
        <w:jc w:val="left"/>
        <w:rPr>
          <w:sz w:val="28"/>
          <w:szCs w:val="28"/>
          <w:lang w:val="en-US" w:eastAsia="en-US"/>
        </w:rPr>
      </w:pPr>
      <w:r w:rsidRPr="0028041F">
        <w:rPr>
          <w:i/>
          <w:sz w:val="28"/>
          <w:szCs w:val="28"/>
          <w:lang w:val="en-US"/>
        </w:rPr>
        <w:t>The aim:</w:t>
      </w:r>
      <w:r w:rsidRPr="0028041F">
        <w:rPr>
          <w:bCs/>
          <w:sz w:val="28"/>
          <w:szCs w:val="28"/>
          <w:lang w:val="en-US"/>
        </w:rPr>
        <w:t xml:space="preserve"> Means of respiratory protection</w:t>
      </w:r>
    </w:p>
    <w:p w:rsidR="004966AA" w:rsidRPr="0028041F" w:rsidRDefault="004966AA" w:rsidP="000377C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r w:rsidRPr="0028041F">
        <w:rPr>
          <w:rFonts w:ascii="Times New Roman" w:hAnsi="Times New Roman" w:cs="Times New Roman"/>
          <w:sz w:val="28"/>
          <w:szCs w:val="28"/>
          <w:lang w:val="en-US"/>
        </w:rPr>
        <w:t xml:space="preserve">Means of individual protection of the population are intended for protection against getting radioactive, poison gases and bacterial means inside of an organism, skin and clothes. </w:t>
      </w:r>
      <w:r w:rsidRPr="0028041F">
        <w:rPr>
          <w:rFonts w:ascii="Times New Roman" w:hAnsi="Times New Roman" w:cs="Times New Roman"/>
          <w:color w:val="000000"/>
          <w:sz w:val="28"/>
          <w:szCs w:val="28"/>
          <w:lang w:val="en-US"/>
        </w:rPr>
        <w:t xml:space="preserve">Means of individual </w:t>
      </w:r>
      <w:r w:rsidRPr="0028041F">
        <w:rPr>
          <w:rFonts w:ascii="Times New Roman" w:hAnsi="Times New Roman" w:cs="Times New Roman"/>
          <w:sz w:val="28"/>
          <w:szCs w:val="28"/>
          <w:lang w:val="en-US"/>
        </w:rPr>
        <w:t>protection</w:t>
      </w:r>
      <w:r w:rsidRPr="0028041F">
        <w:rPr>
          <w:rFonts w:ascii="Times New Roman" w:hAnsi="Times New Roman" w:cs="Times New Roman"/>
          <w:color w:val="000000"/>
          <w:sz w:val="28"/>
          <w:szCs w:val="28"/>
          <w:lang w:val="en-US"/>
        </w:rPr>
        <w:t xml:space="preserve"> are subdivided into </w:t>
      </w:r>
      <w:r w:rsidRPr="0028041F">
        <w:rPr>
          <w:rFonts w:ascii="Times New Roman" w:hAnsi="Times New Roman" w:cs="Times New Roman"/>
          <w:sz w:val="28"/>
          <w:szCs w:val="28"/>
          <w:lang w:val="en-US"/>
        </w:rPr>
        <w:t>Means</w:t>
      </w:r>
      <w:r w:rsidRPr="0028041F">
        <w:rPr>
          <w:rFonts w:ascii="Times New Roman" w:hAnsi="Times New Roman" w:cs="Times New Roman"/>
          <w:color w:val="000000"/>
          <w:sz w:val="28"/>
          <w:szCs w:val="28"/>
          <w:lang w:val="en-US"/>
        </w:rPr>
        <w:t xml:space="preserve"> of individual respiratory </w:t>
      </w:r>
      <w:r w:rsidRPr="0028041F">
        <w:rPr>
          <w:rFonts w:ascii="Times New Roman" w:hAnsi="Times New Roman" w:cs="Times New Roman"/>
          <w:sz w:val="28"/>
          <w:szCs w:val="28"/>
          <w:lang w:val="en-US"/>
        </w:rPr>
        <w:t>protection</w:t>
      </w:r>
      <w:r w:rsidRPr="0028041F">
        <w:rPr>
          <w:rFonts w:ascii="Times New Roman" w:hAnsi="Times New Roman" w:cs="Times New Roman"/>
          <w:color w:val="000000"/>
          <w:sz w:val="28"/>
          <w:szCs w:val="28"/>
          <w:lang w:val="en-US"/>
        </w:rPr>
        <w:t xml:space="preserve">, means of individual </w:t>
      </w:r>
      <w:r w:rsidRPr="0028041F">
        <w:rPr>
          <w:rFonts w:ascii="Times New Roman" w:hAnsi="Times New Roman" w:cs="Times New Roman"/>
          <w:sz w:val="28"/>
          <w:szCs w:val="28"/>
          <w:lang w:val="en-US"/>
        </w:rPr>
        <w:t>protection</w:t>
      </w:r>
      <w:r w:rsidRPr="0028041F">
        <w:rPr>
          <w:rFonts w:ascii="Times New Roman" w:hAnsi="Times New Roman" w:cs="Times New Roman"/>
          <w:color w:val="000000"/>
          <w:sz w:val="28"/>
          <w:szCs w:val="28"/>
          <w:lang w:val="en-US"/>
        </w:rPr>
        <w:t xml:space="preserve"> of eyes and means of individual </w:t>
      </w:r>
      <w:r w:rsidRPr="0028041F">
        <w:rPr>
          <w:rFonts w:ascii="Times New Roman" w:hAnsi="Times New Roman" w:cs="Times New Roman"/>
          <w:sz w:val="28"/>
          <w:szCs w:val="28"/>
          <w:lang w:val="en-US"/>
        </w:rPr>
        <w:t>protection</w:t>
      </w:r>
      <w:r w:rsidRPr="0028041F">
        <w:rPr>
          <w:rFonts w:ascii="Times New Roman" w:hAnsi="Times New Roman" w:cs="Times New Roman"/>
          <w:color w:val="000000"/>
          <w:sz w:val="28"/>
          <w:szCs w:val="28"/>
          <w:lang w:val="en-US"/>
        </w:rPr>
        <w:t xml:space="preserve"> of a skin. </w:t>
      </w:r>
    </w:p>
    <w:p w:rsidR="004966AA" w:rsidRPr="0028041F" w:rsidRDefault="004966AA" w:rsidP="000377C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proofErr w:type="gramStart"/>
      <w:r w:rsidRPr="0028041F">
        <w:rPr>
          <w:rFonts w:ascii="Times New Roman" w:hAnsi="Times New Roman" w:cs="Times New Roman"/>
          <w:bCs/>
          <w:sz w:val="28"/>
          <w:szCs w:val="28"/>
          <w:lang w:val="en-US"/>
        </w:rPr>
        <w:t>Means of respiratory protection.</w:t>
      </w:r>
      <w:proofErr w:type="gramEnd"/>
      <w:r w:rsidRPr="0028041F">
        <w:rPr>
          <w:rFonts w:ascii="Times New Roman" w:hAnsi="Times New Roman" w:cs="Times New Roman"/>
          <w:sz w:val="28"/>
          <w:szCs w:val="28"/>
          <w:lang w:val="en-US"/>
        </w:rPr>
        <w:t xml:space="preserve"> The most reliable means of </w:t>
      </w:r>
      <w:r w:rsidRPr="0028041F">
        <w:rPr>
          <w:rFonts w:ascii="Times New Roman" w:hAnsi="Times New Roman" w:cs="Times New Roman"/>
          <w:bCs/>
          <w:sz w:val="28"/>
          <w:szCs w:val="28"/>
          <w:lang w:val="en-US"/>
        </w:rPr>
        <w:t>respiratory</w:t>
      </w:r>
      <w:r w:rsidRPr="0028041F">
        <w:rPr>
          <w:rFonts w:ascii="Times New Roman" w:hAnsi="Times New Roman" w:cs="Times New Roman"/>
          <w:sz w:val="28"/>
          <w:szCs w:val="28"/>
          <w:lang w:val="en-US"/>
        </w:rPr>
        <w:t xml:space="preserve"> protection of people are gas masks. They are intended for protection of </w:t>
      </w:r>
      <w:r w:rsidRPr="0028041F">
        <w:rPr>
          <w:rFonts w:ascii="Times New Roman" w:hAnsi="Times New Roman" w:cs="Times New Roman"/>
          <w:bCs/>
          <w:sz w:val="28"/>
          <w:szCs w:val="28"/>
          <w:lang w:val="en-US"/>
        </w:rPr>
        <w:t>respiratory</w:t>
      </w:r>
      <w:r w:rsidRPr="0028041F">
        <w:rPr>
          <w:rFonts w:ascii="Times New Roman" w:hAnsi="Times New Roman" w:cs="Times New Roman"/>
          <w:sz w:val="28"/>
          <w:szCs w:val="28"/>
          <w:lang w:val="en-US"/>
        </w:rPr>
        <w:t xml:space="preserve"> bodies, face and eyes of people against the harmful substances which may be in air. By a principle of action all gas masks are subdivided into filtering and isolating.</w:t>
      </w:r>
    </w:p>
    <w:p w:rsidR="004966AA" w:rsidRPr="0028041F" w:rsidRDefault="004966AA" w:rsidP="000377C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r w:rsidRPr="0028041F">
        <w:rPr>
          <w:rFonts w:ascii="Times New Roman" w:hAnsi="Times New Roman" w:cs="Times New Roman"/>
          <w:sz w:val="28"/>
          <w:szCs w:val="28"/>
          <w:lang w:val="en-US"/>
        </w:rPr>
        <w:t xml:space="preserve"> </w:t>
      </w:r>
      <w:proofErr w:type="gramStart"/>
      <w:r w:rsidRPr="0028041F">
        <w:rPr>
          <w:rFonts w:ascii="Times New Roman" w:hAnsi="Times New Roman" w:cs="Times New Roman"/>
          <w:sz w:val="28"/>
          <w:szCs w:val="28"/>
          <w:lang w:val="en-US"/>
        </w:rPr>
        <w:t>Filtering gas masks.</w:t>
      </w:r>
      <w:proofErr w:type="gramEnd"/>
      <w:r w:rsidRPr="0028041F">
        <w:rPr>
          <w:rFonts w:ascii="Times New Roman" w:hAnsi="Times New Roman" w:cs="Times New Roman"/>
          <w:sz w:val="28"/>
          <w:szCs w:val="28"/>
          <w:lang w:val="en-US"/>
        </w:rPr>
        <w:t xml:space="preserve"> Their action is based on isolation of </w:t>
      </w:r>
      <w:r w:rsidRPr="0028041F">
        <w:rPr>
          <w:rFonts w:ascii="Times New Roman" w:hAnsi="Times New Roman" w:cs="Times New Roman"/>
          <w:bCs/>
          <w:sz w:val="28"/>
          <w:szCs w:val="28"/>
          <w:lang w:val="en-US"/>
        </w:rPr>
        <w:t>respiratory</w:t>
      </w:r>
      <w:r w:rsidRPr="0028041F">
        <w:rPr>
          <w:rFonts w:ascii="Times New Roman" w:hAnsi="Times New Roman" w:cs="Times New Roman"/>
          <w:sz w:val="28"/>
          <w:szCs w:val="28"/>
          <w:lang w:val="en-US"/>
        </w:rPr>
        <w:t xml:space="preserve"> bodies from an environment and clearing inhaled air from toxic aerosols and vapors in filtering-absorbing system. Gas masks do not enrich inhaled air with oxygen; therefore they can be used in an atmosphere containing not less of 17 % of oxygen (on volume).Isolating gas masks. They are intended for protection of </w:t>
      </w:r>
      <w:r w:rsidRPr="0028041F">
        <w:rPr>
          <w:rFonts w:ascii="Times New Roman" w:hAnsi="Times New Roman" w:cs="Times New Roman"/>
          <w:bCs/>
          <w:sz w:val="28"/>
          <w:szCs w:val="28"/>
          <w:lang w:val="en-US"/>
        </w:rPr>
        <w:t>respiratory</w:t>
      </w:r>
      <w:r w:rsidRPr="0028041F">
        <w:rPr>
          <w:rFonts w:ascii="Times New Roman" w:hAnsi="Times New Roman" w:cs="Times New Roman"/>
          <w:sz w:val="28"/>
          <w:szCs w:val="28"/>
          <w:lang w:val="en-US"/>
        </w:rPr>
        <w:t xml:space="preserve"> bodies, face and eyes against any harmful substances in air irrespective of its concentration, at performance of works in conditions of lack or absence of oxygen, and also at presence of the harmful substances which are not picked by filtering gas masks. The principle of action of such gas mask is based on isolation of </w:t>
      </w:r>
      <w:r w:rsidRPr="0028041F">
        <w:rPr>
          <w:rFonts w:ascii="Times New Roman" w:hAnsi="Times New Roman" w:cs="Times New Roman"/>
          <w:bCs/>
          <w:sz w:val="28"/>
          <w:szCs w:val="28"/>
          <w:lang w:val="en-US"/>
        </w:rPr>
        <w:t>respiratory</w:t>
      </w:r>
      <w:r w:rsidRPr="0028041F">
        <w:rPr>
          <w:rFonts w:ascii="Times New Roman" w:hAnsi="Times New Roman" w:cs="Times New Roman"/>
          <w:sz w:val="28"/>
          <w:szCs w:val="28"/>
          <w:lang w:val="en-US"/>
        </w:rPr>
        <w:t xml:space="preserve"> bodies, clearing exhaled air from carbon dioxide, water and its enrichment by oxygen without contact to </w:t>
      </w:r>
      <w:proofErr w:type="spellStart"/>
      <w:r w:rsidRPr="0028041F">
        <w:rPr>
          <w:rFonts w:ascii="Times New Roman" w:hAnsi="Times New Roman" w:cs="Times New Roman"/>
          <w:sz w:val="28"/>
          <w:szCs w:val="28"/>
          <w:lang w:val="en-US"/>
        </w:rPr>
        <w:t>environment.Hose</w:t>
      </w:r>
      <w:proofErr w:type="spellEnd"/>
      <w:r w:rsidRPr="0028041F">
        <w:rPr>
          <w:rFonts w:ascii="Times New Roman" w:hAnsi="Times New Roman" w:cs="Times New Roman"/>
          <w:sz w:val="28"/>
          <w:szCs w:val="28"/>
          <w:lang w:val="en-US"/>
        </w:rPr>
        <w:t xml:space="preserve"> gas masks. These gas masks are intended for work in conditions of the content of free oxygen in air less than 18 %, the content of substances of unknown structure and concentration and in other cases when protection is not provided by filtering gas masks. </w:t>
      </w:r>
      <w:proofErr w:type="gramStart"/>
      <w:r w:rsidRPr="0028041F">
        <w:rPr>
          <w:rFonts w:ascii="Times New Roman" w:hAnsi="Times New Roman" w:cs="Times New Roman"/>
          <w:sz w:val="28"/>
          <w:szCs w:val="28"/>
          <w:lang w:val="en-US"/>
        </w:rPr>
        <w:t>Industrial gas masks.</w:t>
      </w:r>
      <w:proofErr w:type="gramEnd"/>
      <w:r w:rsidRPr="0028041F">
        <w:rPr>
          <w:rFonts w:ascii="Times New Roman" w:hAnsi="Times New Roman" w:cs="Times New Roman"/>
          <w:sz w:val="28"/>
          <w:szCs w:val="28"/>
          <w:lang w:val="en-US"/>
        </w:rPr>
        <w:t xml:space="preserve"> They protect face and </w:t>
      </w:r>
      <w:r w:rsidRPr="0028041F">
        <w:rPr>
          <w:rFonts w:ascii="Times New Roman" w:hAnsi="Times New Roman" w:cs="Times New Roman"/>
          <w:bCs/>
          <w:sz w:val="28"/>
          <w:szCs w:val="28"/>
          <w:lang w:val="en-US"/>
        </w:rPr>
        <w:t>respiratory</w:t>
      </w:r>
      <w:r w:rsidRPr="0028041F">
        <w:rPr>
          <w:rFonts w:ascii="Times New Roman" w:hAnsi="Times New Roman" w:cs="Times New Roman"/>
          <w:sz w:val="28"/>
          <w:szCs w:val="28"/>
          <w:lang w:val="en-US"/>
        </w:rPr>
        <w:t xml:space="preserve"> bodies, and intended for use in various </w:t>
      </w:r>
      <w:proofErr w:type="spellStart"/>
      <w:r w:rsidRPr="0028041F">
        <w:rPr>
          <w:rFonts w:ascii="Times New Roman" w:hAnsi="Times New Roman" w:cs="Times New Roman"/>
          <w:sz w:val="28"/>
          <w:szCs w:val="28"/>
          <w:lang w:val="en-US"/>
        </w:rPr>
        <w:t>industries.Respirators</w:t>
      </w:r>
      <w:proofErr w:type="spellEnd"/>
      <w:r w:rsidRPr="0028041F">
        <w:rPr>
          <w:rFonts w:ascii="Times New Roman" w:hAnsi="Times New Roman" w:cs="Times New Roman"/>
          <w:sz w:val="28"/>
          <w:szCs w:val="28"/>
          <w:lang w:val="en-US"/>
        </w:rPr>
        <w:t xml:space="preserve"> represent the facilitated means of protection of </w:t>
      </w:r>
      <w:r w:rsidRPr="0028041F">
        <w:rPr>
          <w:rFonts w:ascii="Times New Roman" w:hAnsi="Times New Roman" w:cs="Times New Roman"/>
          <w:bCs/>
          <w:sz w:val="28"/>
          <w:szCs w:val="28"/>
          <w:lang w:val="en-US"/>
        </w:rPr>
        <w:t>respiratory</w:t>
      </w:r>
      <w:r w:rsidRPr="0028041F">
        <w:rPr>
          <w:rFonts w:ascii="Times New Roman" w:hAnsi="Times New Roman" w:cs="Times New Roman"/>
          <w:sz w:val="28"/>
          <w:szCs w:val="28"/>
          <w:lang w:val="en-US"/>
        </w:rPr>
        <w:t xml:space="preserve"> bodies from harmful gases, vapors, aerosols and </w:t>
      </w:r>
      <w:proofErr w:type="spellStart"/>
      <w:r w:rsidRPr="0028041F">
        <w:rPr>
          <w:rFonts w:ascii="Times New Roman" w:hAnsi="Times New Roman" w:cs="Times New Roman"/>
          <w:sz w:val="28"/>
          <w:szCs w:val="28"/>
          <w:lang w:val="en-US"/>
        </w:rPr>
        <w:t>dust.According</w:t>
      </w:r>
      <w:proofErr w:type="spellEnd"/>
      <w:r w:rsidRPr="0028041F">
        <w:rPr>
          <w:rFonts w:ascii="Times New Roman" w:hAnsi="Times New Roman" w:cs="Times New Roman"/>
          <w:sz w:val="28"/>
          <w:szCs w:val="28"/>
          <w:lang w:val="en-US"/>
        </w:rPr>
        <w:t xml:space="preserve"> to appointment Respirators are subdivided into </w:t>
      </w:r>
      <w:proofErr w:type="spellStart"/>
      <w:r w:rsidRPr="0028041F">
        <w:rPr>
          <w:rFonts w:ascii="Times New Roman" w:hAnsi="Times New Roman" w:cs="Times New Roman"/>
          <w:sz w:val="28"/>
          <w:szCs w:val="28"/>
          <w:lang w:val="en-US"/>
        </w:rPr>
        <w:t>antidust</w:t>
      </w:r>
      <w:proofErr w:type="spellEnd"/>
      <w:r w:rsidRPr="0028041F">
        <w:rPr>
          <w:rFonts w:ascii="Times New Roman" w:hAnsi="Times New Roman" w:cs="Times New Roman"/>
          <w:sz w:val="28"/>
          <w:szCs w:val="28"/>
          <w:lang w:val="en-US"/>
        </w:rPr>
        <w:t xml:space="preserve">, </w:t>
      </w:r>
      <w:proofErr w:type="spellStart"/>
      <w:r w:rsidRPr="0028041F">
        <w:rPr>
          <w:rFonts w:ascii="Times New Roman" w:hAnsi="Times New Roman" w:cs="Times New Roman"/>
          <w:sz w:val="28"/>
          <w:szCs w:val="28"/>
          <w:lang w:val="en-US"/>
        </w:rPr>
        <w:t>antigas</w:t>
      </w:r>
      <w:proofErr w:type="spellEnd"/>
      <w:r w:rsidRPr="0028041F">
        <w:rPr>
          <w:rFonts w:ascii="Times New Roman" w:hAnsi="Times New Roman" w:cs="Times New Roman"/>
          <w:sz w:val="28"/>
          <w:szCs w:val="28"/>
          <w:lang w:val="en-US"/>
        </w:rPr>
        <w:t xml:space="preserve"> and gas and dust </w:t>
      </w:r>
      <w:proofErr w:type="spellStart"/>
      <w:r w:rsidRPr="0028041F">
        <w:rPr>
          <w:rFonts w:ascii="Times New Roman" w:hAnsi="Times New Roman" w:cs="Times New Roman"/>
          <w:sz w:val="28"/>
          <w:szCs w:val="28"/>
          <w:lang w:val="en-US"/>
        </w:rPr>
        <w:t>protective.According</w:t>
      </w:r>
      <w:proofErr w:type="spellEnd"/>
      <w:r w:rsidRPr="0028041F">
        <w:rPr>
          <w:rFonts w:ascii="Times New Roman" w:hAnsi="Times New Roman" w:cs="Times New Roman"/>
          <w:sz w:val="28"/>
          <w:szCs w:val="28"/>
          <w:lang w:val="en-US"/>
        </w:rPr>
        <w:t xml:space="preserve"> to service life it may be disposable application which after working off are useless for the further operation and reusable use - replacement of filters is stipulated.</w:t>
      </w:r>
    </w:p>
    <w:p w:rsidR="004966AA" w:rsidRPr="0028041F" w:rsidRDefault="004966AA" w:rsidP="000377C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r w:rsidRPr="0028041F">
        <w:rPr>
          <w:rFonts w:ascii="Times New Roman" w:hAnsi="Times New Roman" w:cs="Times New Roman"/>
          <w:b/>
          <w:bCs/>
          <w:color w:val="000000"/>
          <w:sz w:val="28"/>
          <w:szCs w:val="28"/>
          <w:lang w:val="en-US"/>
        </w:rPr>
        <w:t xml:space="preserve">Means of individual </w:t>
      </w:r>
      <w:r w:rsidRPr="0028041F">
        <w:rPr>
          <w:rFonts w:ascii="Times New Roman" w:hAnsi="Times New Roman" w:cs="Times New Roman"/>
          <w:b/>
          <w:bCs/>
          <w:sz w:val="28"/>
          <w:szCs w:val="28"/>
          <w:lang w:val="en-US"/>
        </w:rPr>
        <w:t>protection</w:t>
      </w:r>
      <w:r w:rsidRPr="0028041F">
        <w:rPr>
          <w:rFonts w:ascii="Times New Roman" w:hAnsi="Times New Roman" w:cs="Times New Roman"/>
          <w:b/>
          <w:bCs/>
          <w:color w:val="000000"/>
          <w:sz w:val="28"/>
          <w:szCs w:val="28"/>
          <w:lang w:val="en-US"/>
        </w:rPr>
        <w:t xml:space="preserve"> of skin</w:t>
      </w:r>
      <w:r w:rsidRPr="0028041F">
        <w:rPr>
          <w:rFonts w:ascii="Times New Roman" w:hAnsi="Times New Roman" w:cs="Times New Roman"/>
          <w:sz w:val="28"/>
          <w:szCs w:val="28"/>
          <w:lang w:val="en-US"/>
        </w:rPr>
        <w:t xml:space="preserve"> are the protective clothes of filtering and isolating type made of filtering and isolating materials accordingly. According to a principle of use and frequency rate of application </w:t>
      </w:r>
      <w:r w:rsidRPr="0028041F">
        <w:rPr>
          <w:rFonts w:ascii="Times New Roman" w:hAnsi="Times New Roman" w:cs="Times New Roman"/>
          <w:bCs/>
          <w:color w:val="000000"/>
          <w:sz w:val="28"/>
          <w:szCs w:val="28"/>
          <w:lang w:val="en-US"/>
        </w:rPr>
        <w:t xml:space="preserve">Means of individual </w:t>
      </w:r>
      <w:r w:rsidRPr="0028041F">
        <w:rPr>
          <w:rFonts w:ascii="Times New Roman" w:hAnsi="Times New Roman" w:cs="Times New Roman"/>
          <w:bCs/>
          <w:sz w:val="28"/>
          <w:szCs w:val="28"/>
          <w:lang w:val="en-US"/>
        </w:rPr>
        <w:t>protection</w:t>
      </w:r>
      <w:r w:rsidRPr="0028041F">
        <w:rPr>
          <w:rFonts w:ascii="Times New Roman" w:hAnsi="Times New Roman" w:cs="Times New Roman"/>
          <w:bCs/>
          <w:color w:val="000000"/>
          <w:sz w:val="28"/>
          <w:szCs w:val="28"/>
          <w:lang w:val="en-US"/>
        </w:rPr>
        <w:t xml:space="preserve"> of skin</w:t>
      </w:r>
      <w:r w:rsidRPr="0028041F">
        <w:rPr>
          <w:rFonts w:ascii="Times New Roman" w:hAnsi="Times New Roman" w:cs="Times New Roman"/>
          <w:sz w:val="28"/>
          <w:szCs w:val="28"/>
          <w:lang w:val="en-US"/>
        </w:rPr>
        <w:t xml:space="preserve"> are subdivided on constant and periodic wearing, means of unitary and repeated application. </w:t>
      </w:r>
      <w:r w:rsidRPr="0028041F">
        <w:rPr>
          <w:rFonts w:ascii="Times New Roman" w:hAnsi="Times New Roman" w:cs="Times New Roman"/>
          <w:color w:val="000000"/>
          <w:sz w:val="28"/>
          <w:szCs w:val="28"/>
          <w:lang w:val="en-US"/>
        </w:rPr>
        <w:t>Means</w:t>
      </w:r>
      <w:r w:rsidRPr="0028041F">
        <w:rPr>
          <w:rFonts w:ascii="Times New Roman" w:hAnsi="Times New Roman" w:cs="Times New Roman"/>
          <w:b/>
          <w:bCs/>
          <w:color w:val="000000"/>
          <w:sz w:val="28"/>
          <w:szCs w:val="28"/>
          <w:lang w:val="en-US"/>
        </w:rPr>
        <w:t xml:space="preserve"> of individual </w:t>
      </w:r>
      <w:r w:rsidRPr="0028041F">
        <w:rPr>
          <w:rFonts w:ascii="Times New Roman" w:hAnsi="Times New Roman" w:cs="Times New Roman"/>
          <w:b/>
          <w:bCs/>
          <w:sz w:val="28"/>
          <w:szCs w:val="28"/>
          <w:lang w:val="en-US"/>
        </w:rPr>
        <w:t>protection</w:t>
      </w:r>
      <w:r w:rsidRPr="0028041F">
        <w:rPr>
          <w:rFonts w:ascii="Times New Roman" w:hAnsi="Times New Roman" w:cs="Times New Roman"/>
          <w:b/>
          <w:bCs/>
          <w:color w:val="000000"/>
          <w:sz w:val="28"/>
          <w:szCs w:val="28"/>
          <w:lang w:val="en-US"/>
        </w:rPr>
        <w:t xml:space="preserve"> of eyes</w:t>
      </w:r>
      <w:r w:rsidRPr="0028041F">
        <w:rPr>
          <w:rFonts w:ascii="Times New Roman" w:hAnsi="Times New Roman" w:cs="Times New Roman"/>
          <w:color w:val="000000"/>
          <w:sz w:val="28"/>
          <w:szCs w:val="28"/>
          <w:lang w:val="en-US"/>
        </w:rPr>
        <w:t xml:space="preserve"> are eye protectors. They are intended for protection of eyes against burns and penetration of infection.</w:t>
      </w:r>
      <w:r w:rsidR="00F43628" w:rsidRPr="0028041F">
        <w:rPr>
          <w:rFonts w:ascii="Times New Roman" w:hAnsi="Times New Roman" w:cs="Times New Roman"/>
          <w:color w:val="000000"/>
          <w:sz w:val="28"/>
          <w:szCs w:val="28"/>
          <w:lang w:val="en-US"/>
        </w:rPr>
        <w:t xml:space="preserve"> </w:t>
      </w:r>
    </w:p>
    <w:p w:rsidR="00064A8B" w:rsidRPr="0028041F" w:rsidRDefault="00064A8B"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F43628" w:rsidRPr="0028041F" w:rsidRDefault="00962C2C" w:rsidP="0064002B">
      <w:pPr>
        <w:pStyle w:val="a9"/>
        <w:numPr>
          <w:ilvl w:val="0"/>
          <w:numId w:val="48"/>
        </w:numPr>
        <w:autoSpaceDE w:val="0"/>
        <w:autoSpaceDN w:val="0"/>
        <w:adjustRightInd w:val="0"/>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rPr>
        <w:t xml:space="preserve">ГП-5 </w:t>
      </w:r>
      <w:r w:rsidRPr="0028041F">
        <w:rPr>
          <w:rFonts w:ascii="Times New Roman" w:hAnsi="Times New Roman" w:cs="Times New Roman"/>
          <w:sz w:val="28"/>
          <w:szCs w:val="28"/>
          <w:lang w:val="en-US"/>
        </w:rPr>
        <w:t>gas mask</w:t>
      </w:r>
    </w:p>
    <w:p w:rsidR="00962C2C" w:rsidRPr="0028041F" w:rsidRDefault="00962C2C" w:rsidP="0064002B">
      <w:pPr>
        <w:pStyle w:val="a9"/>
        <w:numPr>
          <w:ilvl w:val="0"/>
          <w:numId w:val="48"/>
        </w:numPr>
        <w:autoSpaceDE w:val="0"/>
        <w:autoSpaceDN w:val="0"/>
        <w:adjustRightInd w:val="0"/>
        <w:spacing w:after="0" w:line="240" w:lineRule="auto"/>
        <w:jc w:val="both"/>
        <w:rPr>
          <w:rFonts w:ascii="Times New Roman" w:hAnsi="Times New Roman" w:cs="Times New Roman"/>
          <w:sz w:val="28"/>
          <w:szCs w:val="28"/>
          <w:lang w:val="en-US"/>
        </w:rPr>
      </w:pPr>
      <w:r w:rsidRPr="0028041F">
        <w:rPr>
          <w:rFonts w:ascii="Times New Roman" w:hAnsi="Times New Roman" w:cs="Times New Roman"/>
          <w:sz w:val="28"/>
          <w:szCs w:val="28"/>
        </w:rPr>
        <w:t>ИП-7,  ИП-8</w:t>
      </w:r>
      <w:r w:rsidRPr="0028041F">
        <w:rPr>
          <w:rFonts w:ascii="Times New Roman" w:hAnsi="Times New Roman" w:cs="Times New Roman"/>
          <w:sz w:val="28"/>
          <w:szCs w:val="28"/>
          <w:lang w:val="en-US"/>
        </w:rPr>
        <w:t xml:space="preserve"> PPT</w:t>
      </w:r>
    </w:p>
    <w:p w:rsidR="00962C2C" w:rsidRDefault="00962C2C" w:rsidP="00962C2C">
      <w:pPr>
        <w:pStyle w:val="a9"/>
        <w:autoSpaceDE w:val="0"/>
        <w:autoSpaceDN w:val="0"/>
        <w:adjustRightInd w:val="0"/>
        <w:spacing w:after="0" w:line="240" w:lineRule="auto"/>
        <w:ind w:left="717"/>
        <w:jc w:val="both"/>
        <w:rPr>
          <w:rFonts w:ascii="Times New Roman" w:hAnsi="Times New Roman" w:cs="Times New Roman"/>
          <w:sz w:val="28"/>
          <w:szCs w:val="28"/>
          <w:lang w:val="en-US"/>
        </w:rPr>
      </w:pPr>
    </w:p>
    <w:p w:rsidR="001530A5" w:rsidRPr="0028041F" w:rsidRDefault="001530A5" w:rsidP="00962C2C">
      <w:pPr>
        <w:pStyle w:val="a9"/>
        <w:autoSpaceDE w:val="0"/>
        <w:autoSpaceDN w:val="0"/>
        <w:adjustRightInd w:val="0"/>
        <w:spacing w:after="0" w:line="240" w:lineRule="auto"/>
        <w:ind w:left="717"/>
        <w:jc w:val="both"/>
        <w:rPr>
          <w:rFonts w:ascii="Times New Roman" w:hAnsi="Times New Roman" w:cs="Times New Roman"/>
          <w:sz w:val="28"/>
          <w:szCs w:val="28"/>
          <w:lang w:val="en-US"/>
        </w:rPr>
      </w:pPr>
    </w:p>
    <w:p w:rsidR="00F43628" w:rsidRPr="0028041F" w:rsidRDefault="00F43628" w:rsidP="000377C6">
      <w:pPr>
        <w:autoSpaceDE w:val="0"/>
        <w:autoSpaceDN w:val="0"/>
        <w:adjustRightInd w:val="0"/>
        <w:spacing w:after="0" w:line="240" w:lineRule="auto"/>
        <w:ind w:firstLine="357"/>
        <w:jc w:val="both"/>
        <w:rPr>
          <w:rFonts w:ascii="Times New Roman" w:hAnsi="Times New Roman" w:cs="Times New Roman"/>
          <w:b/>
          <w:sz w:val="28"/>
          <w:szCs w:val="28"/>
          <w:lang w:val="en-US"/>
        </w:rPr>
      </w:pPr>
      <w:proofErr w:type="gramStart"/>
      <w:r w:rsidRPr="0028041F">
        <w:rPr>
          <w:rFonts w:ascii="Times New Roman" w:hAnsi="Times New Roman" w:cs="Times New Roman"/>
          <w:b/>
          <w:sz w:val="28"/>
          <w:szCs w:val="28"/>
          <w:lang w:val="en-US"/>
        </w:rPr>
        <w:t>Lecture 29.</w:t>
      </w:r>
      <w:proofErr w:type="gramEnd"/>
      <w:r w:rsidRPr="0028041F">
        <w:rPr>
          <w:rFonts w:ascii="Times New Roman" w:hAnsi="Times New Roman" w:cs="Times New Roman"/>
          <w:b/>
          <w:sz w:val="28"/>
          <w:szCs w:val="28"/>
          <w:lang w:val="en-US"/>
        </w:rPr>
        <w:t xml:space="preserve"> </w:t>
      </w:r>
      <w:r w:rsidRPr="0028041F">
        <w:rPr>
          <w:rFonts w:ascii="Times New Roman" w:hAnsi="Times New Roman" w:cs="Times New Roman"/>
          <w:sz w:val="28"/>
          <w:szCs w:val="28"/>
          <w:lang w:val="en"/>
        </w:rPr>
        <w:t xml:space="preserve"> </w:t>
      </w:r>
      <w:r w:rsidRPr="0028041F">
        <w:rPr>
          <w:rFonts w:ascii="Times New Roman" w:hAnsi="Times New Roman" w:cs="Times New Roman"/>
          <w:b/>
          <w:sz w:val="28"/>
          <w:szCs w:val="28"/>
          <w:lang w:val="en"/>
        </w:rPr>
        <w:t>First medical care in the liquidation of emergency situations</w:t>
      </w:r>
      <w:r w:rsidRPr="0028041F">
        <w:rPr>
          <w:rFonts w:ascii="Times New Roman" w:hAnsi="Times New Roman" w:cs="Times New Roman"/>
          <w:b/>
          <w:sz w:val="28"/>
          <w:szCs w:val="28"/>
          <w:lang w:val="en-US"/>
        </w:rPr>
        <w:t xml:space="preserve"> </w:t>
      </w:r>
    </w:p>
    <w:p w:rsidR="001167B9" w:rsidRPr="0028041F" w:rsidRDefault="00E307B2" w:rsidP="000377C6">
      <w:pPr>
        <w:autoSpaceDE w:val="0"/>
        <w:autoSpaceDN w:val="0"/>
        <w:adjustRightInd w:val="0"/>
        <w:spacing w:after="0" w:line="240" w:lineRule="auto"/>
        <w:ind w:firstLine="357"/>
        <w:jc w:val="both"/>
        <w:rPr>
          <w:rFonts w:ascii="Times New Roman" w:hAnsi="Times New Roman" w:cs="Times New Roman"/>
          <w:b/>
          <w:sz w:val="28"/>
          <w:szCs w:val="28"/>
          <w:lang w:val="en-US"/>
        </w:rPr>
      </w:pPr>
      <w:r w:rsidRPr="0028041F">
        <w:rPr>
          <w:rFonts w:ascii="Times New Roman" w:hAnsi="Times New Roman" w:cs="Times New Roman"/>
          <w:sz w:val="28"/>
          <w:szCs w:val="28"/>
          <w:lang w:val="en-US"/>
        </w:rPr>
        <w:t xml:space="preserve">The aim: first aid at the emergency </w:t>
      </w:r>
    </w:p>
    <w:p w:rsidR="00AD6B61" w:rsidRPr="0028041F" w:rsidRDefault="00AD6B61" w:rsidP="000377C6">
      <w:pPr>
        <w:pStyle w:val="Style19"/>
        <w:widowControl/>
        <w:spacing w:line="240" w:lineRule="auto"/>
        <w:ind w:firstLine="278"/>
        <w:rPr>
          <w:rStyle w:val="FontStyle47"/>
          <w:sz w:val="28"/>
          <w:szCs w:val="28"/>
          <w:lang w:val="en-US" w:eastAsia="en-US"/>
        </w:rPr>
      </w:pPr>
      <w:proofErr w:type="gramStart"/>
      <w:r w:rsidRPr="0028041F">
        <w:rPr>
          <w:rStyle w:val="FontStyle46"/>
          <w:sz w:val="28"/>
          <w:szCs w:val="28"/>
          <w:lang w:val="en-US" w:eastAsia="en-US"/>
        </w:rPr>
        <w:t xml:space="preserve">Resuscitation (cardiopulmonary resuscitation) </w:t>
      </w:r>
      <w:r w:rsidRPr="0028041F">
        <w:rPr>
          <w:rStyle w:val="FontStyle47"/>
          <w:sz w:val="28"/>
          <w:szCs w:val="28"/>
          <w:lang w:val="en-US" w:eastAsia="en-US"/>
        </w:rPr>
        <w:t>- complex of urgent actions using to help patient out from reversible stages of dying.</w:t>
      </w:r>
      <w:proofErr w:type="gramEnd"/>
      <w:r w:rsidRPr="0028041F">
        <w:rPr>
          <w:rStyle w:val="FontStyle47"/>
          <w:sz w:val="28"/>
          <w:szCs w:val="28"/>
          <w:lang w:val="en-US" w:eastAsia="en-US"/>
        </w:rPr>
        <w:t xml:space="preserve"> The main measures at first stage of resuscitation are artificial lung ventilation and cardiac massage, at the second stage - selective drug and infusion therapy, at the third stage - strengthening of success achieved on the second stage, surgical procedures and correction of drug therapy.</w:t>
      </w:r>
    </w:p>
    <w:p w:rsidR="00AD6B61" w:rsidRPr="0028041F" w:rsidRDefault="00AD6B61" w:rsidP="000377C6">
      <w:pPr>
        <w:pStyle w:val="Style19"/>
        <w:widowControl/>
        <w:spacing w:line="240" w:lineRule="auto"/>
        <w:ind w:firstLine="283"/>
        <w:rPr>
          <w:rStyle w:val="FontStyle47"/>
          <w:sz w:val="28"/>
          <w:szCs w:val="28"/>
          <w:lang w:val="en-US" w:eastAsia="en-US"/>
        </w:rPr>
      </w:pPr>
      <w:r w:rsidRPr="0028041F">
        <w:rPr>
          <w:rStyle w:val="FontStyle47"/>
          <w:sz w:val="28"/>
          <w:szCs w:val="28"/>
          <w:lang w:val="en-US" w:eastAsia="en-US"/>
        </w:rPr>
        <w:t>Resuscitation or reanimation is to put out patients of the terminal state in sudden death.</w:t>
      </w:r>
    </w:p>
    <w:p w:rsidR="00AD6B61" w:rsidRPr="0028041F" w:rsidRDefault="00AD6B61" w:rsidP="000377C6">
      <w:pPr>
        <w:pStyle w:val="Style19"/>
        <w:widowControl/>
        <w:spacing w:line="240" w:lineRule="auto"/>
        <w:ind w:firstLine="283"/>
        <w:rPr>
          <w:rStyle w:val="FontStyle47"/>
          <w:sz w:val="28"/>
          <w:szCs w:val="28"/>
          <w:lang w:val="en-US" w:eastAsia="en-US"/>
        </w:rPr>
      </w:pPr>
      <w:proofErr w:type="gramStart"/>
      <w:r w:rsidRPr="0028041F">
        <w:rPr>
          <w:rStyle w:val="FontStyle47"/>
          <w:sz w:val="28"/>
          <w:szCs w:val="28"/>
          <w:lang w:val="en-US" w:eastAsia="en-US"/>
        </w:rPr>
        <w:t>Terminal conditions is</w:t>
      </w:r>
      <w:proofErr w:type="gramEnd"/>
      <w:r w:rsidRPr="0028041F">
        <w:rPr>
          <w:rStyle w:val="FontStyle47"/>
          <w:sz w:val="28"/>
          <w:szCs w:val="28"/>
          <w:lang w:val="en-US" w:eastAsia="en-US"/>
        </w:rPr>
        <w:t xml:space="preserve"> a borderline between life and death, the stages of dying are: </w:t>
      </w:r>
      <w:proofErr w:type="spellStart"/>
      <w:r w:rsidRPr="0028041F">
        <w:rPr>
          <w:rStyle w:val="FontStyle47"/>
          <w:sz w:val="28"/>
          <w:szCs w:val="28"/>
          <w:lang w:val="en-US" w:eastAsia="en-US"/>
        </w:rPr>
        <w:t>preagonal</w:t>
      </w:r>
      <w:proofErr w:type="spellEnd"/>
      <w:r w:rsidRPr="0028041F">
        <w:rPr>
          <w:rStyle w:val="FontStyle47"/>
          <w:sz w:val="28"/>
          <w:szCs w:val="28"/>
          <w:lang w:val="en-US" w:eastAsia="en-US"/>
        </w:rPr>
        <w:t xml:space="preserve">, </w:t>
      </w:r>
      <w:proofErr w:type="spellStart"/>
      <w:r w:rsidRPr="0028041F">
        <w:rPr>
          <w:rStyle w:val="FontStyle47"/>
          <w:sz w:val="28"/>
          <w:szCs w:val="28"/>
          <w:lang w:val="en-US" w:eastAsia="en-US"/>
        </w:rPr>
        <w:t>agonal</w:t>
      </w:r>
      <w:proofErr w:type="spellEnd"/>
      <w:r w:rsidRPr="0028041F">
        <w:rPr>
          <w:rStyle w:val="FontStyle47"/>
          <w:sz w:val="28"/>
          <w:szCs w:val="28"/>
          <w:lang w:val="en-US" w:eastAsia="en-US"/>
        </w:rPr>
        <w:t xml:space="preserve"> and clinical death.</w:t>
      </w:r>
    </w:p>
    <w:p w:rsidR="00AD6B61" w:rsidRPr="0028041F" w:rsidRDefault="00AD6B61" w:rsidP="000377C6">
      <w:pPr>
        <w:pStyle w:val="Style19"/>
        <w:widowControl/>
        <w:spacing w:line="240" w:lineRule="auto"/>
        <w:ind w:firstLine="278"/>
        <w:rPr>
          <w:rStyle w:val="FontStyle47"/>
          <w:sz w:val="28"/>
          <w:szCs w:val="28"/>
          <w:lang w:val="en-US" w:eastAsia="en-US"/>
        </w:rPr>
      </w:pPr>
      <w:proofErr w:type="spellStart"/>
      <w:r w:rsidRPr="0028041F">
        <w:rPr>
          <w:rStyle w:val="FontStyle46"/>
          <w:sz w:val="28"/>
          <w:szCs w:val="28"/>
          <w:lang w:val="en-US" w:eastAsia="en-US"/>
        </w:rPr>
        <w:t>Preagonal</w:t>
      </w:r>
      <w:proofErr w:type="spellEnd"/>
      <w:r w:rsidRPr="0028041F">
        <w:rPr>
          <w:rStyle w:val="FontStyle46"/>
          <w:sz w:val="28"/>
          <w:szCs w:val="28"/>
          <w:lang w:val="en-US" w:eastAsia="en-US"/>
        </w:rPr>
        <w:t xml:space="preserve"> stage </w:t>
      </w:r>
      <w:r w:rsidRPr="0028041F">
        <w:rPr>
          <w:rStyle w:val="FontStyle47"/>
          <w:sz w:val="28"/>
          <w:szCs w:val="28"/>
          <w:lang w:val="en-US" w:eastAsia="en-US"/>
        </w:rPr>
        <w:t xml:space="preserve">is characterized by general apathy, confusion which is growing progressively deeper. AP is not determined, no pulse at the peripheral arteries, </w:t>
      </w:r>
      <w:proofErr w:type="spellStart"/>
      <w:r w:rsidRPr="0028041F">
        <w:rPr>
          <w:rStyle w:val="FontStyle47"/>
          <w:sz w:val="28"/>
          <w:szCs w:val="28"/>
          <w:lang w:val="en-US" w:eastAsia="en-US"/>
        </w:rPr>
        <w:t>tachy</w:t>
      </w:r>
      <w:proofErr w:type="spellEnd"/>
      <w:r w:rsidRPr="0028041F">
        <w:rPr>
          <w:rStyle w:val="FontStyle47"/>
          <w:sz w:val="28"/>
          <w:szCs w:val="28"/>
          <w:lang w:val="en-US" w:eastAsia="en-US"/>
        </w:rPr>
        <w:t xml:space="preserve">- or </w:t>
      </w:r>
      <w:proofErr w:type="spellStart"/>
      <w:r w:rsidRPr="0028041F">
        <w:rPr>
          <w:rStyle w:val="FontStyle47"/>
          <w:sz w:val="28"/>
          <w:szCs w:val="28"/>
          <w:lang w:val="en-US" w:eastAsia="en-US"/>
        </w:rPr>
        <w:t>bradypnoe</w:t>
      </w:r>
      <w:proofErr w:type="spellEnd"/>
      <w:r w:rsidRPr="0028041F">
        <w:rPr>
          <w:rStyle w:val="FontStyle47"/>
          <w:sz w:val="28"/>
          <w:szCs w:val="28"/>
          <w:lang w:val="en-US" w:eastAsia="en-US"/>
        </w:rPr>
        <w:t xml:space="preserve">. </w:t>
      </w:r>
      <w:proofErr w:type="gramStart"/>
      <w:r w:rsidRPr="0028041F">
        <w:rPr>
          <w:rStyle w:val="FontStyle47"/>
          <w:sz w:val="28"/>
          <w:szCs w:val="28"/>
          <w:lang w:val="en-US" w:eastAsia="en-US"/>
        </w:rPr>
        <w:t>pathological</w:t>
      </w:r>
      <w:proofErr w:type="gramEnd"/>
      <w:r w:rsidRPr="0028041F">
        <w:rPr>
          <w:rStyle w:val="FontStyle47"/>
          <w:sz w:val="28"/>
          <w:szCs w:val="28"/>
          <w:lang w:val="en-US" w:eastAsia="en-US"/>
        </w:rPr>
        <w:t xml:space="preserve"> rhythms of respiration, cyanosis or pallor of the skin and mucosa.</w:t>
      </w:r>
    </w:p>
    <w:p w:rsidR="00AD6B61" w:rsidRPr="0028041F" w:rsidRDefault="00AD6B61" w:rsidP="000377C6">
      <w:pPr>
        <w:pStyle w:val="Style19"/>
        <w:widowControl/>
        <w:spacing w:line="240" w:lineRule="auto"/>
        <w:ind w:firstLine="274"/>
        <w:rPr>
          <w:rStyle w:val="FontStyle47"/>
          <w:sz w:val="28"/>
          <w:szCs w:val="28"/>
          <w:lang w:val="en-US" w:eastAsia="en-US"/>
        </w:rPr>
      </w:pPr>
      <w:r w:rsidRPr="0028041F">
        <w:rPr>
          <w:rStyle w:val="FontStyle46"/>
          <w:sz w:val="28"/>
          <w:szCs w:val="28"/>
          <w:lang w:val="en-US" w:eastAsia="en-US"/>
        </w:rPr>
        <w:t xml:space="preserve">Agony, death struggle </w:t>
      </w:r>
      <w:r w:rsidRPr="0028041F">
        <w:rPr>
          <w:rStyle w:val="FontStyle47"/>
          <w:sz w:val="28"/>
          <w:szCs w:val="28"/>
          <w:lang w:val="en-US" w:eastAsia="en-US"/>
        </w:rPr>
        <w:t>- severe pain or extreme suffering; old term for the period just before death occurs; in the modern medicine this term means the terminal status of wounded or sick patient in which pulse and blood pressure are not determined, heart beat is weak, patient is in unconscious status, his breathing is superficial.</w:t>
      </w:r>
    </w:p>
    <w:p w:rsidR="00AD6B61" w:rsidRPr="0028041F" w:rsidRDefault="00AD6B61" w:rsidP="000377C6">
      <w:pPr>
        <w:pStyle w:val="Style19"/>
        <w:widowControl/>
        <w:spacing w:line="240" w:lineRule="auto"/>
        <w:ind w:firstLine="283"/>
        <w:rPr>
          <w:rStyle w:val="FontStyle47"/>
          <w:sz w:val="28"/>
          <w:szCs w:val="28"/>
          <w:lang w:val="en-US" w:eastAsia="en-US"/>
        </w:rPr>
      </w:pPr>
      <w:r w:rsidRPr="0028041F">
        <w:rPr>
          <w:rStyle w:val="FontStyle46"/>
          <w:sz w:val="28"/>
          <w:szCs w:val="28"/>
          <w:lang w:val="en-US" w:eastAsia="en-US"/>
        </w:rPr>
        <w:t xml:space="preserve">Apparent (clinical) death </w:t>
      </w:r>
      <w:r w:rsidRPr="0028041F">
        <w:rPr>
          <w:rStyle w:val="FontStyle47"/>
          <w:sz w:val="28"/>
          <w:szCs w:val="28"/>
          <w:lang w:val="en-US" w:eastAsia="en-US"/>
        </w:rPr>
        <w:t>- final stage of terminal status which happens momentarily after stop of breathing and heart beat; if life signs are not recovered during 5-7 minutes, brain cells perish with the following biological death.</w:t>
      </w:r>
    </w:p>
    <w:p w:rsidR="00AD6B61" w:rsidRPr="0028041F" w:rsidRDefault="00AD6B61" w:rsidP="000377C6">
      <w:pPr>
        <w:pStyle w:val="Style19"/>
        <w:widowControl/>
        <w:spacing w:line="240" w:lineRule="auto"/>
        <w:ind w:firstLine="283"/>
        <w:rPr>
          <w:rStyle w:val="FontStyle47"/>
          <w:sz w:val="28"/>
          <w:szCs w:val="28"/>
          <w:lang w:val="en-US" w:eastAsia="en-US"/>
        </w:rPr>
      </w:pPr>
      <w:proofErr w:type="gramStart"/>
      <w:r w:rsidRPr="0028041F">
        <w:rPr>
          <w:rStyle w:val="FontStyle46"/>
          <w:sz w:val="28"/>
          <w:szCs w:val="28"/>
          <w:lang w:val="en-US" w:eastAsia="en-US"/>
        </w:rPr>
        <w:t xml:space="preserve">Biological death </w:t>
      </w:r>
      <w:r w:rsidRPr="0028041F">
        <w:rPr>
          <w:rStyle w:val="FontStyle47"/>
          <w:sz w:val="28"/>
          <w:szCs w:val="28"/>
          <w:lang w:val="en-US" w:eastAsia="en-US"/>
        </w:rPr>
        <w:t>- the cessation of life beyond the possibility of resuscitation.</w:t>
      </w:r>
      <w:proofErr w:type="gramEnd"/>
    </w:p>
    <w:p w:rsidR="00AD6B61" w:rsidRPr="0028041F" w:rsidRDefault="00AD6B61" w:rsidP="000377C6">
      <w:pPr>
        <w:pStyle w:val="Style19"/>
        <w:widowControl/>
        <w:spacing w:line="240" w:lineRule="auto"/>
        <w:ind w:firstLine="278"/>
        <w:rPr>
          <w:rStyle w:val="FontStyle47"/>
          <w:sz w:val="28"/>
          <w:szCs w:val="28"/>
          <w:lang w:val="en-US" w:eastAsia="en-US"/>
        </w:rPr>
      </w:pPr>
      <w:r w:rsidRPr="0028041F">
        <w:rPr>
          <w:rStyle w:val="FontStyle46"/>
          <w:sz w:val="28"/>
          <w:szCs w:val="28"/>
          <w:lang w:val="en-US" w:eastAsia="en-US"/>
        </w:rPr>
        <w:t xml:space="preserve">Breathing problems (breathing disturbance) </w:t>
      </w:r>
      <w:r w:rsidRPr="0028041F">
        <w:rPr>
          <w:rStyle w:val="FontStyle47"/>
          <w:sz w:val="28"/>
          <w:szCs w:val="28"/>
          <w:lang w:val="en-US" w:eastAsia="en-US"/>
        </w:rPr>
        <w:t>- difficulty or stop of breathing resulting from wound, disease or obstruction of airway.</w:t>
      </w:r>
    </w:p>
    <w:p w:rsidR="00AD6B61" w:rsidRPr="0028041F" w:rsidRDefault="00AD6B61" w:rsidP="000377C6">
      <w:pPr>
        <w:pStyle w:val="Style19"/>
        <w:widowControl/>
        <w:spacing w:line="240" w:lineRule="auto"/>
        <w:ind w:firstLine="274"/>
        <w:rPr>
          <w:rStyle w:val="FontStyle47"/>
          <w:sz w:val="28"/>
          <w:szCs w:val="28"/>
          <w:lang w:val="en-US" w:eastAsia="en-US"/>
        </w:rPr>
      </w:pPr>
      <w:r w:rsidRPr="0028041F">
        <w:rPr>
          <w:rStyle w:val="FontStyle46"/>
          <w:sz w:val="28"/>
          <w:szCs w:val="28"/>
          <w:lang w:val="en-US" w:eastAsia="en-US"/>
        </w:rPr>
        <w:t xml:space="preserve">Cardiac arrest </w:t>
      </w:r>
      <w:r w:rsidRPr="0028041F">
        <w:rPr>
          <w:rStyle w:val="FontStyle47"/>
          <w:sz w:val="28"/>
          <w:szCs w:val="28"/>
          <w:lang w:val="en-US" w:eastAsia="en-US"/>
        </w:rPr>
        <w:t>- sudden stoppage of the pumping function of the heart and collapse of arterial blood pressure to immeasurable level; it usually leads to death unless corrected, but may be temporary or paroxysmal.</w:t>
      </w:r>
    </w:p>
    <w:p w:rsidR="00AD6B61" w:rsidRPr="0028041F" w:rsidRDefault="00AD6B61" w:rsidP="000377C6">
      <w:pPr>
        <w:pStyle w:val="Style19"/>
        <w:widowControl/>
        <w:spacing w:line="240" w:lineRule="auto"/>
        <w:ind w:firstLine="274"/>
        <w:rPr>
          <w:rStyle w:val="FontStyle47"/>
          <w:sz w:val="28"/>
          <w:szCs w:val="28"/>
          <w:lang w:val="en-US" w:eastAsia="en-US"/>
        </w:rPr>
      </w:pPr>
      <w:r w:rsidRPr="0028041F">
        <w:rPr>
          <w:rStyle w:val="FontStyle47"/>
          <w:sz w:val="28"/>
          <w:szCs w:val="28"/>
          <w:lang w:val="en-US" w:eastAsia="en-US"/>
        </w:rPr>
        <w:t>When the heart stops, the absence of oxygenated blood can cause irreparable brain damage in only a few minutes. Time is critical when you're helping an unconscious person who isn't breathing.</w:t>
      </w:r>
    </w:p>
    <w:p w:rsidR="00AD6B61" w:rsidRPr="0028041F" w:rsidRDefault="00AD6B61" w:rsidP="000377C6">
      <w:pPr>
        <w:pStyle w:val="Style19"/>
        <w:widowControl/>
        <w:spacing w:line="240" w:lineRule="auto"/>
        <w:ind w:firstLine="283"/>
        <w:rPr>
          <w:rStyle w:val="FontStyle47"/>
          <w:sz w:val="28"/>
          <w:szCs w:val="28"/>
          <w:lang w:val="en-US" w:eastAsia="en-US"/>
        </w:rPr>
      </w:pPr>
      <w:r w:rsidRPr="0028041F">
        <w:rPr>
          <w:rStyle w:val="FontStyle46"/>
          <w:sz w:val="28"/>
          <w:szCs w:val="28"/>
          <w:lang w:val="en-US" w:eastAsia="en-US"/>
        </w:rPr>
        <w:t xml:space="preserve">Cardiopulmonary resuscitation </w:t>
      </w:r>
      <w:r w:rsidRPr="0028041F">
        <w:rPr>
          <w:rStyle w:val="FontStyle47"/>
          <w:sz w:val="28"/>
          <w:szCs w:val="28"/>
          <w:lang w:val="en-US" w:eastAsia="en-US"/>
        </w:rPr>
        <w:t>(CPR) is a lifesaving technique useful in many emergencies, including heart attack or near drowning, in which someone's breathing or heartbeat has stopped (figure 1). The American Heart Association recommends that everyone - untrained bystanders and medical personnel alike - begin CPR with chest compressions.</w:t>
      </w:r>
    </w:p>
    <w:p w:rsidR="00AD6B61" w:rsidRPr="0028041F" w:rsidRDefault="00AD6B61" w:rsidP="000377C6">
      <w:pPr>
        <w:pStyle w:val="Style19"/>
        <w:widowControl/>
        <w:spacing w:line="240" w:lineRule="auto"/>
        <w:ind w:firstLine="283"/>
        <w:rPr>
          <w:rStyle w:val="FontStyle47"/>
          <w:sz w:val="28"/>
          <w:szCs w:val="28"/>
          <w:lang w:val="en-US" w:eastAsia="en-US"/>
        </w:rPr>
      </w:pPr>
      <w:r w:rsidRPr="0028041F">
        <w:rPr>
          <w:rStyle w:val="FontStyle47"/>
          <w:sz w:val="28"/>
          <w:szCs w:val="28"/>
          <w:lang w:val="en-US" w:eastAsia="en-US"/>
        </w:rPr>
        <w:t xml:space="preserve">It's far better to do something than to do nothing at all if you're fearful that your knowledge or abilities aren't 100 percent complete. Remember, the difference between </w:t>
      </w:r>
      <w:proofErr w:type="spellStart"/>
      <w:r w:rsidRPr="0028041F">
        <w:rPr>
          <w:rStyle w:val="FontStyle47"/>
          <w:sz w:val="28"/>
          <w:szCs w:val="28"/>
          <w:lang w:val="en-US" w:eastAsia="en-US"/>
        </w:rPr>
        <w:t>your</w:t>
      </w:r>
      <w:proofErr w:type="spellEnd"/>
      <w:r w:rsidRPr="0028041F">
        <w:rPr>
          <w:rStyle w:val="FontStyle47"/>
          <w:sz w:val="28"/>
          <w:szCs w:val="28"/>
          <w:lang w:val="en-US" w:eastAsia="en-US"/>
        </w:rPr>
        <w:t xml:space="preserve"> doing something and doing nothing could be someone's life.</w:t>
      </w:r>
    </w:p>
    <w:p w:rsidR="00AD6B61" w:rsidRPr="0028041F" w:rsidRDefault="00AD6B61" w:rsidP="000377C6">
      <w:pPr>
        <w:pStyle w:val="Style19"/>
        <w:widowControl/>
        <w:spacing w:line="240" w:lineRule="auto"/>
        <w:ind w:firstLine="274"/>
        <w:rPr>
          <w:rStyle w:val="FontStyle47"/>
          <w:sz w:val="28"/>
          <w:szCs w:val="28"/>
          <w:lang w:val="en-US" w:eastAsia="en-US"/>
        </w:rPr>
      </w:pPr>
      <w:r w:rsidRPr="0028041F">
        <w:rPr>
          <w:rStyle w:val="FontStyle47"/>
          <w:sz w:val="28"/>
          <w:szCs w:val="28"/>
          <w:lang w:val="en-US" w:eastAsia="en-US"/>
        </w:rPr>
        <w:t>CPR can keep oxygenated blood flowing to the brain and other vital organs until more definitive medical treatment can restore a normal heart rhythm.</w:t>
      </w:r>
    </w:p>
    <w:p w:rsidR="00AD6B61" w:rsidRPr="0028041F" w:rsidRDefault="00AD6B61" w:rsidP="000377C6">
      <w:pPr>
        <w:pStyle w:val="Style19"/>
        <w:widowControl/>
        <w:spacing w:line="240" w:lineRule="auto"/>
        <w:ind w:firstLine="283"/>
        <w:rPr>
          <w:rStyle w:val="FontStyle47"/>
          <w:sz w:val="28"/>
          <w:szCs w:val="28"/>
          <w:lang w:val="en-US" w:eastAsia="en-US"/>
        </w:rPr>
      </w:pPr>
      <w:r w:rsidRPr="0028041F">
        <w:rPr>
          <w:rStyle w:val="FontStyle47"/>
          <w:sz w:val="28"/>
          <w:szCs w:val="28"/>
          <w:lang w:val="en-US" w:eastAsia="en-US"/>
        </w:rPr>
        <w:lastRenderedPageBreak/>
        <w:t>To learn CPR properly, take an accredited first-aid training course, including CPR and how to use an automated external defibrillator (AED). If you are untrained and have immediate access to a phone, call 103 before beginning CPR. The dispatcher can instruct you in the proper procedures until help arrives.</w:t>
      </w:r>
    </w:p>
    <w:p w:rsidR="00C267EF" w:rsidRPr="0028041F" w:rsidRDefault="00C267EF" w:rsidP="000377C6">
      <w:pPr>
        <w:pStyle w:val="Style19"/>
        <w:widowControl/>
        <w:spacing w:line="240" w:lineRule="auto"/>
        <w:ind w:firstLine="278"/>
        <w:rPr>
          <w:rStyle w:val="FontStyle47"/>
          <w:sz w:val="28"/>
          <w:szCs w:val="28"/>
          <w:lang w:val="en-US" w:eastAsia="en-US"/>
        </w:rPr>
      </w:pPr>
      <w:r w:rsidRPr="0028041F">
        <w:rPr>
          <w:rStyle w:val="FontStyle46"/>
          <w:sz w:val="28"/>
          <w:szCs w:val="28"/>
          <w:lang w:val="en-US" w:eastAsia="en-US"/>
        </w:rPr>
        <w:t xml:space="preserve">Restoration of adequate ventilation </w:t>
      </w:r>
      <w:r w:rsidRPr="0028041F">
        <w:rPr>
          <w:rStyle w:val="FontStyle47"/>
          <w:sz w:val="28"/>
          <w:szCs w:val="28"/>
          <w:lang w:val="en-US" w:eastAsia="en-US"/>
        </w:rPr>
        <w:t>- measure of the first aid directed to removing of mucus, blood and foreign bodies from airways to restore free breathing.</w:t>
      </w:r>
    </w:p>
    <w:p w:rsidR="00C267EF" w:rsidRPr="0028041F" w:rsidRDefault="00C267EF" w:rsidP="000377C6">
      <w:pPr>
        <w:pStyle w:val="Style19"/>
        <w:widowControl/>
        <w:spacing w:line="240" w:lineRule="auto"/>
        <w:ind w:firstLine="293"/>
        <w:rPr>
          <w:rStyle w:val="FontStyle47"/>
          <w:sz w:val="28"/>
          <w:szCs w:val="28"/>
          <w:lang w:val="en-US" w:eastAsia="en-US"/>
        </w:rPr>
      </w:pPr>
      <w:r w:rsidRPr="0028041F">
        <w:rPr>
          <w:rStyle w:val="FontStyle46"/>
          <w:sz w:val="28"/>
          <w:szCs w:val="28"/>
          <w:lang w:val="en-US" w:eastAsia="en-US"/>
        </w:rPr>
        <w:t xml:space="preserve">Check the airway </w:t>
      </w:r>
      <w:r w:rsidRPr="0028041F">
        <w:rPr>
          <w:rStyle w:val="FontStyle47"/>
          <w:sz w:val="28"/>
          <w:szCs w:val="28"/>
          <w:lang w:val="en-US" w:eastAsia="en-US"/>
        </w:rPr>
        <w:t>- don't move the person. Tilt their head back, open their mouth and look inside. If fluid and foreign matter is present, gently roll them onto their side. Tilt their head back, open their mouth and remove any foreign matter (for example, chewing gum, false teeth, vomit).</w:t>
      </w:r>
    </w:p>
    <w:p w:rsidR="00C267EF" w:rsidRPr="0028041F" w:rsidRDefault="00C267EF" w:rsidP="000377C6">
      <w:pPr>
        <w:pStyle w:val="Style19"/>
        <w:widowControl/>
        <w:spacing w:line="240" w:lineRule="auto"/>
        <w:ind w:firstLine="269"/>
        <w:rPr>
          <w:rStyle w:val="FontStyle47"/>
          <w:sz w:val="28"/>
          <w:szCs w:val="28"/>
          <w:lang w:val="en-US" w:eastAsia="en-US"/>
        </w:rPr>
      </w:pPr>
      <w:r w:rsidRPr="0028041F">
        <w:rPr>
          <w:rStyle w:val="FontStyle47"/>
          <w:sz w:val="28"/>
          <w:szCs w:val="28"/>
          <w:lang w:val="en-US" w:eastAsia="en-US"/>
        </w:rPr>
        <w:t>Check for normal breathing, taking no more than five or 10 seconds. Look for chest motion, listen for normal breath sounds, and feel for the person's breath on your cheek and ear (figure 3). Gasping is not considered to be normal breathing. If the person isn't breathing normally and you are trained in CPR, begin mouth-to-mouth breathing. If you believe the person is unconscious from a heart attack and you haven't been trained in emergency procedures, skip mouth-to-mouth breathing and continue chest compressions.</w:t>
      </w:r>
    </w:p>
    <w:p w:rsidR="008A0F7E" w:rsidRPr="0028041F" w:rsidRDefault="00CC700C" w:rsidP="000377C6">
      <w:pPr>
        <w:pStyle w:val="Style19"/>
        <w:widowControl/>
        <w:spacing w:line="240" w:lineRule="auto"/>
        <w:ind w:firstLine="283"/>
        <w:rPr>
          <w:rStyle w:val="FontStyle47"/>
          <w:sz w:val="28"/>
          <w:szCs w:val="28"/>
          <w:lang w:val="en-US" w:eastAsia="en-US"/>
        </w:rPr>
      </w:pPr>
      <w:r w:rsidRPr="0028041F">
        <w:rPr>
          <w:rStyle w:val="FontStyle46"/>
          <w:sz w:val="28"/>
          <w:szCs w:val="28"/>
          <w:lang w:val="en-US" w:eastAsia="en-US"/>
        </w:rPr>
        <w:t xml:space="preserve">Artificial (controlled) respiration </w:t>
      </w:r>
      <w:r w:rsidRPr="0028041F">
        <w:rPr>
          <w:rStyle w:val="FontStyle47"/>
          <w:sz w:val="28"/>
          <w:szCs w:val="28"/>
          <w:lang w:val="en-US" w:eastAsia="en-US"/>
        </w:rPr>
        <w:t>- any method of forcing air into and out of the lungs of a person who has stopped breathing; in emergency cases can be performed without equipment (mouth-to-mouth, mouth-to-nose, manual breathing) or with special apparatus (heart-lung machine)</w:t>
      </w:r>
      <w:r w:rsidR="008A0F7E" w:rsidRPr="0028041F">
        <w:rPr>
          <w:rStyle w:val="FontStyle47"/>
          <w:sz w:val="28"/>
          <w:szCs w:val="28"/>
          <w:lang w:val="en-US"/>
        </w:rPr>
        <w:t xml:space="preserve">. </w:t>
      </w:r>
      <w:r w:rsidR="008A0F7E" w:rsidRPr="0028041F">
        <w:rPr>
          <w:rStyle w:val="FontStyle46"/>
          <w:sz w:val="28"/>
          <w:szCs w:val="28"/>
          <w:lang w:val="en-US" w:eastAsia="en-US"/>
        </w:rPr>
        <w:t xml:space="preserve">Use mouth-to-mouth </w:t>
      </w:r>
      <w:r w:rsidR="008A0F7E" w:rsidRPr="0028041F">
        <w:rPr>
          <w:rStyle w:val="FontStyle47"/>
          <w:sz w:val="28"/>
          <w:szCs w:val="28"/>
          <w:lang w:val="en-US" w:eastAsia="en-US"/>
        </w:rPr>
        <w:t xml:space="preserve">- if the person is not breathing normally, make sure they are lying on their back and: Open the airway by tilting the head back and lifting their chin. Close their nostrils with your finger and thumb. Put your mouth over the person's and blow into their mouth. Give 2 full breaths to the person (this is called 'rescue breathing'). Make sure there is no air leak and the chest is rising and falling. </w:t>
      </w:r>
      <w:proofErr w:type="gramStart"/>
      <w:r w:rsidR="008A0F7E" w:rsidRPr="0028041F">
        <w:rPr>
          <w:rStyle w:val="FontStyle47"/>
          <w:sz w:val="28"/>
          <w:szCs w:val="28"/>
          <w:lang w:val="en-US" w:eastAsia="en-US"/>
        </w:rPr>
        <w:t>If their chest does not rise and fall, check that you're pinching their nostrils tightly and sealing your mouth to theirs.</w:t>
      </w:r>
      <w:proofErr w:type="gramEnd"/>
      <w:r w:rsidR="008A0F7E" w:rsidRPr="0028041F">
        <w:rPr>
          <w:rStyle w:val="FontStyle47"/>
          <w:sz w:val="28"/>
          <w:szCs w:val="28"/>
          <w:lang w:val="en-US" w:eastAsia="en-US"/>
        </w:rPr>
        <w:t xml:space="preserve"> If still no luck, check their airway again for any obstruction.</w:t>
      </w:r>
    </w:p>
    <w:p w:rsidR="008A0F7E" w:rsidRPr="0028041F" w:rsidRDefault="008A0F7E" w:rsidP="000377C6">
      <w:pPr>
        <w:pStyle w:val="Style19"/>
        <w:widowControl/>
        <w:spacing w:line="240" w:lineRule="auto"/>
        <w:ind w:firstLine="283"/>
        <w:rPr>
          <w:rStyle w:val="FontStyle47"/>
          <w:sz w:val="28"/>
          <w:szCs w:val="28"/>
          <w:lang w:val="en-US" w:eastAsia="en-US"/>
        </w:rPr>
      </w:pPr>
      <w:proofErr w:type="spellStart"/>
      <w:r w:rsidRPr="0028041F">
        <w:rPr>
          <w:rStyle w:val="FontStyle46"/>
          <w:sz w:val="28"/>
          <w:szCs w:val="28"/>
          <w:lang w:val="en-US" w:eastAsia="en-US"/>
        </w:rPr>
        <w:t>Precardial</w:t>
      </w:r>
      <w:proofErr w:type="spellEnd"/>
      <w:r w:rsidRPr="0028041F">
        <w:rPr>
          <w:rStyle w:val="FontStyle46"/>
          <w:sz w:val="28"/>
          <w:szCs w:val="28"/>
          <w:lang w:val="en-US" w:eastAsia="en-US"/>
        </w:rPr>
        <w:t xml:space="preserve"> impact - </w:t>
      </w:r>
      <w:r w:rsidRPr="0028041F">
        <w:rPr>
          <w:rStyle w:val="FontStyle47"/>
          <w:sz w:val="28"/>
          <w:szCs w:val="28"/>
          <w:lang w:val="en-US" w:eastAsia="en-US"/>
        </w:rPr>
        <w:t xml:space="preserve">single </w:t>
      </w:r>
      <w:proofErr w:type="spellStart"/>
      <w:r w:rsidRPr="0028041F">
        <w:rPr>
          <w:rStyle w:val="FontStyle47"/>
          <w:sz w:val="28"/>
          <w:szCs w:val="28"/>
          <w:lang w:val="en-US" w:eastAsia="en-US"/>
        </w:rPr>
        <w:t>precardial</w:t>
      </w:r>
      <w:proofErr w:type="spellEnd"/>
      <w:r w:rsidRPr="0028041F">
        <w:rPr>
          <w:rStyle w:val="FontStyle47"/>
          <w:sz w:val="28"/>
          <w:szCs w:val="28"/>
          <w:lang w:val="en-US" w:eastAsia="en-US"/>
        </w:rPr>
        <w:t xml:space="preserve"> impact </w:t>
      </w:r>
      <w:proofErr w:type="gramStart"/>
      <w:r w:rsidRPr="0028041F">
        <w:rPr>
          <w:rStyle w:val="FontStyle47"/>
          <w:sz w:val="28"/>
          <w:szCs w:val="28"/>
          <w:lang w:val="en-US" w:eastAsia="en-US"/>
        </w:rPr>
        <w:t xml:space="preserve">( </w:t>
      </w:r>
      <w:proofErr w:type="spellStart"/>
      <w:r w:rsidRPr="0028041F">
        <w:rPr>
          <w:rStyle w:val="FontStyle47"/>
          <w:sz w:val="28"/>
          <w:szCs w:val="28"/>
          <w:lang w:val="en-US" w:eastAsia="en-US"/>
        </w:rPr>
        <w:t>striken</w:t>
      </w:r>
      <w:proofErr w:type="spellEnd"/>
      <w:proofErr w:type="gramEnd"/>
      <w:r w:rsidRPr="0028041F">
        <w:rPr>
          <w:rStyle w:val="FontStyle47"/>
          <w:sz w:val="28"/>
          <w:szCs w:val="28"/>
          <w:lang w:val="en-US" w:eastAsia="en-US"/>
        </w:rPr>
        <w:t xml:space="preserve"> by a fist in a lower third of breastbone) can be performed by a professional if he was a witness of the death. In case of sudden blood circulation stoppage which lasted more than 30 seconds, </w:t>
      </w:r>
      <w:proofErr w:type="spellStart"/>
      <w:r w:rsidRPr="0028041F">
        <w:rPr>
          <w:rStyle w:val="FontStyle47"/>
          <w:sz w:val="28"/>
          <w:szCs w:val="28"/>
          <w:lang w:val="en-US" w:eastAsia="en-US"/>
        </w:rPr>
        <w:t>precardial</w:t>
      </w:r>
      <w:proofErr w:type="spellEnd"/>
      <w:r w:rsidRPr="0028041F">
        <w:rPr>
          <w:rStyle w:val="FontStyle47"/>
          <w:sz w:val="28"/>
          <w:szCs w:val="28"/>
          <w:lang w:val="en-US" w:eastAsia="en-US"/>
        </w:rPr>
        <w:t xml:space="preserve"> impact is not effective.</w:t>
      </w:r>
    </w:p>
    <w:p w:rsidR="008A0F7E" w:rsidRPr="0028041F" w:rsidRDefault="008A0F7E" w:rsidP="000377C6">
      <w:pPr>
        <w:pStyle w:val="Style19"/>
        <w:widowControl/>
        <w:spacing w:line="240" w:lineRule="auto"/>
        <w:ind w:firstLine="283"/>
        <w:rPr>
          <w:rStyle w:val="FontStyle47"/>
          <w:sz w:val="28"/>
          <w:szCs w:val="28"/>
          <w:lang w:val="en-US" w:eastAsia="en-US"/>
        </w:rPr>
      </w:pPr>
      <w:proofErr w:type="gramStart"/>
      <w:r w:rsidRPr="0028041F">
        <w:rPr>
          <w:rStyle w:val="FontStyle46"/>
          <w:sz w:val="28"/>
          <w:szCs w:val="28"/>
          <w:lang w:val="en-US" w:eastAsia="en-US"/>
        </w:rPr>
        <w:t xml:space="preserve">Closed chest cardiac resuscitation </w:t>
      </w:r>
      <w:r w:rsidRPr="0028041F">
        <w:rPr>
          <w:rStyle w:val="FontStyle47"/>
          <w:sz w:val="28"/>
          <w:szCs w:val="28"/>
          <w:lang w:val="en-US" w:eastAsia="en-US"/>
        </w:rPr>
        <w:t>- restoration of cardiac output using manual closed chest compression.</w:t>
      </w:r>
      <w:proofErr w:type="gramEnd"/>
    </w:p>
    <w:p w:rsidR="00BF4129" w:rsidRPr="0028041F" w:rsidRDefault="008A0F7E" w:rsidP="000377C6">
      <w:pPr>
        <w:autoSpaceDE w:val="0"/>
        <w:autoSpaceDN w:val="0"/>
        <w:adjustRightInd w:val="0"/>
        <w:spacing w:after="0" w:line="240" w:lineRule="auto"/>
        <w:ind w:firstLine="357"/>
        <w:jc w:val="both"/>
        <w:rPr>
          <w:rFonts w:ascii="Times New Roman" w:hAnsi="Times New Roman" w:cs="Times New Roman"/>
          <w:b/>
          <w:sz w:val="28"/>
          <w:szCs w:val="28"/>
          <w:lang w:val="en-US"/>
        </w:rPr>
      </w:pPr>
      <w:r w:rsidRPr="0028041F">
        <w:rPr>
          <w:rStyle w:val="FontStyle46"/>
          <w:sz w:val="28"/>
          <w:szCs w:val="28"/>
          <w:lang w:val="en-US"/>
        </w:rPr>
        <w:t xml:space="preserve">Cardiac compressions </w:t>
      </w:r>
      <w:r w:rsidRPr="0028041F">
        <w:rPr>
          <w:rStyle w:val="FontStyle47"/>
          <w:sz w:val="28"/>
          <w:szCs w:val="28"/>
          <w:lang w:val="en-US"/>
        </w:rPr>
        <w:t xml:space="preserve">- start chest compressions. Place the heel of one hand on the lower half of the person's breastbone. Place the other hand on top of the first hand and interlock your fingers. Press down firmly and smoothly (compressing to 1/3 of chest depth) 30 times. Administer 2 breaths. The ratio of 30 chest compressions followed by 2 breaths is the same, whether CPR is being performed alone or with the assistance of a second person. Aim for a compression rate of 100 per minute. </w:t>
      </w:r>
    </w:p>
    <w:p w:rsidR="0044454F" w:rsidRPr="0028041F" w:rsidRDefault="0044454F"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BF4129" w:rsidRPr="0028041F" w:rsidRDefault="00E307B2" w:rsidP="0064002B">
      <w:pPr>
        <w:pStyle w:val="a9"/>
        <w:numPr>
          <w:ilvl w:val="0"/>
          <w:numId w:val="49"/>
        </w:numPr>
        <w:autoSpaceDE w:val="0"/>
        <w:autoSpaceDN w:val="0"/>
        <w:adjustRightInd w:val="0"/>
        <w:spacing w:after="0" w:line="240" w:lineRule="auto"/>
        <w:jc w:val="both"/>
        <w:rPr>
          <w:rStyle w:val="FontStyle46"/>
          <w:b w:val="0"/>
          <w:bCs w:val="0"/>
          <w:sz w:val="28"/>
          <w:szCs w:val="28"/>
          <w:lang w:val="en-US"/>
        </w:rPr>
      </w:pPr>
      <w:r w:rsidRPr="0028041F">
        <w:rPr>
          <w:rStyle w:val="FontStyle46"/>
          <w:b w:val="0"/>
          <w:sz w:val="28"/>
          <w:szCs w:val="28"/>
          <w:lang w:val="en-US"/>
        </w:rPr>
        <w:t xml:space="preserve">Artificial (controlled) respiration </w:t>
      </w:r>
    </w:p>
    <w:p w:rsidR="00E307B2" w:rsidRPr="0028041F" w:rsidRDefault="00E307B2" w:rsidP="0064002B">
      <w:pPr>
        <w:pStyle w:val="a9"/>
        <w:numPr>
          <w:ilvl w:val="0"/>
          <w:numId w:val="49"/>
        </w:numPr>
        <w:autoSpaceDE w:val="0"/>
        <w:autoSpaceDN w:val="0"/>
        <w:adjustRightInd w:val="0"/>
        <w:spacing w:after="0" w:line="240" w:lineRule="auto"/>
        <w:jc w:val="both"/>
        <w:rPr>
          <w:rFonts w:ascii="Times New Roman" w:hAnsi="Times New Roman" w:cs="Times New Roman"/>
          <w:b/>
          <w:sz w:val="28"/>
          <w:szCs w:val="28"/>
          <w:lang w:val="en-US"/>
        </w:rPr>
      </w:pPr>
      <w:r w:rsidRPr="0028041F">
        <w:rPr>
          <w:rStyle w:val="FontStyle46"/>
          <w:b w:val="0"/>
          <w:sz w:val="28"/>
          <w:szCs w:val="28"/>
          <w:lang w:val="en-US"/>
        </w:rPr>
        <w:t>Closed chest cardiac resuscitation</w:t>
      </w:r>
    </w:p>
    <w:p w:rsidR="00E307B2" w:rsidRPr="0028041F" w:rsidRDefault="00E307B2" w:rsidP="000377C6">
      <w:pPr>
        <w:autoSpaceDE w:val="0"/>
        <w:autoSpaceDN w:val="0"/>
        <w:adjustRightInd w:val="0"/>
        <w:spacing w:after="0" w:line="240" w:lineRule="auto"/>
        <w:ind w:firstLine="357"/>
        <w:jc w:val="both"/>
        <w:rPr>
          <w:rFonts w:ascii="Times New Roman" w:hAnsi="Times New Roman" w:cs="Times New Roman"/>
          <w:b/>
          <w:sz w:val="28"/>
          <w:szCs w:val="28"/>
          <w:lang w:val="en-US"/>
        </w:rPr>
      </w:pPr>
    </w:p>
    <w:p w:rsidR="00E307B2" w:rsidRPr="0028041F" w:rsidRDefault="00E307B2" w:rsidP="000377C6">
      <w:pPr>
        <w:autoSpaceDE w:val="0"/>
        <w:autoSpaceDN w:val="0"/>
        <w:adjustRightInd w:val="0"/>
        <w:spacing w:after="0" w:line="240" w:lineRule="auto"/>
        <w:ind w:firstLine="357"/>
        <w:jc w:val="both"/>
        <w:rPr>
          <w:rFonts w:ascii="Times New Roman" w:hAnsi="Times New Roman" w:cs="Times New Roman"/>
          <w:b/>
          <w:sz w:val="28"/>
          <w:szCs w:val="28"/>
          <w:lang w:val="en-US"/>
        </w:rPr>
      </w:pPr>
    </w:p>
    <w:p w:rsidR="00E307B2" w:rsidRPr="0028041F" w:rsidRDefault="00E307B2" w:rsidP="000377C6">
      <w:pPr>
        <w:autoSpaceDE w:val="0"/>
        <w:autoSpaceDN w:val="0"/>
        <w:adjustRightInd w:val="0"/>
        <w:spacing w:after="0" w:line="240" w:lineRule="auto"/>
        <w:ind w:firstLine="357"/>
        <w:jc w:val="both"/>
        <w:rPr>
          <w:rFonts w:ascii="Times New Roman" w:hAnsi="Times New Roman" w:cs="Times New Roman"/>
          <w:b/>
          <w:sz w:val="28"/>
          <w:szCs w:val="28"/>
          <w:lang w:val="en-US"/>
        </w:rPr>
      </w:pPr>
    </w:p>
    <w:p w:rsidR="00F43628" w:rsidRPr="0028041F" w:rsidRDefault="00F43628" w:rsidP="000377C6">
      <w:pPr>
        <w:autoSpaceDE w:val="0"/>
        <w:autoSpaceDN w:val="0"/>
        <w:adjustRightInd w:val="0"/>
        <w:spacing w:after="0" w:line="240" w:lineRule="auto"/>
        <w:ind w:firstLine="357"/>
        <w:jc w:val="both"/>
        <w:rPr>
          <w:rFonts w:ascii="Times New Roman" w:hAnsi="Times New Roman" w:cs="Times New Roman"/>
          <w:b/>
          <w:sz w:val="28"/>
          <w:szCs w:val="28"/>
          <w:lang w:val="en"/>
        </w:rPr>
      </w:pPr>
      <w:proofErr w:type="gramStart"/>
      <w:r w:rsidRPr="0028041F">
        <w:rPr>
          <w:rFonts w:ascii="Times New Roman" w:hAnsi="Times New Roman" w:cs="Times New Roman"/>
          <w:b/>
          <w:sz w:val="28"/>
          <w:szCs w:val="28"/>
          <w:lang w:val="en-US"/>
        </w:rPr>
        <w:t>Lecture 30.</w:t>
      </w:r>
      <w:proofErr w:type="gramEnd"/>
      <w:r w:rsidRPr="0028041F">
        <w:rPr>
          <w:rFonts w:ascii="Times New Roman" w:hAnsi="Times New Roman" w:cs="Times New Roman"/>
          <w:b/>
          <w:sz w:val="28"/>
          <w:szCs w:val="28"/>
          <w:lang w:val="en-US"/>
        </w:rPr>
        <w:t xml:space="preserve">  </w:t>
      </w:r>
      <w:r w:rsidRPr="0028041F">
        <w:rPr>
          <w:rFonts w:ascii="Times New Roman" w:hAnsi="Times New Roman" w:cs="Times New Roman"/>
          <w:b/>
          <w:sz w:val="28"/>
          <w:szCs w:val="28"/>
          <w:lang w:val="en"/>
        </w:rPr>
        <w:t>Activities of public associations in the field of civil protection</w:t>
      </w:r>
      <w:r w:rsidR="003308A6" w:rsidRPr="0028041F">
        <w:rPr>
          <w:rFonts w:ascii="Times New Roman" w:hAnsi="Times New Roman" w:cs="Times New Roman"/>
          <w:b/>
          <w:sz w:val="28"/>
          <w:szCs w:val="28"/>
          <w:lang w:val="en"/>
        </w:rPr>
        <w:t xml:space="preserve"> </w:t>
      </w:r>
    </w:p>
    <w:p w:rsidR="00ED556A" w:rsidRPr="0028041F" w:rsidRDefault="00ED556A" w:rsidP="000377C6">
      <w:pPr>
        <w:spacing w:after="0" w:line="240" w:lineRule="auto"/>
        <w:ind w:firstLine="708"/>
        <w:jc w:val="both"/>
        <w:rPr>
          <w:rFonts w:ascii="Times New Roman" w:hAnsi="Times New Roman" w:cs="Times New Roman"/>
          <w:sz w:val="28"/>
          <w:szCs w:val="28"/>
          <w:lang w:val="en-US"/>
        </w:rPr>
      </w:pPr>
      <w:r w:rsidRPr="0028041F">
        <w:rPr>
          <w:rFonts w:ascii="Times New Roman" w:hAnsi="Times New Roman" w:cs="Times New Roman"/>
          <w:sz w:val="28"/>
          <w:szCs w:val="28"/>
          <w:lang w:val="en-US"/>
        </w:rPr>
        <w:t xml:space="preserve">The aim:  regional civil defense of population </w:t>
      </w:r>
    </w:p>
    <w:p w:rsidR="00ED556A" w:rsidRPr="0028041F" w:rsidRDefault="00ED556A" w:rsidP="000377C6">
      <w:pPr>
        <w:spacing w:after="0" w:line="240" w:lineRule="auto"/>
        <w:ind w:firstLine="708"/>
        <w:jc w:val="both"/>
        <w:rPr>
          <w:rFonts w:ascii="Times New Roman" w:hAnsi="Times New Roman" w:cs="Times New Roman"/>
          <w:sz w:val="28"/>
          <w:szCs w:val="28"/>
          <w:lang w:val="en-US"/>
        </w:rPr>
      </w:pPr>
    </w:p>
    <w:p w:rsidR="003308A6" w:rsidRPr="0028041F" w:rsidRDefault="003308A6" w:rsidP="000377C6">
      <w:pPr>
        <w:spacing w:after="0" w:line="240" w:lineRule="auto"/>
        <w:ind w:firstLine="708"/>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Educational institutions of the department are created to train specialists with higher education on specialties determined by the authorized body in the field of education in coordination with the authorized body, and also to improve qualification of specialists in the field of civil protection.</w:t>
      </w:r>
    </w:p>
    <w:p w:rsidR="003308A6" w:rsidRPr="0028041F" w:rsidRDefault="003308A6"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The main tasks of educational institutions of the department are:</w:t>
      </w:r>
    </w:p>
    <w:p w:rsidR="003308A6" w:rsidRPr="0028041F" w:rsidRDefault="003308A6"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1) </w:t>
      </w:r>
      <w:proofErr w:type="gramStart"/>
      <w:r w:rsidRPr="0028041F">
        <w:rPr>
          <w:rFonts w:ascii="Times New Roman" w:eastAsia="Times New Roman" w:hAnsi="Times New Roman" w:cs="Times New Roman"/>
          <w:sz w:val="28"/>
          <w:szCs w:val="28"/>
          <w:lang w:val="en-US" w:eastAsia="ru-RU"/>
        </w:rPr>
        <w:t>training</w:t>
      </w:r>
      <w:proofErr w:type="gramEnd"/>
      <w:r w:rsidRPr="0028041F">
        <w:rPr>
          <w:rFonts w:ascii="Times New Roman" w:eastAsia="Times New Roman" w:hAnsi="Times New Roman" w:cs="Times New Roman"/>
          <w:sz w:val="28"/>
          <w:szCs w:val="28"/>
          <w:lang w:val="en-US" w:eastAsia="ru-RU"/>
        </w:rPr>
        <w:t xml:space="preserve"> of specialists in the field of civil protection;</w:t>
      </w:r>
    </w:p>
    <w:p w:rsidR="003308A6" w:rsidRPr="0028041F" w:rsidRDefault="003308A6"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2) </w:t>
      </w:r>
      <w:proofErr w:type="gramStart"/>
      <w:r w:rsidRPr="0028041F">
        <w:rPr>
          <w:rFonts w:ascii="Times New Roman" w:eastAsia="Times New Roman" w:hAnsi="Times New Roman" w:cs="Times New Roman"/>
          <w:sz w:val="28"/>
          <w:szCs w:val="28"/>
          <w:lang w:val="en-US" w:eastAsia="ru-RU"/>
        </w:rPr>
        <w:t>creation</w:t>
      </w:r>
      <w:proofErr w:type="gramEnd"/>
      <w:r w:rsidRPr="0028041F">
        <w:rPr>
          <w:rFonts w:ascii="Times New Roman" w:eastAsia="Times New Roman" w:hAnsi="Times New Roman" w:cs="Times New Roman"/>
          <w:sz w:val="28"/>
          <w:szCs w:val="28"/>
          <w:lang w:val="en-US" w:eastAsia="ru-RU"/>
        </w:rPr>
        <w:t xml:space="preserve"> of conditions for professional growth and professional development of specialists in the field of civil protection;</w:t>
      </w:r>
    </w:p>
    <w:p w:rsidR="003308A6" w:rsidRPr="0028041F" w:rsidRDefault="003308A6" w:rsidP="000377C6">
      <w:pPr>
        <w:pStyle w:val="a3"/>
        <w:spacing w:before="0" w:beforeAutospacing="0" w:after="0" w:afterAutospacing="0"/>
        <w:jc w:val="both"/>
        <w:rPr>
          <w:sz w:val="28"/>
          <w:szCs w:val="28"/>
          <w:lang w:val="en-US"/>
        </w:rPr>
      </w:pPr>
      <w:r w:rsidRPr="0028041F">
        <w:rPr>
          <w:sz w:val="28"/>
          <w:szCs w:val="28"/>
          <w:lang w:val="en-US"/>
        </w:rPr>
        <w:t xml:space="preserve">      3) </w:t>
      </w:r>
      <w:proofErr w:type="gramStart"/>
      <w:r w:rsidRPr="0028041F">
        <w:rPr>
          <w:sz w:val="28"/>
          <w:szCs w:val="28"/>
          <w:lang w:val="en-US"/>
        </w:rPr>
        <w:t>conducting</w:t>
      </w:r>
      <w:proofErr w:type="gramEnd"/>
      <w:r w:rsidRPr="0028041F">
        <w:rPr>
          <w:sz w:val="28"/>
          <w:szCs w:val="28"/>
          <w:lang w:val="en-US"/>
        </w:rPr>
        <w:t xml:space="preserve"> scientific research on actual problems of improving activities in accordance with the profile of training specialists, introducing the results of the research into the educational process and practice. </w:t>
      </w:r>
      <w:proofErr w:type="gramStart"/>
      <w:r w:rsidRPr="0028041F">
        <w:rPr>
          <w:sz w:val="28"/>
          <w:szCs w:val="28"/>
          <w:lang w:val="en-US"/>
        </w:rPr>
        <w:t>approves</w:t>
      </w:r>
      <w:proofErr w:type="gramEnd"/>
      <w:r w:rsidRPr="0028041F">
        <w:rPr>
          <w:sz w:val="28"/>
          <w:szCs w:val="28"/>
          <w:lang w:val="en-US"/>
        </w:rPr>
        <w:t xml:space="preserve"> the rules for operating, moving, using, replenishing of material assets of operating reserve of the authorized body;</w:t>
      </w:r>
    </w:p>
    <w:p w:rsidR="003308A6" w:rsidRPr="0028041F" w:rsidRDefault="003308A6"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5) </w:t>
      </w:r>
      <w:proofErr w:type="gramStart"/>
      <w:r w:rsidRPr="0028041F">
        <w:rPr>
          <w:rFonts w:ascii="Times New Roman" w:eastAsia="Times New Roman" w:hAnsi="Times New Roman" w:cs="Times New Roman"/>
          <w:sz w:val="28"/>
          <w:szCs w:val="28"/>
          <w:lang w:val="en-US" w:eastAsia="ru-RU"/>
        </w:rPr>
        <w:t>ensures</w:t>
      </w:r>
      <w:proofErr w:type="gramEnd"/>
      <w:r w:rsidRPr="0028041F">
        <w:rPr>
          <w:rFonts w:ascii="Times New Roman" w:eastAsia="Times New Roman" w:hAnsi="Times New Roman" w:cs="Times New Roman"/>
          <w:sz w:val="28"/>
          <w:szCs w:val="28"/>
          <w:lang w:val="en-US" w:eastAsia="ru-RU"/>
        </w:rPr>
        <w:t xml:space="preserve"> military and mobilization readiness of territorial subdivisions of the department of the authorized body, military units of civil protection and units of the state fire-fighting service;</w:t>
      </w:r>
    </w:p>
    <w:p w:rsidR="003308A6" w:rsidRPr="0028041F" w:rsidRDefault="003308A6" w:rsidP="000377C6">
      <w:p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6) carries out the recruitment of employees performing functions for the prevention and liquidation of emergency situations of natural and </w:t>
      </w:r>
      <w:proofErr w:type="spellStart"/>
      <w:r w:rsidRPr="0028041F">
        <w:rPr>
          <w:rFonts w:ascii="Times New Roman" w:eastAsia="Times New Roman" w:hAnsi="Times New Roman" w:cs="Times New Roman"/>
          <w:sz w:val="28"/>
          <w:szCs w:val="28"/>
          <w:lang w:val="en-US" w:eastAsia="ru-RU"/>
        </w:rPr>
        <w:t>technogenic</w:t>
      </w:r>
      <w:proofErr w:type="spellEnd"/>
      <w:r w:rsidRPr="0028041F">
        <w:rPr>
          <w:rFonts w:ascii="Times New Roman" w:eastAsia="Times New Roman" w:hAnsi="Times New Roman" w:cs="Times New Roman"/>
          <w:sz w:val="28"/>
          <w:szCs w:val="28"/>
          <w:lang w:val="en-US" w:eastAsia="ru-RU"/>
        </w:rPr>
        <w:t xml:space="preserve"> nature, ensuring of emergency medical and psychological assistance to the population, employees of the State Fire Service and military personnel, career advancement, dismissal from service, deciding on the assignment of military and special ranks within its competence;</w:t>
      </w:r>
    </w:p>
    <w:p w:rsidR="003308A6" w:rsidRPr="0028041F" w:rsidRDefault="003308A6"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rewards with departmental awards and presents to state;</w:t>
      </w:r>
    </w:p>
    <w:p w:rsidR="00BD51AD" w:rsidRPr="0028041F" w:rsidRDefault="00BD51AD"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carries out accident rescue operations and urgent works;</w:t>
      </w:r>
    </w:p>
    <w:p w:rsidR="00BD51AD" w:rsidRPr="0028041F" w:rsidRDefault="00BD51AD"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carries out international cooperation in the field of civil protection for prevention and liquidation of emergency situations of natural and </w:t>
      </w:r>
      <w:proofErr w:type="spellStart"/>
      <w:r w:rsidRPr="0028041F">
        <w:rPr>
          <w:rFonts w:ascii="Times New Roman" w:eastAsia="Times New Roman" w:hAnsi="Times New Roman" w:cs="Times New Roman"/>
          <w:sz w:val="28"/>
          <w:szCs w:val="28"/>
          <w:lang w:val="en-US" w:eastAsia="ru-RU"/>
        </w:rPr>
        <w:t>technogenic</w:t>
      </w:r>
      <w:proofErr w:type="spellEnd"/>
      <w:r w:rsidRPr="0028041F">
        <w:rPr>
          <w:rFonts w:ascii="Times New Roman" w:eastAsia="Times New Roman" w:hAnsi="Times New Roman" w:cs="Times New Roman"/>
          <w:sz w:val="28"/>
          <w:szCs w:val="28"/>
          <w:lang w:val="en-US" w:eastAsia="ru-RU"/>
        </w:rPr>
        <w:t xml:space="preserve"> nature, providing emergency medical and psychological assistance to the population, ensuring of fire-fighting safety and Civil protection;</w:t>
      </w:r>
    </w:p>
    <w:p w:rsidR="00074B77" w:rsidRPr="0028041F" w:rsidRDefault="00074B77"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keep the systems and fire extinguishing means in proper condition, do not allow them to be used for other purposes;</w:t>
      </w:r>
    </w:p>
    <w:p w:rsidR="00074B77" w:rsidRPr="0028041F" w:rsidRDefault="00074B77"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provide assistance in extinguishing fires, liquidation of accidents, establishing the causes and conditions for their occurrence and development, as well as identifying people who violated the requirements of fire and industrial safety, the occurrence of fires and accidents, provide access to units of civil protection forces in the performance of their official duties on the territory of organizations in the manner established by the legislation of the Republic of Kazakhstan;</w:t>
      </w:r>
    </w:p>
    <w:p w:rsidR="00074B77" w:rsidRPr="0028041F" w:rsidRDefault="00074B77"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  provide information and documents on the state of fire and industrial safety, including the fire danger of products manufactured by them , as well as fires, accidents, incidents and their consequences occurred on their territories upon the </w:t>
      </w:r>
      <w:r w:rsidRPr="0028041F">
        <w:rPr>
          <w:rFonts w:ascii="Times New Roman" w:eastAsia="Times New Roman" w:hAnsi="Times New Roman" w:cs="Times New Roman"/>
          <w:sz w:val="28"/>
          <w:szCs w:val="28"/>
          <w:lang w:val="en-US" w:eastAsia="ru-RU"/>
        </w:rPr>
        <w:lastRenderedPageBreak/>
        <w:t>request of authorized bodies in the field of civil protection and industrial safety and their state inspectors,;</w:t>
      </w:r>
    </w:p>
    <w:p w:rsidR="00074B77" w:rsidRPr="0028041F" w:rsidRDefault="00074B77"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immediately inform the firefighting service on fires that have occurred, defects of the existing systems and means of firefighting protection, changes in the condition of roads and entrances;</w:t>
      </w:r>
    </w:p>
    <w:p w:rsidR="00074B77" w:rsidRPr="0028041F" w:rsidRDefault="00074B77" w:rsidP="0064002B">
      <w:pPr>
        <w:pStyle w:val="a9"/>
        <w:numPr>
          <w:ilvl w:val="0"/>
          <w:numId w:val="24"/>
        </w:numPr>
        <w:spacing w:after="0" w:line="240" w:lineRule="auto"/>
        <w:ind w:left="0"/>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w:t>
      </w:r>
      <w:proofErr w:type="gramStart"/>
      <w:r w:rsidRPr="0028041F">
        <w:rPr>
          <w:rFonts w:ascii="Times New Roman" w:eastAsia="Times New Roman" w:hAnsi="Times New Roman" w:cs="Times New Roman"/>
          <w:sz w:val="28"/>
          <w:szCs w:val="28"/>
          <w:lang w:val="en-US" w:eastAsia="ru-RU"/>
        </w:rPr>
        <w:t>provide</w:t>
      </w:r>
      <w:proofErr w:type="gramEnd"/>
      <w:r w:rsidRPr="0028041F">
        <w:rPr>
          <w:rFonts w:ascii="Times New Roman" w:eastAsia="Times New Roman" w:hAnsi="Times New Roman" w:cs="Times New Roman"/>
          <w:sz w:val="28"/>
          <w:szCs w:val="28"/>
          <w:lang w:val="en-US" w:eastAsia="ru-RU"/>
        </w:rPr>
        <w:t xml:space="preserve"> information, to notify employees and population about the threat of occurrence or occurrence of emergency situations in accordance with the procedure established by the legislatio</w:t>
      </w:r>
      <w:r w:rsidR="00A24D78" w:rsidRPr="0028041F">
        <w:rPr>
          <w:rFonts w:ascii="Times New Roman" w:eastAsia="Times New Roman" w:hAnsi="Times New Roman" w:cs="Times New Roman"/>
          <w:sz w:val="28"/>
          <w:szCs w:val="28"/>
          <w:lang w:val="en-US" w:eastAsia="ru-RU"/>
        </w:rPr>
        <w:t xml:space="preserve">n of the Republic of Kazakhstan. </w:t>
      </w:r>
    </w:p>
    <w:p w:rsidR="0044454F" w:rsidRPr="0028041F" w:rsidRDefault="0044454F" w:rsidP="000377C6">
      <w:pPr>
        <w:pStyle w:val="a9"/>
        <w:spacing w:after="0" w:line="240" w:lineRule="auto"/>
        <w:ind w:left="0"/>
        <w:rPr>
          <w:rFonts w:ascii="Times New Roman" w:hAnsi="Times New Roman" w:cs="Times New Roman"/>
          <w:b/>
          <w:color w:val="000000"/>
          <w:sz w:val="28"/>
          <w:szCs w:val="28"/>
          <w:lang w:val="en-US"/>
        </w:rPr>
      </w:pPr>
    </w:p>
    <w:p w:rsidR="0044454F" w:rsidRPr="0028041F" w:rsidRDefault="0044454F" w:rsidP="000377C6">
      <w:pPr>
        <w:pStyle w:val="a9"/>
        <w:spacing w:after="0" w:line="240" w:lineRule="auto"/>
        <w:ind w:left="0"/>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t xml:space="preserve">Control questions </w:t>
      </w:r>
    </w:p>
    <w:p w:rsidR="00BD51AD" w:rsidRPr="0028041F" w:rsidRDefault="00ED556A" w:rsidP="0064002B">
      <w:pPr>
        <w:pStyle w:val="a9"/>
        <w:numPr>
          <w:ilvl w:val="0"/>
          <w:numId w:val="50"/>
        </w:numPr>
        <w:spacing w:after="0" w:line="240" w:lineRule="auto"/>
        <w:jc w:val="both"/>
        <w:rPr>
          <w:rFonts w:ascii="Times New Roman" w:eastAsia="Times New Roman" w:hAnsi="Times New Roman" w:cs="Times New Roman"/>
          <w:sz w:val="28"/>
          <w:szCs w:val="28"/>
          <w:lang w:val="en-US" w:eastAsia="ru-RU"/>
        </w:rPr>
      </w:pPr>
      <w:proofErr w:type="spellStart"/>
      <w:r w:rsidRPr="0028041F">
        <w:rPr>
          <w:rFonts w:ascii="Times New Roman" w:eastAsia="Times New Roman" w:hAnsi="Times New Roman" w:cs="Times New Roman"/>
          <w:sz w:val="28"/>
          <w:szCs w:val="28"/>
          <w:lang w:val="en-US" w:eastAsia="ru-RU"/>
        </w:rPr>
        <w:t>Fire fighting</w:t>
      </w:r>
      <w:proofErr w:type="spellEnd"/>
      <w:r w:rsidRPr="0028041F">
        <w:rPr>
          <w:rFonts w:ascii="Times New Roman" w:eastAsia="Times New Roman" w:hAnsi="Times New Roman" w:cs="Times New Roman"/>
          <w:sz w:val="28"/>
          <w:szCs w:val="28"/>
          <w:lang w:val="en-US" w:eastAsia="ru-RU"/>
        </w:rPr>
        <w:t xml:space="preserve"> service</w:t>
      </w:r>
    </w:p>
    <w:p w:rsidR="00ED556A" w:rsidRPr="0028041F" w:rsidRDefault="00ED556A" w:rsidP="0064002B">
      <w:pPr>
        <w:pStyle w:val="a9"/>
        <w:numPr>
          <w:ilvl w:val="0"/>
          <w:numId w:val="50"/>
        </w:numPr>
        <w:spacing w:after="0" w:line="240" w:lineRule="auto"/>
        <w:jc w:val="both"/>
        <w:rPr>
          <w:rFonts w:ascii="Times New Roman" w:eastAsia="Times New Roman" w:hAnsi="Times New Roman" w:cs="Times New Roman"/>
          <w:sz w:val="28"/>
          <w:szCs w:val="28"/>
          <w:lang w:val="en-US" w:eastAsia="ru-RU"/>
        </w:rPr>
      </w:pPr>
      <w:r w:rsidRPr="0028041F">
        <w:rPr>
          <w:rFonts w:ascii="Times New Roman" w:eastAsia="Times New Roman" w:hAnsi="Times New Roman" w:cs="Times New Roman"/>
          <w:sz w:val="28"/>
          <w:szCs w:val="28"/>
          <w:lang w:val="en-US" w:eastAsia="ru-RU"/>
        </w:rPr>
        <w:t xml:space="preserve">Legislation of the Republic of Kazakhstan. </w:t>
      </w:r>
    </w:p>
    <w:p w:rsidR="00ED556A" w:rsidRPr="0028041F" w:rsidRDefault="00ED556A" w:rsidP="00ED556A">
      <w:pPr>
        <w:pStyle w:val="a9"/>
        <w:spacing w:after="0" w:line="240" w:lineRule="auto"/>
        <w:ind w:left="0"/>
        <w:rPr>
          <w:rFonts w:ascii="Times New Roman" w:hAnsi="Times New Roman" w:cs="Times New Roman"/>
          <w:b/>
          <w:color w:val="000000"/>
          <w:sz w:val="28"/>
          <w:szCs w:val="28"/>
          <w:lang w:val="en-US"/>
        </w:rPr>
      </w:pPr>
    </w:p>
    <w:p w:rsidR="00ED556A" w:rsidRPr="0028041F" w:rsidRDefault="00ED556A" w:rsidP="00ED556A">
      <w:pPr>
        <w:pStyle w:val="a9"/>
        <w:spacing w:after="0" w:line="240" w:lineRule="auto"/>
        <w:jc w:val="both"/>
        <w:rPr>
          <w:rFonts w:ascii="Times New Roman" w:eastAsia="Times New Roman" w:hAnsi="Times New Roman" w:cs="Times New Roman"/>
          <w:sz w:val="28"/>
          <w:szCs w:val="28"/>
          <w:lang w:val="en-US" w:eastAsia="ru-RU"/>
        </w:rPr>
      </w:pPr>
    </w:p>
    <w:p w:rsidR="003308A6" w:rsidRPr="0028041F" w:rsidRDefault="003308A6" w:rsidP="000377C6">
      <w:pPr>
        <w:spacing w:after="0" w:line="240" w:lineRule="auto"/>
        <w:jc w:val="both"/>
        <w:rPr>
          <w:rFonts w:ascii="Times New Roman" w:eastAsia="Times New Roman" w:hAnsi="Times New Roman" w:cs="Times New Roman"/>
          <w:sz w:val="28"/>
          <w:szCs w:val="28"/>
          <w:lang w:val="en-US" w:eastAsia="ru-RU"/>
        </w:rPr>
      </w:pPr>
    </w:p>
    <w:p w:rsidR="0044454F" w:rsidRPr="0028041F" w:rsidRDefault="0044454F"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Default="006C5C04" w:rsidP="000377C6">
      <w:pPr>
        <w:spacing w:after="0" w:line="240" w:lineRule="auto"/>
        <w:jc w:val="both"/>
        <w:rPr>
          <w:rFonts w:ascii="Times New Roman" w:eastAsia="Times New Roman" w:hAnsi="Times New Roman" w:cs="Times New Roman"/>
          <w:sz w:val="28"/>
          <w:szCs w:val="28"/>
          <w:lang w:val="en-US" w:eastAsia="ru-RU"/>
        </w:rPr>
      </w:pPr>
    </w:p>
    <w:p w:rsidR="001530A5" w:rsidRDefault="001530A5" w:rsidP="000377C6">
      <w:pPr>
        <w:spacing w:after="0" w:line="240" w:lineRule="auto"/>
        <w:jc w:val="both"/>
        <w:rPr>
          <w:rFonts w:ascii="Times New Roman" w:eastAsia="Times New Roman" w:hAnsi="Times New Roman" w:cs="Times New Roman"/>
          <w:sz w:val="28"/>
          <w:szCs w:val="28"/>
          <w:lang w:val="en-US" w:eastAsia="ru-RU"/>
        </w:rPr>
      </w:pPr>
    </w:p>
    <w:p w:rsidR="001530A5" w:rsidRDefault="001530A5" w:rsidP="000377C6">
      <w:pPr>
        <w:spacing w:after="0" w:line="240" w:lineRule="auto"/>
        <w:jc w:val="both"/>
        <w:rPr>
          <w:rFonts w:ascii="Times New Roman" w:eastAsia="Times New Roman" w:hAnsi="Times New Roman" w:cs="Times New Roman"/>
          <w:sz w:val="28"/>
          <w:szCs w:val="28"/>
          <w:lang w:val="en-US" w:eastAsia="ru-RU"/>
        </w:rPr>
      </w:pPr>
    </w:p>
    <w:p w:rsidR="001530A5" w:rsidRDefault="001530A5" w:rsidP="000377C6">
      <w:pPr>
        <w:spacing w:after="0" w:line="240" w:lineRule="auto"/>
        <w:jc w:val="both"/>
        <w:rPr>
          <w:rFonts w:ascii="Times New Roman" w:eastAsia="Times New Roman" w:hAnsi="Times New Roman" w:cs="Times New Roman"/>
          <w:sz w:val="28"/>
          <w:szCs w:val="28"/>
          <w:lang w:val="en-US" w:eastAsia="ru-RU"/>
        </w:rPr>
      </w:pPr>
    </w:p>
    <w:p w:rsidR="001530A5" w:rsidRDefault="001530A5" w:rsidP="000377C6">
      <w:pPr>
        <w:spacing w:after="0" w:line="240" w:lineRule="auto"/>
        <w:jc w:val="both"/>
        <w:rPr>
          <w:rFonts w:ascii="Times New Roman" w:eastAsia="Times New Roman" w:hAnsi="Times New Roman" w:cs="Times New Roman"/>
          <w:sz w:val="28"/>
          <w:szCs w:val="28"/>
          <w:lang w:val="en-US" w:eastAsia="ru-RU"/>
        </w:rPr>
      </w:pPr>
    </w:p>
    <w:p w:rsidR="001530A5" w:rsidRDefault="001530A5" w:rsidP="000377C6">
      <w:pPr>
        <w:spacing w:after="0" w:line="240" w:lineRule="auto"/>
        <w:jc w:val="both"/>
        <w:rPr>
          <w:rFonts w:ascii="Times New Roman" w:eastAsia="Times New Roman" w:hAnsi="Times New Roman" w:cs="Times New Roman"/>
          <w:sz w:val="28"/>
          <w:szCs w:val="28"/>
          <w:lang w:val="en-US" w:eastAsia="ru-RU"/>
        </w:rPr>
      </w:pPr>
    </w:p>
    <w:p w:rsidR="001530A5" w:rsidRPr="0028041F" w:rsidRDefault="001530A5"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6C5C04">
      <w:pPr>
        <w:pStyle w:val="Style62"/>
        <w:widowControl/>
        <w:tabs>
          <w:tab w:val="left" w:pos="1008"/>
        </w:tabs>
        <w:spacing w:before="77"/>
        <w:ind w:firstLine="715"/>
        <w:rPr>
          <w:rStyle w:val="FontStyle88"/>
          <w:sz w:val="28"/>
          <w:szCs w:val="28"/>
          <w:lang w:val="en-US" w:eastAsia="en-US"/>
        </w:rPr>
      </w:pPr>
      <w:r w:rsidRPr="0028041F">
        <w:rPr>
          <w:rStyle w:val="FontStyle88"/>
          <w:sz w:val="28"/>
          <w:szCs w:val="28"/>
          <w:lang w:val="en-US" w:eastAsia="en-US"/>
        </w:rPr>
        <w:lastRenderedPageBreak/>
        <w:tab/>
        <w:t>Boundary control No 1</w:t>
      </w:r>
    </w:p>
    <w:p w:rsidR="006C5C04" w:rsidRPr="0028041F" w:rsidRDefault="006C5C04" w:rsidP="006C5C04">
      <w:pPr>
        <w:pStyle w:val="Style62"/>
        <w:widowControl/>
        <w:tabs>
          <w:tab w:val="left" w:pos="1008"/>
        </w:tabs>
        <w:spacing w:before="77"/>
        <w:ind w:firstLine="715"/>
        <w:rPr>
          <w:rStyle w:val="FontStyle89"/>
          <w:sz w:val="28"/>
          <w:szCs w:val="28"/>
          <w:lang w:val="en-US" w:eastAsia="en-US"/>
        </w:rPr>
      </w:pPr>
      <w:proofErr w:type="gramStart"/>
      <w:r w:rsidRPr="0028041F">
        <w:rPr>
          <w:rStyle w:val="FontStyle88"/>
          <w:sz w:val="28"/>
          <w:szCs w:val="28"/>
          <w:lang w:val="en-US" w:eastAsia="en-US"/>
        </w:rPr>
        <w:t>1.</w:t>
      </w:r>
      <w:r w:rsidRPr="0028041F">
        <w:rPr>
          <w:rStyle w:val="FontStyle89"/>
          <w:sz w:val="28"/>
          <w:szCs w:val="28"/>
          <w:lang w:val="en-US" w:eastAsia="en-US"/>
        </w:rPr>
        <w:t>With</w:t>
      </w:r>
      <w:proofErr w:type="gramEnd"/>
      <w:r w:rsidRPr="0028041F">
        <w:rPr>
          <w:rStyle w:val="FontStyle89"/>
          <w:sz w:val="28"/>
          <w:szCs w:val="28"/>
          <w:lang w:val="en-US" w:eastAsia="en-US"/>
        </w:rPr>
        <w:t xml:space="preserve"> the introduction of the state of emergency on the entire territory of the</w:t>
      </w:r>
      <w:r w:rsidRPr="0028041F">
        <w:rPr>
          <w:rStyle w:val="FontStyle89"/>
          <w:sz w:val="28"/>
          <w:szCs w:val="28"/>
          <w:lang w:val="en-US" w:eastAsia="en-US"/>
        </w:rPr>
        <w:br/>
        <w:t>Republic of Kazakhstan or in particular areas, financing the measures to ensure the</w:t>
      </w:r>
      <w:r w:rsidRPr="0028041F">
        <w:rPr>
          <w:rStyle w:val="FontStyle89"/>
          <w:sz w:val="28"/>
          <w:szCs w:val="28"/>
          <w:lang w:val="en-US" w:eastAsia="en-US"/>
        </w:rPr>
        <w:br/>
        <w:t>state of emergency shall go from:</w:t>
      </w:r>
    </w:p>
    <w:p w:rsidR="006C5C04" w:rsidRPr="0028041F" w:rsidRDefault="006C5C04" w:rsidP="006C5C04">
      <w:pPr>
        <w:pStyle w:val="Style62"/>
        <w:widowControl/>
        <w:tabs>
          <w:tab w:val="left" w:pos="998"/>
        </w:tabs>
        <w:rPr>
          <w:rStyle w:val="FontStyle89"/>
          <w:sz w:val="28"/>
          <w:szCs w:val="28"/>
          <w:lang w:val="en-US" w:eastAsia="en-US"/>
        </w:rPr>
      </w:pPr>
      <w:r w:rsidRPr="0028041F">
        <w:rPr>
          <w:rStyle w:val="FontStyle89"/>
          <w:sz w:val="28"/>
          <w:szCs w:val="28"/>
          <w:lang w:val="en-US" w:eastAsia="en-US"/>
        </w:rPr>
        <w:t>a)</w:t>
      </w:r>
      <w:r w:rsidRPr="0028041F">
        <w:rPr>
          <w:rStyle w:val="FontStyle89"/>
          <w:sz w:val="28"/>
          <w:szCs w:val="28"/>
          <w:lang w:val="en-US" w:eastAsia="en-US"/>
        </w:rPr>
        <w:tab/>
        <w:t>The reserve of the Government of the Republic of Kazakhstan and the</w:t>
      </w:r>
      <w:r w:rsidRPr="0028041F">
        <w:rPr>
          <w:rStyle w:val="FontStyle89"/>
          <w:sz w:val="28"/>
          <w:szCs w:val="28"/>
          <w:lang w:val="en-US" w:eastAsia="en-US"/>
        </w:rPr>
        <w:br/>
        <w:t>reserves of the local executive bodies</w:t>
      </w:r>
    </w:p>
    <w:p w:rsidR="006C5C04" w:rsidRPr="0028041F" w:rsidRDefault="006C5C04" w:rsidP="0064002B">
      <w:pPr>
        <w:pStyle w:val="Style62"/>
        <w:widowControl/>
        <w:numPr>
          <w:ilvl w:val="0"/>
          <w:numId w:val="51"/>
        </w:numPr>
        <w:tabs>
          <w:tab w:val="left" w:pos="1003"/>
        </w:tabs>
        <w:ind w:left="715" w:firstLine="0"/>
        <w:jc w:val="left"/>
        <w:rPr>
          <w:rStyle w:val="FontStyle89"/>
          <w:sz w:val="28"/>
          <w:szCs w:val="28"/>
          <w:lang w:val="en-US" w:eastAsia="en-US"/>
        </w:rPr>
      </w:pPr>
      <w:r w:rsidRPr="0028041F">
        <w:rPr>
          <w:rStyle w:val="FontStyle89"/>
          <w:sz w:val="28"/>
          <w:szCs w:val="28"/>
          <w:lang w:val="en-US" w:eastAsia="en-US"/>
        </w:rPr>
        <w:t>The emergency reserve fund that created in advance</w:t>
      </w:r>
    </w:p>
    <w:p w:rsidR="006C5C04" w:rsidRPr="0028041F" w:rsidRDefault="006C5C04" w:rsidP="0064002B">
      <w:pPr>
        <w:pStyle w:val="Style62"/>
        <w:widowControl/>
        <w:numPr>
          <w:ilvl w:val="0"/>
          <w:numId w:val="51"/>
        </w:numPr>
        <w:tabs>
          <w:tab w:val="left" w:pos="1003"/>
        </w:tabs>
        <w:ind w:left="715" w:firstLine="0"/>
        <w:jc w:val="left"/>
        <w:rPr>
          <w:rStyle w:val="FontStyle89"/>
          <w:sz w:val="28"/>
          <w:szCs w:val="28"/>
          <w:lang w:val="en-US"/>
        </w:rPr>
      </w:pPr>
      <w:r w:rsidRPr="0028041F">
        <w:rPr>
          <w:rStyle w:val="FontStyle89"/>
          <w:sz w:val="28"/>
          <w:szCs w:val="28"/>
          <w:lang w:val="en-US" w:eastAsia="en-US"/>
        </w:rPr>
        <w:t>The reserves of the local executive bodies</w:t>
      </w:r>
    </w:p>
    <w:p w:rsidR="006C5C04" w:rsidRPr="0028041F" w:rsidRDefault="006C5C04" w:rsidP="0064002B">
      <w:pPr>
        <w:pStyle w:val="Style62"/>
        <w:widowControl/>
        <w:numPr>
          <w:ilvl w:val="0"/>
          <w:numId w:val="51"/>
        </w:numPr>
        <w:tabs>
          <w:tab w:val="left" w:pos="1003"/>
        </w:tabs>
        <w:ind w:left="715" w:firstLine="0"/>
        <w:jc w:val="left"/>
        <w:rPr>
          <w:rStyle w:val="FontStyle89"/>
          <w:sz w:val="28"/>
          <w:szCs w:val="28"/>
          <w:lang w:val="en-US" w:eastAsia="en-US"/>
        </w:rPr>
      </w:pPr>
      <w:r w:rsidRPr="0028041F">
        <w:rPr>
          <w:rStyle w:val="FontStyle89"/>
          <w:sz w:val="28"/>
          <w:szCs w:val="28"/>
          <w:lang w:val="en-US" w:eastAsia="en-US"/>
        </w:rPr>
        <w:t>The self-financing</w:t>
      </w:r>
    </w:p>
    <w:p w:rsidR="006C5C04" w:rsidRPr="0028041F" w:rsidRDefault="006C5C04" w:rsidP="0064002B">
      <w:pPr>
        <w:pStyle w:val="Style62"/>
        <w:widowControl/>
        <w:numPr>
          <w:ilvl w:val="0"/>
          <w:numId w:val="51"/>
        </w:numPr>
        <w:tabs>
          <w:tab w:val="left" w:pos="1003"/>
        </w:tabs>
        <w:ind w:left="715" w:firstLine="0"/>
        <w:jc w:val="left"/>
        <w:rPr>
          <w:rStyle w:val="FontStyle89"/>
          <w:sz w:val="28"/>
          <w:szCs w:val="28"/>
          <w:lang w:val="en-US" w:eastAsia="en-US"/>
        </w:rPr>
      </w:pPr>
      <w:r w:rsidRPr="0028041F">
        <w:rPr>
          <w:rStyle w:val="FontStyle89"/>
          <w:sz w:val="28"/>
          <w:szCs w:val="28"/>
          <w:lang w:val="en-US" w:eastAsia="en-US"/>
        </w:rPr>
        <w:t>The reserve of the Government of the Republic of Kazakhstan</w:t>
      </w:r>
    </w:p>
    <w:p w:rsidR="006C5C04" w:rsidRPr="0028041F" w:rsidRDefault="006C5C04" w:rsidP="006C5C04">
      <w:pPr>
        <w:pStyle w:val="Style62"/>
        <w:widowControl/>
        <w:tabs>
          <w:tab w:val="left" w:pos="1008"/>
        </w:tabs>
        <w:ind w:firstLine="715"/>
        <w:rPr>
          <w:rStyle w:val="FontStyle89"/>
          <w:sz w:val="28"/>
          <w:szCs w:val="28"/>
          <w:lang w:val="en-US"/>
        </w:rPr>
      </w:pPr>
      <w:r w:rsidRPr="0028041F">
        <w:rPr>
          <w:rStyle w:val="FontStyle88"/>
          <w:sz w:val="28"/>
          <w:szCs w:val="28"/>
          <w:lang w:val="en-US"/>
        </w:rPr>
        <w:t>2.</w:t>
      </w:r>
      <w:r w:rsidRPr="0028041F">
        <w:rPr>
          <w:rStyle w:val="FontStyle88"/>
          <w:sz w:val="28"/>
          <w:szCs w:val="28"/>
          <w:lang w:val="en-US"/>
        </w:rPr>
        <w:tab/>
      </w:r>
      <w:r w:rsidRPr="0028041F">
        <w:rPr>
          <w:rStyle w:val="FontStyle89"/>
          <w:sz w:val="28"/>
          <w:szCs w:val="28"/>
          <w:lang w:val="en-US"/>
        </w:rPr>
        <w:t>How is the coverage of costs of public resources at the prevention and</w:t>
      </w:r>
      <w:r w:rsidRPr="0028041F">
        <w:rPr>
          <w:rStyle w:val="FontStyle89"/>
          <w:sz w:val="28"/>
          <w:szCs w:val="28"/>
          <w:lang w:val="en-US"/>
        </w:rPr>
        <w:br/>
        <w:t>liquidation of emergency called?</w:t>
      </w:r>
    </w:p>
    <w:p w:rsidR="006C5C04" w:rsidRPr="0028041F" w:rsidRDefault="006C5C04" w:rsidP="0064002B">
      <w:pPr>
        <w:pStyle w:val="Style62"/>
        <w:widowControl/>
        <w:numPr>
          <w:ilvl w:val="0"/>
          <w:numId w:val="52"/>
        </w:numPr>
        <w:tabs>
          <w:tab w:val="left" w:pos="994"/>
        </w:tabs>
        <w:ind w:left="715" w:firstLine="0"/>
        <w:jc w:val="left"/>
        <w:rPr>
          <w:rStyle w:val="FontStyle89"/>
          <w:sz w:val="28"/>
          <w:szCs w:val="28"/>
          <w:lang w:val="en-US" w:eastAsia="en-US"/>
        </w:rPr>
      </w:pPr>
      <w:r w:rsidRPr="0028041F">
        <w:rPr>
          <w:rStyle w:val="FontStyle89"/>
          <w:sz w:val="28"/>
          <w:szCs w:val="28"/>
          <w:lang w:val="en-US" w:eastAsia="en-US"/>
        </w:rPr>
        <w:t>Material support</w:t>
      </w:r>
    </w:p>
    <w:p w:rsidR="006C5C04" w:rsidRPr="0028041F" w:rsidRDefault="006C5C04" w:rsidP="0064002B">
      <w:pPr>
        <w:pStyle w:val="Style62"/>
        <w:widowControl/>
        <w:numPr>
          <w:ilvl w:val="0"/>
          <w:numId w:val="52"/>
        </w:numPr>
        <w:tabs>
          <w:tab w:val="left" w:pos="994"/>
        </w:tabs>
        <w:ind w:left="715" w:firstLine="0"/>
        <w:jc w:val="left"/>
        <w:rPr>
          <w:rStyle w:val="FontStyle89"/>
          <w:sz w:val="28"/>
          <w:szCs w:val="28"/>
          <w:lang w:val="en-US" w:eastAsia="en-US"/>
        </w:rPr>
      </w:pPr>
      <w:r w:rsidRPr="0028041F">
        <w:rPr>
          <w:rStyle w:val="FontStyle89"/>
          <w:sz w:val="28"/>
          <w:szCs w:val="28"/>
          <w:lang w:val="en-US" w:eastAsia="en-US"/>
        </w:rPr>
        <w:t>Life-support</w:t>
      </w:r>
    </w:p>
    <w:p w:rsidR="006C5C04" w:rsidRPr="0028041F" w:rsidRDefault="006C5C04" w:rsidP="0064002B">
      <w:pPr>
        <w:pStyle w:val="Style62"/>
        <w:widowControl/>
        <w:numPr>
          <w:ilvl w:val="0"/>
          <w:numId w:val="52"/>
        </w:numPr>
        <w:tabs>
          <w:tab w:val="left" w:pos="994"/>
        </w:tabs>
        <w:ind w:left="715" w:firstLine="0"/>
        <w:jc w:val="left"/>
        <w:rPr>
          <w:rStyle w:val="FontStyle89"/>
          <w:sz w:val="28"/>
          <w:szCs w:val="28"/>
          <w:lang w:val="en-US" w:eastAsia="en-US"/>
        </w:rPr>
      </w:pPr>
      <w:r w:rsidRPr="0028041F">
        <w:rPr>
          <w:rStyle w:val="FontStyle89"/>
          <w:sz w:val="28"/>
          <w:szCs w:val="28"/>
          <w:lang w:val="en-US" w:eastAsia="en-US"/>
        </w:rPr>
        <w:t>Technical support</w:t>
      </w:r>
    </w:p>
    <w:p w:rsidR="006C5C04" w:rsidRPr="0028041F" w:rsidRDefault="006C5C04" w:rsidP="0064002B">
      <w:pPr>
        <w:pStyle w:val="Style62"/>
        <w:widowControl/>
        <w:numPr>
          <w:ilvl w:val="0"/>
          <w:numId w:val="52"/>
        </w:numPr>
        <w:tabs>
          <w:tab w:val="left" w:pos="994"/>
        </w:tabs>
        <w:ind w:left="715" w:firstLine="0"/>
        <w:jc w:val="left"/>
        <w:rPr>
          <w:rStyle w:val="FontStyle89"/>
          <w:sz w:val="28"/>
          <w:szCs w:val="28"/>
          <w:lang w:val="en-US" w:eastAsia="en-US"/>
        </w:rPr>
      </w:pPr>
      <w:r w:rsidRPr="0028041F">
        <w:rPr>
          <w:rStyle w:val="FontStyle89"/>
          <w:sz w:val="28"/>
          <w:szCs w:val="28"/>
          <w:lang w:val="en-US" w:eastAsia="en-US"/>
        </w:rPr>
        <w:t>Financial support</w:t>
      </w:r>
    </w:p>
    <w:p w:rsidR="006C5C04" w:rsidRPr="0028041F" w:rsidRDefault="006C5C04" w:rsidP="0064002B">
      <w:pPr>
        <w:pStyle w:val="Style62"/>
        <w:widowControl/>
        <w:numPr>
          <w:ilvl w:val="0"/>
          <w:numId w:val="52"/>
        </w:numPr>
        <w:tabs>
          <w:tab w:val="left" w:pos="994"/>
        </w:tabs>
        <w:ind w:left="715" w:firstLine="0"/>
        <w:jc w:val="left"/>
        <w:rPr>
          <w:rStyle w:val="FontStyle89"/>
          <w:sz w:val="28"/>
          <w:szCs w:val="28"/>
          <w:lang w:val="en-US" w:eastAsia="en-US"/>
        </w:rPr>
      </w:pPr>
      <w:r w:rsidRPr="0028041F">
        <w:rPr>
          <w:rStyle w:val="FontStyle89"/>
          <w:sz w:val="28"/>
          <w:szCs w:val="28"/>
          <w:lang w:val="en-US" w:eastAsia="en-US"/>
        </w:rPr>
        <w:t>No correct answer</w:t>
      </w:r>
    </w:p>
    <w:p w:rsidR="006C5C04" w:rsidRPr="0028041F" w:rsidRDefault="006C5C04" w:rsidP="006C5C04">
      <w:pPr>
        <w:pStyle w:val="Style62"/>
        <w:widowControl/>
        <w:tabs>
          <w:tab w:val="left" w:pos="1003"/>
        </w:tabs>
        <w:ind w:firstLine="715"/>
        <w:rPr>
          <w:rStyle w:val="FontStyle89"/>
          <w:sz w:val="28"/>
          <w:szCs w:val="28"/>
          <w:lang w:val="en-US" w:eastAsia="en-US"/>
        </w:rPr>
      </w:pPr>
      <w:r w:rsidRPr="0028041F">
        <w:rPr>
          <w:rStyle w:val="FontStyle88"/>
          <w:sz w:val="28"/>
          <w:szCs w:val="28"/>
          <w:lang w:val="en-US" w:eastAsia="en-US"/>
        </w:rPr>
        <w:t>3.</w:t>
      </w:r>
      <w:r w:rsidRPr="0028041F">
        <w:rPr>
          <w:rStyle w:val="FontStyle88"/>
          <w:sz w:val="28"/>
          <w:szCs w:val="28"/>
          <w:lang w:val="en-US" w:eastAsia="en-US"/>
        </w:rPr>
        <w:tab/>
      </w:r>
      <w:r w:rsidRPr="0028041F">
        <w:rPr>
          <w:rStyle w:val="FontStyle89"/>
          <w:sz w:val="28"/>
          <w:szCs w:val="28"/>
          <w:lang w:val="en-US" w:eastAsia="en-US"/>
        </w:rPr>
        <w:t>How is the document containing the technical, organizational and</w:t>
      </w:r>
      <w:r w:rsidRPr="0028041F">
        <w:rPr>
          <w:rStyle w:val="FontStyle89"/>
          <w:sz w:val="28"/>
          <w:szCs w:val="28"/>
          <w:lang w:val="en-US" w:eastAsia="en-US"/>
        </w:rPr>
        <w:br/>
        <w:t>technological information indicating the danger of industrial object called?</w:t>
      </w:r>
    </w:p>
    <w:p w:rsidR="006C5C04" w:rsidRPr="0028041F" w:rsidRDefault="006C5C04" w:rsidP="0064002B">
      <w:pPr>
        <w:pStyle w:val="Style62"/>
        <w:widowControl/>
        <w:numPr>
          <w:ilvl w:val="0"/>
          <w:numId w:val="53"/>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Conclusion of the state expertise</w:t>
      </w:r>
    </w:p>
    <w:p w:rsidR="006C5C04" w:rsidRPr="0028041F" w:rsidRDefault="006C5C04" w:rsidP="0064002B">
      <w:pPr>
        <w:pStyle w:val="Style62"/>
        <w:widowControl/>
        <w:numPr>
          <w:ilvl w:val="0"/>
          <w:numId w:val="53"/>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Declaration</w:t>
      </w:r>
    </w:p>
    <w:p w:rsidR="006C5C04" w:rsidRPr="0028041F" w:rsidRDefault="006C5C04" w:rsidP="0064002B">
      <w:pPr>
        <w:pStyle w:val="Style62"/>
        <w:widowControl/>
        <w:numPr>
          <w:ilvl w:val="0"/>
          <w:numId w:val="53"/>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License</w:t>
      </w:r>
    </w:p>
    <w:p w:rsidR="006C5C04" w:rsidRPr="0028041F" w:rsidRDefault="006C5C04" w:rsidP="006C5C04">
      <w:pPr>
        <w:pStyle w:val="Style62"/>
        <w:widowControl/>
        <w:tabs>
          <w:tab w:val="left" w:pos="998"/>
        </w:tabs>
        <w:spacing w:before="10"/>
        <w:ind w:left="715" w:firstLine="0"/>
        <w:jc w:val="left"/>
        <w:rPr>
          <w:rStyle w:val="FontStyle89"/>
          <w:sz w:val="28"/>
          <w:szCs w:val="28"/>
          <w:lang w:val="en-US"/>
        </w:rPr>
      </w:pPr>
      <w:r w:rsidRPr="0028041F">
        <w:rPr>
          <w:rStyle w:val="FontStyle89"/>
          <w:sz w:val="28"/>
          <w:szCs w:val="28"/>
        </w:rPr>
        <w:t>д)</w:t>
      </w:r>
      <w:r w:rsidRPr="0028041F">
        <w:rPr>
          <w:rStyle w:val="FontStyle89"/>
          <w:sz w:val="28"/>
          <w:szCs w:val="28"/>
        </w:rPr>
        <w:tab/>
      </w:r>
      <w:r w:rsidRPr="0028041F">
        <w:rPr>
          <w:rStyle w:val="FontStyle89"/>
          <w:sz w:val="28"/>
          <w:szCs w:val="28"/>
          <w:lang w:val="en-US"/>
        </w:rPr>
        <w:t>Act</w:t>
      </w:r>
    </w:p>
    <w:p w:rsidR="006C5C04" w:rsidRPr="0028041F" w:rsidRDefault="006C5C04" w:rsidP="006C5C04">
      <w:pPr>
        <w:pStyle w:val="Style62"/>
        <w:widowControl/>
        <w:tabs>
          <w:tab w:val="left" w:pos="998"/>
        </w:tabs>
        <w:ind w:left="715" w:firstLine="0"/>
        <w:jc w:val="left"/>
        <w:rPr>
          <w:rStyle w:val="FontStyle89"/>
          <w:sz w:val="28"/>
          <w:szCs w:val="28"/>
          <w:lang w:val="en-US" w:eastAsia="en-US"/>
        </w:rPr>
      </w:pPr>
      <w:r w:rsidRPr="0028041F">
        <w:rPr>
          <w:rStyle w:val="FontStyle89"/>
          <w:sz w:val="28"/>
          <w:szCs w:val="28"/>
          <w:lang w:val="en-US" w:eastAsia="en-US"/>
        </w:rPr>
        <w:t>е)</w:t>
      </w:r>
      <w:r w:rsidRPr="0028041F">
        <w:rPr>
          <w:rStyle w:val="FontStyle89"/>
          <w:sz w:val="28"/>
          <w:szCs w:val="28"/>
          <w:lang w:val="en-US" w:eastAsia="en-US"/>
        </w:rPr>
        <w:tab/>
        <w:t>Law</w:t>
      </w:r>
    </w:p>
    <w:p w:rsidR="006C5C04" w:rsidRPr="0028041F" w:rsidRDefault="006C5C04" w:rsidP="006C5C04">
      <w:pPr>
        <w:pStyle w:val="Style62"/>
        <w:widowControl/>
        <w:tabs>
          <w:tab w:val="left" w:pos="1003"/>
        </w:tabs>
        <w:ind w:firstLine="715"/>
        <w:rPr>
          <w:rStyle w:val="FontStyle89"/>
          <w:sz w:val="28"/>
          <w:szCs w:val="28"/>
          <w:lang w:val="en-US" w:eastAsia="en-US"/>
        </w:rPr>
      </w:pPr>
      <w:r w:rsidRPr="0028041F">
        <w:rPr>
          <w:rStyle w:val="FontStyle88"/>
          <w:sz w:val="28"/>
          <w:szCs w:val="28"/>
          <w:lang w:val="en-US" w:eastAsia="en-US"/>
        </w:rPr>
        <w:t>4.</w:t>
      </w:r>
      <w:r w:rsidRPr="0028041F">
        <w:rPr>
          <w:rStyle w:val="FontStyle88"/>
          <w:sz w:val="28"/>
          <w:szCs w:val="28"/>
          <w:lang w:val="en-US" w:eastAsia="en-US"/>
        </w:rPr>
        <w:tab/>
      </w:r>
      <w:r w:rsidRPr="0028041F">
        <w:rPr>
          <w:rStyle w:val="FontStyle89"/>
          <w:sz w:val="28"/>
          <w:szCs w:val="28"/>
          <w:lang w:val="en-US" w:eastAsia="en-US"/>
        </w:rPr>
        <w:t>What kind of economic losses do the costs of acquiring the necessary</w:t>
      </w:r>
      <w:r w:rsidRPr="0028041F">
        <w:rPr>
          <w:rStyle w:val="FontStyle89"/>
          <w:sz w:val="28"/>
          <w:szCs w:val="28"/>
          <w:lang w:val="en-US" w:eastAsia="en-US"/>
        </w:rPr>
        <w:br/>
        <w:t>medicines and equipment in the process of eliminating the consequences of accidents</w:t>
      </w:r>
      <w:proofErr w:type="gramStart"/>
      <w:r w:rsidRPr="0028041F">
        <w:rPr>
          <w:rStyle w:val="FontStyle89"/>
          <w:sz w:val="28"/>
          <w:szCs w:val="28"/>
          <w:lang w:val="en-US" w:eastAsia="en-US"/>
        </w:rPr>
        <w:t>,</w:t>
      </w:r>
      <w:proofErr w:type="gramEnd"/>
      <w:r w:rsidRPr="0028041F">
        <w:rPr>
          <w:rStyle w:val="FontStyle89"/>
          <w:sz w:val="28"/>
          <w:szCs w:val="28"/>
          <w:lang w:val="en-US" w:eastAsia="en-US"/>
        </w:rPr>
        <w:br/>
        <w:t>catastrophes and natural disasters include?</w:t>
      </w:r>
    </w:p>
    <w:p w:rsidR="006C5C04" w:rsidRPr="0028041F" w:rsidRDefault="006C5C04" w:rsidP="0064002B">
      <w:pPr>
        <w:pStyle w:val="Style62"/>
        <w:widowControl/>
        <w:numPr>
          <w:ilvl w:val="0"/>
          <w:numId w:val="54"/>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Indirect loss</w:t>
      </w:r>
    </w:p>
    <w:p w:rsidR="006C5C04" w:rsidRPr="0028041F" w:rsidRDefault="006C5C04" w:rsidP="0064002B">
      <w:pPr>
        <w:pStyle w:val="Style62"/>
        <w:widowControl/>
        <w:numPr>
          <w:ilvl w:val="0"/>
          <w:numId w:val="54"/>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Direct loss</w:t>
      </w:r>
    </w:p>
    <w:p w:rsidR="006C5C04" w:rsidRPr="0028041F" w:rsidRDefault="006C5C04" w:rsidP="0064002B">
      <w:pPr>
        <w:pStyle w:val="Style62"/>
        <w:widowControl/>
        <w:numPr>
          <w:ilvl w:val="0"/>
          <w:numId w:val="54"/>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Medical loss</w:t>
      </w:r>
    </w:p>
    <w:p w:rsidR="006C5C04" w:rsidRPr="0028041F" w:rsidRDefault="006C5C04" w:rsidP="0064002B">
      <w:pPr>
        <w:pStyle w:val="Style62"/>
        <w:widowControl/>
        <w:numPr>
          <w:ilvl w:val="0"/>
          <w:numId w:val="54"/>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Unilateral loss</w:t>
      </w:r>
    </w:p>
    <w:p w:rsidR="006C5C04" w:rsidRPr="0028041F" w:rsidRDefault="006C5C04" w:rsidP="0064002B">
      <w:pPr>
        <w:pStyle w:val="Style62"/>
        <w:widowControl/>
        <w:numPr>
          <w:ilvl w:val="0"/>
          <w:numId w:val="54"/>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Reversible loss</w:t>
      </w:r>
    </w:p>
    <w:p w:rsidR="006C5C04" w:rsidRPr="0028041F" w:rsidRDefault="006C5C04" w:rsidP="006C5C04">
      <w:pPr>
        <w:pStyle w:val="Style62"/>
        <w:widowControl/>
        <w:tabs>
          <w:tab w:val="left" w:pos="1003"/>
        </w:tabs>
        <w:ind w:firstLine="715"/>
        <w:rPr>
          <w:rStyle w:val="FontStyle89"/>
          <w:sz w:val="28"/>
          <w:szCs w:val="28"/>
          <w:lang w:val="en-US"/>
        </w:rPr>
      </w:pPr>
      <w:r w:rsidRPr="0028041F">
        <w:rPr>
          <w:rStyle w:val="FontStyle88"/>
          <w:sz w:val="28"/>
          <w:szCs w:val="28"/>
          <w:lang w:val="en-US"/>
        </w:rPr>
        <w:t>5.</w:t>
      </w:r>
      <w:r w:rsidRPr="0028041F">
        <w:rPr>
          <w:rStyle w:val="FontStyle88"/>
          <w:sz w:val="28"/>
          <w:szCs w:val="28"/>
          <w:lang w:val="en-US"/>
        </w:rPr>
        <w:tab/>
      </w:r>
      <w:r w:rsidRPr="0028041F">
        <w:rPr>
          <w:rStyle w:val="FontStyle89"/>
          <w:sz w:val="28"/>
          <w:szCs w:val="28"/>
          <w:lang w:val="en-US"/>
        </w:rPr>
        <w:t>In what case material and financial resources of the state will be attracted to</w:t>
      </w:r>
      <w:r w:rsidRPr="0028041F">
        <w:rPr>
          <w:rStyle w:val="FontStyle89"/>
          <w:sz w:val="28"/>
          <w:szCs w:val="28"/>
          <w:lang w:val="en-US"/>
        </w:rPr>
        <w:br/>
        <w:t>the liquidation of emergencies? In case of:</w:t>
      </w:r>
    </w:p>
    <w:p w:rsidR="006C5C04" w:rsidRPr="0028041F" w:rsidRDefault="006C5C04" w:rsidP="0064002B">
      <w:pPr>
        <w:pStyle w:val="Style62"/>
        <w:widowControl/>
        <w:numPr>
          <w:ilvl w:val="0"/>
          <w:numId w:val="55"/>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Local emergency</w:t>
      </w:r>
    </w:p>
    <w:p w:rsidR="006C5C04" w:rsidRPr="0028041F" w:rsidRDefault="006C5C04" w:rsidP="0064002B">
      <w:pPr>
        <w:pStyle w:val="Style62"/>
        <w:widowControl/>
        <w:numPr>
          <w:ilvl w:val="0"/>
          <w:numId w:val="55"/>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Regional emergency</w:t>
      </w:r>
    </w:p>
    <w:p w:rsidR="006C5C04" w:rsidRPr="0028041F" w:rsidRDefault="006C5C04" w:rsidP="0064002B">
      <w:pPr>
        <w:pStyle w:val="Style62"/>
        <w:widowControl/>
        <w:numPr>
          <w:ilvl w:val="0"/>
          <w:numId w:val="55"/>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Large-scale emergency or emergency situation with unique characteristics</w:t>
      </w:r>
    </w:p>
    <w:p w:rsidR="006C5C04" w:rsidRPr="0028041F" w:rsidRDefault="006C5C04" w:rsidP="0064002B">
      <w:pPr>
        <w:pStyle w:val="Style62"/>
        <w:widowControl/>
        <w:numPr>
          <w:ilvl w:val="0"/>
          <w:numId w:val="55"/>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Road accident</w:t>
      </w:r>
    </w:p>
    <w:p w:rsidR="006C5C04" w:rsidRPr="0028041F" w:rsidRDefault="006C5C04" w:rsidP="0064002B">
      <w:pPr>
        <w:pStyle w:val="Style62"/>
        <w:widowControl/>
        <w:numPr>
          <w:ilvl w:val="0"/>
          <w:numId w:val="55"/>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Local technical situation</w:t>
      </w:r>
    </w:p>
    <w:p w:rsidR="006C5C04" w:rsidRPr="0028041F" w:rsidRDefault="006C5C04" w:rsidP="006C5C04">
      <w:pPr>
        <w:pStyle w:val="Style62"/>
        <w:widowControl/>
        <w:tabs>
          <w:tab w:val="left" w:pos="994"/>
        </w:tabs>
        <w:spacing w:before="67"/>
        <w:rPr>
          <w:rStyle w:val="FontStyle89"/>
          <w:sz w:val="28"/>
          <w:szCs w:val="28"/>
          <w:lang w:val="en-US"/>
        </w:rPr>
      </w:pPr>
      <w:r w:rsidRPr="0028041F">
        <w:rPr>
          <w:rStyle w:val="FontStyle88"/>
          <w:sz w:val="28"/>
          <w:szCs w:val="28"/>
          <w:lang w:val="en-US"/>
        </w:rPr>
        <w:t>6.</w:t>
      </w:r>
      <w:r w:rsidRPr="0028041F">
        <w:rPr>
          <w:rStyle w:val="FontStyle88"/>
          <w:sz w:val="28"/>
          <w:szCs w:val="28"/>
          <w:lang w:val="en-US"/>
        </w:rPr>
        <w:tab/>
      </w:r>
      <w:r w:rsidRPr="0028041F">
        <w:rPr>
          <w:rStyle w:val="FontStyle89"/>
          <w:sz w:val="28"/>
          <w:szCs w:val="28"/>
          <w:lang w:val="en-US"/>
        </w:rPr>
        <w:t>How is a set of organizational and integrated managing bodies, accident</w:t>
      </w:r>
      <w:r w:rsidRPr="0028041F">
        <w:rPr>
          <w:rStyle w:val="FontStyle89"/>
          <w:sz w:val="28"/>
          <w:szCs w:val="28"/>
          <w:lang w:val="en-US"/>
        </w:rPr>
        <w:br/>
        <w:t xml:space="preserve">rescue groups and means of civil protection designed for tasks solution on </w:t>
      </w:r>
      <w:r w:rsidRPr="0028041F">
        <w:rPr>
          <w:rStyle w:val="FontStyle89"/>
          <w:sz w:val="28"/>
          <w:szCs w:val="28"/>
          <w:lang w:val="en-US"/>
        </w:rPr>
        <w:lastRenderedPageBreak/>
        <w:t>prevention</w:t>
      </w:r>
      <w:r w:rsidRPr="0028041F">
        <w:rPr>
          <w:rStyle w:val="FontStyle89"/>
          <w:sz w:val="28"/>
          <w:szCs w:val="28"/>
          <w:lang w:val="en-US"/>
        </w:rPr>
        <w:br/>
        <w:t>and liquidation of emergencies, integrated functionally in unified system called?</w:t>
      </w:r>
    </w:p>
    <w:p w:rsidR="006C5C04" w:rsidRPr="0028041F" w:rsidRDefault="006C5C04" w:rsidP="0064002B">
      <w:pPr>
        <w:pStyle w:val="Style62"/>
        <w:widowControl/>
        <w:numPr>
          <w:ilvl w:val="0"/>
          <w:numId w:val="56"/>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Accident rescue operations</w:t>
      </w:r>
    </w:p>
    <w:p w:rsidR="006C5C04" w:rsidRPr="0028041F" w:rsidRDefault="006C5C04" w:rsidP="0064002B">
      <w:pPr>
        <w:pStyle w:val="Style62"/>
        <w:widowControl/>
        <w:numPr>
          <w:ilvl w:val="0"/>
          <w:numId w:val="56"/>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Accident rescue group</w:t>
      </w:r>
    </w:p>
    <w:p w:rsidR="006C5C04" w:rsidRPr="0028041F" w:rsidRDefault="006C5C04" w:rsidP="0064002B">
      <w:pPr>
        <w:pStyle w:val="Style62"/>
        <w:widowControl/>
        <w:numPr>
          <w:ilvl w:val="0"/>
          <w:numId w:val="56"/>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Accident rescue service</w:t>
      </w:r>
    </w:p>
    <w:p w:rsidR="006C5C04" w:rsidRPr="0028041F" w:rsidRDefault="006C5C04" w:rsidP="0064002B">
      <w:pPr>
        <w:pStyle w:val="Style62"/>
        <w:widowControl/>
        <w:numPr>
          <w:ilvl w:val="0"/>
          <w:numId w:val="56"/>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State system of civil protection</w:t>
      </w:r>
    </w:p>
    <w:p w:rsidR="006C5C04" w:rsidRPr="0028041F" w:rsidRDefault="006C5C04" w:rsidP="0064002B">
      <w:pPr>
        <w:pStyle w:val="Style62"/>
        <w:widowControl/>
        <w:numPr>
          <w:ilvl w:val="0"/>
          <w:numId w:val="56"/>
        </w:numPr>
        <w:tabs>
          <w:tab w:val="left" w:pos="998"/>
        </w:tabs>
        <w:ind w:left="715" w:firstLine="0"/>
        <w:jc w:val="left"/>
        <w:rPr>
          <w:rStyle w:val="FontStyle89"/>
          <w:sz w:val="28"/>
          <w:szCs w:val="28"/>
          <w:lang w:val="en-US" w:eastAsia="en-US"/>
        </w:rPr>
      </w:pPr>
      <w:r w:rsidRPr="0028041F">
        <w:rPr>
          <w:rStyle w:val="FontStyle89"/>
          <w:sz w:val="28"/>
          <w:szCs w:val="28"/>
          <w:lang w:val="en-US" w:eastAsia="en-US"/>
        </w:rPr>
        <w:t>Fund of protective structures of civil protection</w:t>
      </w:r>
    </w:p>
    <w:p w:rsidR="006C5C04" w:rsidRPr="0028041F" w:rsidRDefault="006C5C04" w:rsidP="006C5C04">
      <w:pPr>
        <w:pStyle w:val="Style62"/>
        <w:widowControl/>
        <w:tabs>
          <w:tab w:val="left" w:pos="994"/>
        </w:tabs>
        <w:rPr>
          <w:rStyle w:val="FontStyle89"/>
          <w:sz w:val="28"/>
          <w:szCs w:val="28"/>
          <w:lang w:val="en-US"/>
        </w:rPr>
      </w:pPr>
      <w:r w:rsidRPr="0028041F">
        <w:rPr>
          <w:rStyle w:val="FontStyle88"/>
          <w:sz w:val="28"/>
          <w:szCs w:val="28"/>
          <w:lang w:val="en-US"/>
        </w:rPr>
        <w:t>7.</w:t>
      </w:r>
      <w:r w:rsidRPr="0028041F">
        <w:rPr>
          <w:rStyle w:val="FontStyle88"/>
          <w:sz w:val="28"/>
          <w:szCs w:val="28"/>
          <w:lang w:val="en-US"/>
        </w:rPr>
        <w:tab/>
      </w:r>
      <w:r w:rsidRPr="0028041F">
        <w:rPr>
          <w:rStyle w:val="FontStyle89"/>
          <w:sz w:val="28"/>
          <w:szCs w:val="28"/>
          <w:lang w:val="en-US"/>
        </w:rPr>
        <w:t>Most existing anti-radiation drugs are injected into the body in such way that</w:t>
      </w:r>
      <w:r w:rsidRPr="0028041F">
        <w:rPr>
          <w:rStyle w:val="FontStyle89"/>
          <w:sz w:val="28"/>
          <w:szCs w:val="28"/>
          <w:lang w:val="en-US"/>
        </w:rPr>
        <w:br/>
        <w:t>they have time to get into all cells and tissues to possible human exposure. Hours of</w:t>
      </w:r>
      <w:r w:rsidRPr="0028041F">
        <w:rPr>
          <w:rStyle w:val="FontStyle89"/>
          <w:sz w:val="28"/>
          <w:szCs w:val="28"/>
          <w:lang w:val="en-US"/>
        </w:rPr>
        <w:br/>
        <w:t>intake of drugs are determined depending on the method of their injection into the</w:t>
      </w:r>
      <w:r w:rsidRPr="0028041F">
        <w:rPr>
          <w:rStyle w:val="FontStyle89"/>
          <w:sz w:val="28"/>
          <w:szCs w:val="28"/>
          <w:lang w:val="en-US"/>
        </w:rPr>
        <w:br/>
        <w:t>body:</w:t>
      </w:r>
    </w:p>
    <w:p w:rsidR="006C5C04" w:rsidRPr="0028041F" w:rsidRDefault="006C5C04" w:rsidP="006C5C04">
      <w:pPr>
        <w:pStyle w:val="Style62"/>
        <w:widowControl/>
        <w:tabs>
          <w:tab w:val="left" w:pos="946"/>
          <w:tab w:val="left" w:leader="underscore" w:pos="5606"/>
        </w:tabs>
        <w:ind w:left="715" w:firstLine="0"/>
        <w:jc w:val="left"/>
        <w:rPr>
          <w:rStyle w:val="FontStyle89"/>
          <w:sz w:val="28"/>
          <w:szCs w:val="28"/>
          <w:lang w:val="en-US" w:eastAsia="en-US"/>
        </w:rPr>
      </w:pPr>
      <w:r w:rsidRPr="0028041F">
        <w:rPr>
          <w:rStyle w:val="FontStyle89"/>
          <w:sz w:val="28"/>
          <w:szCs w:val="28"/>
          <w:lang w:val="en-US" w:eastAsia="en-US"/>
        </w:rPr>
        <w:t>I.</w:t>
      </w:r>
      <w:r w:rsidRPr="0028041F">
        <w:rPr>
          <w:rStyle w:val="FontStyle89"/>
          <w:sz w:val="28"/>
          <w:szCs w:val="28"/>
          <w:lang w:val="en-US" w:eastAsia="en-US"/>
        </w:rPr>
        <w:tab/>
        <w:t>Tablet formulations are used for</w:t>
      </w:r>
      <w:r w:rsidRPr="0028041F">
        <w:rPr>
          <w:rStyle w:val="FontStyle89"/>
          <w:sz w:val="28"/>
          <w:szCs w:val="28"/>
          <w:lang w:val="en-US" w:eastAsia="en-US"/>
        </w:rPr>
        <w:tab/>
        <w:t>prior to potential exposure:</w:t>
      </w:r>
    </w:p>
    <w:p w:rsidR="006C5C04" w:rsidRPr="0028041F" w:rsidRDefault="006C5C04" w:rsidP="0064002B">
      <w:pPr>
        <w:pStyle w:val="Style62"/>
        <w:widowControl/>
        <w:numPr>
          <w:ilvl w:val="0"/>
          <w:numId w:val="57"/>
        </w:numPr>
        <w:tabs>
          <w:tab w:val="left" w:pos="1022"/>
        </w:tabs>
        <w:ind w:left="715" w:firstLine="0"/>
        <w:jc w:val="left"/>
        <w:rPr>
          <w:rStyle w:val="FontStyle89"/>
          <w:sz w:val="28"/>
          <w:szCs w:val="28"/>
        </w:rPr>
      </w:pPr>
      <w:r w:rsidRPr="0028041F">
        <w:rPr>
          <w:rStyle w:val="FontStyle89"/>
          <w:sz w:val="28"/>
          <w:szCs w:val="28"/>
        </w:rPr>
        <w:t xml:space="preserve">15-20 </w:t>
      </w:r>
      <w:r w:rsidRPr="0028041F">
        <w:rPr>
          <w:rStyle w:val="FontStyle89"/>
          <w:sz w:val="28"/>
          <w:szCs w:val="28"/>
          <w:lang w:val="en-US"/>
        </w:rPr>
        <w:t>minutes</w:t>
      </w:r>
    </w:p>
    <w:p w:rsidR="006C5C04" w:rsidRPr="0028041F" w:rsidRDefault="006C5C04" w:rsidP="0064002B">
      <w:pPr>
        <w:pStyle w:val="Style62"/>
        <w:widowControl/>
        <w:numPr>
          <w:ilvl w:val="0"/>
          <w:numId w:val="57"/>
        </w:numPr>
        <w:tabs>
          <w:tab w:val="left" w:pos="1022"/>
        </w:tabs>
        <w:ind w:left="715" w:firstLine="0"/>
        <w:jc w:val="left"/>
        <w:rPr>
          <w:rStyle w:val="FontStyle89"/>
          <w:sz w:val="28"/>
          <w:szCs w:val="28"/>
          <w:lang w:val="en-US" w:eastAsia="en-US"/>
        </w:rPr>
      </w:pPr>
      <w:r w:rsidRPr="0028041F">
        <w:rPr>
          <w:rStyle w:val="FontStyle89"/>
          <w:sz w:val="28"/>
          <w:szCs w:val="28"/>
          <w:lang w:val="en-US" w:eastAsia="en-US"/>
        </w:rPr>
        <w:t>30-40 minutes</w:t>
      </w:r>
    </w:p>
    <w:p w:rsidR="006C5C04" w:rsidRPr="0028041F" w:rsidRDefault="006C5C04" w:rsidP="0064002B">
      <w:pPr>
        <w:pStyle w:val="Style62"/>
        <w:widowControl/>
        <w:numPr>
          <w:ilvl w:val="0"/>
          <w:numId w:val="57"/>
        </w:numPr>
        <w:tabs>
          <w:tab w:val="left" w:pos="1022"/>
        </w:tabs>
        <w:ind w:left="715" w:firstLine="0"/>
        <w:jc w:val="left"/>
        <w:rPr>
          <w:rStyle w:val="FontStyle89"/>
          <w:sz w:val="28"/>
          <w:szCs w:val="28"/>
          <w:lang w:val="en-US" w:eastAsia="en-US"/>
        </w:rPr>
      </w:pPr>
      <w:r w:rsidRPr="0028041F">
        <w:rPr>
          <w:rStyle w:val="FontStyle89"/>
          <w:sz w:val="28"/>
          <w:szCs w:val="28"/>
          <w:lang w:val="en-US" w:eastAsia="en-US"/>
        </w:rPr>
        <w:t>1-2 hours</w:t>
      </w:r>
    </w:p>
    <w:p w:rsidR="006C5C04" w:rsidRPr="0028041F" w:rsidRDefault="006C5C04" w:rsidP="006C5C04">
      <w:pPr>
        <w:pStyle w:val="Style62"/>
        <w:widowControl/>
        <w:tabs>
          <w:tab w:val="left" w:pos="1133"/>
          <w:tab w:val="left" w:leader="underscore" w:pos="7416"/>
        </w:tabs>
        <w:ind w:left="715" w:firstLine="0"/>
        <w:jc w:val="left"/>
        <w:rPr>
          <w:rStyle w:val="FontStyle89"/>
          <w:sz w:val="28"/>
          <w:szCs w:val="28"/>
          <w:lang w:val="en-US" w:eastAsia="en-US"/>
        </w:rPr>
      </w:pPr>
      <w:r w:rsidRPr="0028041F">
        <w:rPr>
          <w:rStyle w:val="FontStyle89"/>
          <w:sz w:val="28"/>
          <w:szCs w:val="28"/>
          <w:lang w:val="en-US" w:eastAsia="en-US"/>
        </w:rPr>
        <w:t>II.</w:t>
      </w:r>
      <w:r w:rsidRPr="0028041F">
        <w:rPr>
          <w:rStyle w:val="FontStyle89"/>
          <w:sz w:val="28"/>
          <w:szCs w:val="28"/>
          <w:lang w:val="en-US" w:eastAsia="en-US"/>
        </w:rPr>
        <w:tab/>
        <w:t xml:space="preserve">Intramuscular injection drugs are used for </w:t>
      </w:r>
      <w:r w:rsidRPr="0028041F">
        <w:rPr>
          <w:rStyle w:val="FontStyle89"/>
          <w:sz w:val="28"/>
          <w:szCs w:val="28"/>
          <w:lang w:val="en-US" w:eastAsia="en-US"/>
        </w:rPr>
        <w:tab/>
        <w:t xml:space="preserve"> prior to potential</w:t>
      </w:r>
    </w:p>
    <w:p w:rsidR="006C5C04" w:rsidRPr="0028041F" w:rsidRDefault="006C5C04" w:rsidP="006C5C04">
      <w:pPr>
        <w:pStyle w:val="Style10"/>
        <w:widowControl/>
        <w:spacing w:line="322" w:lineRule="exact"/>
        <w:jc w:val="left"/>
        <w:rPr>
          <w:rStyle w:val="FontStyle89"/>
          <w:sz w:val="28"/>
          <w:szCs w:val="28"/>
          <w:lang w:val="en-US" w:eastAsia="en-US"/>
        </w:rPr>
      </w:pPr>
      <w:proofErr w:type="gramStart"/>
      <w:r w:rsidRPr="0028041F">
        <w:rPr>
          <w:rStyle w:val="FontStyle89"/>
          <w:sz w:val="28"/>
          <w:szCs w:val="28"/>
          <w:lang w:val="en-US" w:eastAsia="en-US"/>
        </w:rPr>
        <w:t>exposure</w:t>
      </w:r>
      <w:proofErr w:type="gramEnd"/>
      <w:r w:rsidRPr="0028041F">
        <w:rPr>
          <w:rStyle w:val="FontStyle89"/>
          <w:sz w:val="28"/>
          <w:szCs w:val="28"/>
          <w:lang w:val="en-US" w:eastAsia="en-US"/>
        </w:rPr>
        <w:t>:</w:t>
      </w:r>
    </w:p>
    <w:p w:rsidR="006C5C04" w:rsidRPr="0028041F" w:rsidRDefault="006C5C04" w:rsidP="0064002B">
      <w:pPr>
        <w:pStyle w:val="Style62"/>
        <w:widowControl/>
        <w:numPr>
          <w:ilvl w:val="0"/>
          <w:numId w:val="58"/>
        </w:numPr>
        <w:tabs>
          <w:tab w:val="left" w:pos="1022"/>
        </w:tabs>
        <w:ind w:left="715" w:firstLine="0"/>
        <w:jc w:val="left"/>
        <w:rPr>
          <w:rStyle w:val="FontStyle89"/>
          <w:sz w:val="28"/>
          <w:szCs w:val="28"/>
        </w:rPr>
      </w:pPr>
      <w:r w:rsidRPr="0028041F">
        <w:rPr>
          <w:rStyle w:val="FontStyle89"/>
          <w:sz w:val="28"/>
          <w:szCs w:val="28"/>
        </w:rPr>
        <w:t xml:space="preserve">5 </w:t>
      </w:r>
      <w:r w:rsidRPr="0028041F">
        <w:rPr>
          <w:rStyle w:val="FontStyle89"/>
          <w:sz w:val="28"/>
          <w:szCs w:val="28"/>
          <w:lang w:val="en-US"/>
        </w:rPr>
        <w:t>minute</w:t>
      </w:r>
    </w:p>
    <w:p w:rsidR="006C5C04" w:rsidRPr="0028041F" w:rsidRDefault="006C5C04" w:rsidP="0064002B">
      <w:pPr>
        <w:pStyle w:val="Style62"/>
        <w:widowControl/>
        <w:numPr>
          <w:ilvl w:val="0"/>
          <w:numId w:val="58"/>
        </w:numPr>
        <w:tabs>
          <w:tab w:val="left" w:pos="1022"/>
        </w:tabs>
        <w:ind w:left="715" w:firstLine="0"/>
        <w:jc w:val="left"/>
        <w:rPr>
          <w:rStyle w:val="FontStyle89"/>
          <w:sz w:val="28"/>
          <w:szCs w:val="28"/>
          <w:lang w:val="en-US" w:eastAsia="en-US"/>
        </w:rPr>
      </w:pPr>
      <w:r w:rsidRPr="0028041F">
        <w:rPr>
          <w:rStyle w:val="FontStyle89"/>
          <w:sz w:val="28"/>
          <w:szCs w:val="28"/>
          <w:lang w:val="en-US" w:eastAsia="en-US"/>
        </w:rPr>
        <w:t>10 minute</w:t>
      </w:r>
    </w:p>
    <w:p w:rsidR="006C5C04" w:rsidRPr="0028041F" w:rsidRDefault="006C5C04" w:rsidP="0064002B">
      <w:pPr>
        <w:pStyle w:val="Style62"/>
        <w:widowControl/>
        <w:numPr>
          <w:ilvl w:val="0"/>
          <w:numId w:val="58"/>
        </w:numPr>
        <w:tabs>
          <w:tab w:val="left" w:pos="1022"/>
        </w:tabs>
        <w:ind w:left="715" w:firstLine="0"/>
        <w:jc w:val="left"/>
        <w:rPr>
          <w:rStyle w:val="FontStyle89"/>
          <w:sz w:val="28"/>
          <w:szCs w:val="28"/>
          <w:lang w:val="en-US" w:eastAsia="en-US"/>
        </w:rPr>
      </w:pPr>
      <w:r w:rsidRPr="0028041F">
        <w:rPr>
          <w:rStyle w:val="FontStyle89"/>
          <w:sz w:val="28"/>
          <w:szCs w:val="28"/>
          <w:lang w:val="en-US" w:eastAsia="en-US"/>
        </w:rPr>
        <w:t>30 minute</w:t>
      </w:r>
    </w:p>
    <w:p w:rsidR="006C5C04" w:rsidRPr="0028041F" w:rsidRDefault="006C5C04" w:rsidP="006C5C04">
      <w:pPr>
        <w:pStyle w:val="Style62"/>
        <w:widowControl/>
        <w:tabs>
          <w:tab w:val="left" w:pos="994"/>
        </w:tabs>
        <w:rPr>
          <w:rStyle w:val="FontStyle89"/>
          <w:sz w:val="28"/>
          <w:szCs w:val="28"/>
          <w:lang w:val="en-US" w:eastAsia="en-US"/>
        </w:rPr>
      </w:pPr>
      <w:r w:rsidRPr="0028041F">
        <w:rPr>
          <w:rStyle w:val="FontStyle88"/>
          <w:sz w:val="28"/>
          <w:szCs w:val="28"/>
          <w:lang w:val="en-US" w:eastAsia="en-US"/>
        </w:rPr>
        <w:t>8.</w:t>
      </w:r>
      <w:r w:rsidRPr="0028041F">
        <w:rPr>
          <w:rStyle w:val="FontStyle88"/>
          <w:sz w:val="28"/>
          <w:szCs w:val="28"/>
          <w:lang w:val="en-US" w:eastAsia="en-US"/>
        </w:rPr>
        <w:tab/>
      </w:r>
      <w:r w:rsidRPr="0028041F">
        <w:rPr>
          <w:rStyle w:val="FontStyle89"/>
          <w:sz w:val="28"/>
          <w:szCs w:val="28"/>
          <w:lang w:val="en-US" w:eastAsia="en-US"/>
        </w:rPr>
        <w:t>The content of strontium-90 and cesium-137 becomes zero, and iodine-131</w:t>
      </w:r>
      <w:r w:rsidRPr="0028041F">
        <w:rPr>
          <w:rStyle w:val="FontStyle89"/>
          <w:sz w:val="28"/>
          <w:szCs w:val="28"/>
          <w:lang w:val="en-US" w:eastAsia="en-US"/>
        </w:rPr>
        <w:br/>
        <w:t>is reduced to ten percent in the contaminated milk in the following actions:</w:t>
      </w:r>
    </w:p>
    <w:p w:rsidR="006C5C04" w:rsidRPr="0028041F" w:rsidRDefault="006C5C04" w:rsidP="0064002B">
      <w:pPr>
        <w:pStyle w:val="Style62"/>
        <w:widowControl/>
        <w:numPr>
          <w:ilvl w:val="0"/>
          <w:numId w:val="59"/>
        </w:numPr>
        <w:tabs>
          <w:tab w:val="left" w:pos="1013"/>
        </w:tabs>
        <w:ind w:left="715" w:firstLine="0"/>
        <w:jc w:val="left"/>
        <w:rPr>
          <w:rStyle w:val="FontStyle89"/>
          <w:sz w:val="28"/>
          <w:szCs w:val="28"/>
        </w:rPr>
      </w:pPr>
      <w:r w:rsidRPr="0028041F">
        <w:rPr>
          <w:rStyle w:val="FontStyle89"/>
          <w:sz w:val="28"/>
          <w:szCs w:val="28"/>
          <w:lang w:val="en-US" w:eastAsia="en-US"/>
        </w:rPr>
        <w:t>Boiling</w:t>
      </w:r>
    </w:p>
    <w:p w:rsidR="006C5C04" w:rsidRPr="0028041F" w:rsidRDefault="006C5C04" w:rsidP="0064002B">
      <w:pPr>
        <w:pStyle w:val="Style62"/>
        <w:widowControl/>
        <w:numPr>
          <w:ilvl w:val="0"/>
          <w:numId w:val="59"/>
        </w:numPr>
        <w:tabs>
          <w:tab w:val="left" w:pos="1013"/>
        </w:tabs>
        <w:ind w:left="715" w:firstLine="0"/>
        <w:jc w:val="left"/>
        <w:rPr>
          <w:rStyle w:val="FontStyle89"/>
          <w:sz w:val="28"/>
          <w:szCs w:val="28"/>
          <w:lang w:val="en-US" w:eastAsia="en-US"/>
        </w:rPr>
      </w:pPr>
      <w:r w:rsidRPr="0028041F">
        <w:rPr>
          <w:rStyle w:val="FontStyle89"/>
          <w:sz w:val="28"/>
          <w:szCs w:val="28"/>
          <w:lang w:val="en-US" w:eastAsia="en-US"/>
        </w:rPr>
        <w:t>Separation</w:t>
      </w:r>
    </w:p>
    <w:p w:rsidR="006C5C04" w:rsidRPr="0028041F" w:rsidRDefault="006C5C04" w:rsidP="0064002B">
      <w:pPr>
        <w:pStyle w:val="Style62"/>
        <w:widowControl/>
        <w:numPr>
          <w:ilvl w:val="0"/>
          <w:numId w:val="59"/>
        </w:numPr>
        <w:tabs>
          <w:tab w:val="left" w:pos="1013"/>
        </w:tabs>
        <w:ind w:left="715" w:firstLine="0"/>
        <w:jc w:val="left"/>
        <w:rPr>
          <w:rStyle w:val="FontStyle89"/>
          <w:sz w:val="28"/>
          <w:szCs w:val="28"/>
          <w:lang w:val="en-US"/>
        </w:rPr>
      </w:pPr>
      <w:r w:rsidRPr="0028041F">
        <w:rPr>
          <w:rStyle w:val="FontStyle89"/>
          <w:sz w:val="28"/>
          <w:szCs w:val="28"/>
          <w:lang w:val="en-US" w:eastAsia="en-US"/>
        </w:rPr>
        <w:t>Passing through a layer of ion-exchange resin</w:t>
      </w:r>
    </w:p>
    <w:p w:rsidR="006C5C04" w:rsidRPr="0028041F" w:rsidRDefault="006C5C04" w:rsidP="0064002B">
      <w:pPr>
        <w:pStyle w:val="Style62"/>
        <w:widowControl/>
        <w:numPr>
          <w:ilvl w:val="0"/>
          <w:numId w:val="59"/>
        </w:numPr>
        <w:tabs>
          <w:tab w:val="left" w:pos="1013"/>
        </w:tabs>
        <w:ind w:left="715" w:firstLine="0"/>
        <w:jc w:val="left"/>
        <w:rPr>
          <w:rStyle w:val="FontStyle89"/>
          <w:sz w:val="28"/>
          <w:szCs w:val="28"/>
          <w:lang w:val="en-US"/>
        </w:rPr>
      </w:pPr>
      <w:r w:rsidRPr="0028041F">
        <w:rPr>
          <w:rStyle w:val="FontStyle89"/>
          <w:sz w:val="28"/>
          <w:szCs w:val="28"/>
          <w:lang w:val="en-US" w:eastAsia="en-US"/>
        </w:rPr>
        <w:t>Separating, churning cream, receiving butter and processing it into melted</w:t>
      </w:r>
    </w:p>
    <w:p w:rsidR="006C5C04" w:rsidRPr="0028041F" w:rsidRDefault="006C5C04" w:rsidP="006C5C04">
      <w:pPr>
        <w:pStyle w:val="Style10"/>
        <w:widowControl/>
        <w:spacing w:line="322" w:lineRule="exact"/>
        <w:jc w:val="left"/>
        <w:rPr>
          <w:rStyle w:val="FontStyle89"/>
          <w:sz w:val="28"/>
          <w:szCs w:val="28"/>
          <w:lang w:val="en-US" w:eastAsia="en-US"/>
        </w:rPr>
      </w:pPr>
      <w:proofErr w:type="gramStart"/>
      <w:r w:rsidRPr="0028041F">
        <w:rPr>
          <w:rStyle w:val="FontStyle89"/>
          <w:sz w:val="28"/>
          <w:szCs w:val="28"/>
          <w:lang w:val="en-US" w:eastAsia="en-US"/>
        </w:rPr>
        <w:t>butter</w:t>
      </w:r>
      <w:proofErr w:type="gramEnd"/>
    </w:p>
    <w:p w:rsidR="006C5C04" w:rsidRPr="0028041F" w:rsidRDefault="006C5C04" w:rsidP="006C5C04">
      <w:pPr>
        <w:pStyle w:val="Style62"/>
        <w:widowControl/>
        <w:tabs>
          <w:tab w:val="left" w:pos="998"/>
        </w:tabs>
        <w:ind w:firstLine="701"/>
        <w:rPr>
          <w:rStyle w:val="FontStyle89"/>
          <w:sz w:val="28"/>
          <w:szCs w:val="28"/>
          <w:lang w:val="en-US"/>
        </w:rPr>
      </w:pPr>
      <w:r w:rsidRPr="0028041F">
        <w:rPr>
          <w:rStyle w:val="FontStyle89"/>
          <w:sz w:val="28"/>
          <w:szCs w:val="28"/>
          <w:lang w:val="en-US"/>
        </w:rPr>
        <w:t>5)</w:t>
      </w:r>
      <w:r w:rsidRPr="0028041F">
        <w:rPr>
          <w:rStyle w:val="FontStyle89"/>
          <w:sz w:val="28"/>
          <w:szCs w:val="28"/>
          <w:lang w:val="en-US"/>
        </w:rPr>
        <w:tab/>
        <w:t>Flowing through the cellulosic fiber fascicle of STM-A2 (a chelating fibrous</w:t>
      </w:r>
      <w:r w:rsidRPr="0028041F">
        <w:rPr>
          <w:rStyle w:val="FontStyle89"/>
          <w:sz w:val="28"/>
          <w:szCs w:val="28"/>
          <w:lang w:val="en-US"/>
        </w:rPr>
        <w:br/>
        <w:t>sorbent)</w:t>
      </w:r>
    </w:p>
    <w:p w:rsidR="006C5C04" w:rsidRPr="0028041F" w:rsidRDefault="006C5C04" w:rsidP="006C5C04">
      <w:pPr>
        <w:pStyle w:val="Style62"/>
        <w:widowControl/>
        <w:tabs>
          <w:tab w:val="left" w:pos="994"/>
        </w:tabs>
        <w:rPr>
          <w:rStyle w:val="FontStyle89"/>
          <w:sz w:val="28"/>
          <w:szCs w:val="28"/>
          <w:lang w:val="en-US"/>
        </w:rPr>
      </w:pPr>
      <w:r w:rsidRPr="0028041F">
        <w:rPr>
          <w:rStyle w:val="FontStyle88"/>
          <w:sz w:val="28"/>
          <w:szCs w:val="28"/>
          <w:lang w:val="en-US"/>
        </w:rPr>
        <w:t>9.</w:t>
      </w:r>
      <w:r w:rsidRPr="0028041F">
        <w:rPr>
          <w:rStyle w:val="FontStyle88"/>
          <w:sz w:val="28"/>
          <w:szCs w:val="28"/>
          <w:lang w:val="en-US"/>
        </w:rPr>
        <w:tab/>
      </w:r>
      <w:r w:rsidRPr="0028041F">
        <w:rPr>
          <w:rStyle w:val="FontStyle89"/>
          <w:sz w:val="28"/>
          <w:szCs w:val="28"/>
          <w:lang w:val="en-US"/>
        </w:rPr>
        <w:t>Protection against the nitrogen dioxide, methyl chloride, carbon monoxide</w:t>
      </w:r>
      <w:proofErr w:type="gramStart"/>
      <w:r w:rsidRPr="0028041F">
        <w:rPr>
          <w:rStyle w:val="FontStyle89"/>
          <w:sz w:val="28"/>
          <w:szCs w:val="28"/>
          <w:lang w:val="en-US"/>
        </w:rPr>
        <w:t>,</w:t>
      </w:r>
      <w:proofErr w:type="gramEnd"/>
      <w:r w:rsidRPr="0028041F">
        <w:rPr>
          <w:rStyle w:val="FontStyle89"/>
          <w:sz w:val="28"/>
          <w:szCs w:val="28"/>
          <w:lang w:val="en-US"/>
        </w:rPr>
        <w:br/>
        <w:t>ethylene oxide provides:</w:t>
      </w:r>
    </w:p>
    <w:p w:rsidR="006C5C04" w:rsidRPr="0028041F" w:rsidRDefault="006C5C04" w:rsidP="0064002B">
      <w:pPr>
        <w:pStyle w:val="Style62"/>
        <w:widowControl/>
        <w:numPr>
          <w:ilvl w:val="0"/>
          <w:numId w:val="60"/>
        </w:numPr>
        <w:tabs>
          <w:tab w:val="left" w:pos="1013"/>
        </w:tabs>
        <w:ind w:left="715" w:firstLine="0"/>
        <w:jc w:val="left"/>
        <w:rPr>
          <w:rStyle w:val="FontStyle89"/>
          <w:sz w:val="28"/>
          <w:szCs w:val="28"/>
        </w:rPr>
      </w:pPr>
      <w:r w:rsidRPr="0028041F">
        <w:rPr>
          <w:rStyle w:val="FontStyle89"/>
          <w:sz w:val="28"/>
          <w:szCs w:val="28"/>
          <w:lang w:val="en-US" w:eastAsia="en-US"/>
        </w:rPr>
        <w:t>Gas mask GP-7</w:t>
      </w:r>
    </w:p>
    <w:p w:rsidR="006C5C04" w:rsidRPr="0028041F" w:rsidRDefault="006C5C04" w:rsidP="0064002B">
      <w:pPr>
        <w:pStyle w:val="Style62"/>
        <w:widowControl/>
        <w:numPr>
          <w:ilvl w:val="0"/>
          <w:numId w:val="60"/>
        </w:numPr>
        <w:tabs>
          <w:tab w:val="left" w:pos="1013"/>
        </w:tabs>
        <w:ind w:left="715" w:firstLine="0"/>
        <w:jc w:val="left"/>
        <w:rPr>
          <w:rStyle w:val="FontStyle89"/>
          <w:sz w:val="28"/>
          <w:szCs w:val="28"/>
          <w:lang w:val="en-US"/>
        </w:rPr>
      </w:pPr>
      <w:r w:rsidRPr="0028041F">
        <w:rPr>
          <w:rStyle w:val="FontStyle89"/>
          <w:sz w:val="28"/>
          <w:szCs w:val="28"/>
          <w:lang w:val="en-US" w:eastAsia="en-US"/>
        </w:rPr>
        <w:t>Gas mask DPG-3 complete with gas mask GP-5</w:t>
      </w:r>
    </w:p>
    <w:p w:rsidR="006C5C04" w:rsidRPr="0028041F" w:rsidRDefault="006C5C04" w:rsidP="0064002B">
      <w:pPr>
        <w:pStyle w:val="Style62"/>
        <w:widowControl/>
        <w:numPr>
          <w:ilvl w:val="0"/>
          <w:numId w:val="60"/>
        </w:numPr>
        <w:tabs>
          <w:tab w:val="left" w:pos="1013"/>
        </w:tabs>
        <w:ind w:left="715" w:firstLine="0"/>
        <w:jc w:val="left"/>
        <w:rPr>
          <w:rStyle w:val="FontStyle89"/>
          <w:sz w:val="28"/>
          <w:szCs w:val="28"/>
          <w:lang w:val="en-US"/>
        </w:rPr>
      </w:pPr>
      <w:r w:rsidRPr="0028041F">
        <w:rPr>
          <w:rStyle w:val="FontStyle89"/>
          <w:sz w:val="28"/>
          <w:szCs w:val="28"/>
          <w:lang w:val="en-US" w:eastAsia="en-US"/>
        </w:rPr>
        <w:t>Gas mask DPG-1 complete with gas mask GP-7</w:t>
      </w:r>
    </w:p>
    <w:p w:rsidR="006C5C04" w:rsidRPr="0028041F" w:rsidRDefault="006C5C04" w:rsidP="0064002B">
      <w:pPr>
        <w:pStyle w:val="Style62"/>
        <w:widowControl/>
        <w:numPr>
          <w:ilvl w:val="0"/>
          <w:numId w:val="60"/>
        </w:numPr>
        <w:tabs>
          <w:tab w:val="left" w:pos="1013"/>
        </w:tabs>
        <w:spacing w:before="14" w:line="240" w:lineRule="auto"/>
        <w:ind w:left="715" w:firstLine="0"/>
        <w:jc w:val="left"/>
        <w:rPr>
          <w:rStyle w:val="FontStyle89"/>
          <w:sz w:val="28"/>
          <w:szCs w:val="28"/>
          <w:lang w:val="en-US" w:eastAsia="en-US"/>
        </w:rPr>
      </w:pPr>
      <w:r w:rsidRPr="0028041F">
        <w:rPr>
          <w:rStyle w:val="FontStyle89"/>
          <w:sz w:val="28"/>
          <w:szCs w:val="28"/>
          <w:lang w:val="en-US" w:eastAsia="en-US"/>
        </w:rPr>
        <w:t>Gas mask PDF-7</w:t>
      </w:r>
    </w:p>
    <w:p w:rsidR="006C5C04" w:rsidRPr="0028041F" w:rsidRDefault="006C5C04" w:rsidP="0064002B">
      <w:pPr>
        <w:pStyle w:val="Style62"/>
        <w:widowControl/>
        <w:numPr>
          <w:ilvl w:val="0"/>
          <w:numId w:val="60"/>
        </w:numPr>
        <w:tabs>
          <w:tab w:val="left" w:pos="1013"/>
        </w:tabs>
        <w:ind w:left="715" w:firstLine="0"/>
        <w:jc w:val="left"/>
        <w:rPr>
          <w:rStyle w:val="FontStyle89"/>
          <w:sz w:val="28"/>
          <w:szCs w:val="28"/>
        </w:rPr>
      </w:pPr>
      <w:r w:rsidRPr="0028041F">
        <w:rPr>
          <w:rStyle w:val="FontStyle89"/>
          <w:sz w:val="28"/>
          <w:szCs w:val="28"/>
          <w:lang w:val="en-US" w:eastAsia="en-US"/>
        </w:rPr>
        <w:t>Respirator U-2K</w:t>
      </w:r>
    </w:p>
    <w:p w:rsidR="006C5C04" w:rsidRPr="0028041F" w:rsidRDefault="006C5C04" w:rsidP="006C5C04">
      <w:pPr>
        <w:pStyle w:val="Style62"/>
        <w:widowControl/>
        <w:tabs>
          <w:tab w:val="left" w:pos="1152"/>
        </w:tabs>
        <w:ind w:firstLine="730"/>
        <w:rPr>
          <w:rStyle w:val="FontStyle89"/>
          <w:sz w:val="28"/>
          <w:szCs w:val="28"/>
          <w:lang w:val="en-US"/>
        </w:rPr>
      </w:pPr>
      <w:r w:rsidRPr="0028041F">
        <w:rPr>
          <w:rStyle w:val="FontStyle88"/>
          <w:sz w:val="28"/>
          <w:szCs w:val="28"/>
          <w:lang w:val="en-US"/>
        </w:rPr>
        <w:t>10.</w:t>
      </w:r>
      <w:r w:rsidRPr="0028041F">
        <w:rPr>
          <w:rStyle w:val="FontStyle88"/>
          <w:sz w:val="28"/>
          <w:szCs w:val="28"/>
          <w:lang w:val="en-US"/>
        </w:rPr>
        <w:tab/>
      </w:r>
      <w:r w:rsidRPr="0028041F">
        <w:rPr>
          <w:rStyle w:val="FontStyle89"/>
          <w:sz w:val="28"/>
          <w:szCs w:val="28"/>
          <w:lang w:val="en-US"/>
        </w:rPr>
        <w:t>After exiting the hearth of nuclear destruction on an uninfected area, you</w:t>
      </w:r>
      <w:r w:rsidRPr="0028041F">
        <w:rPr>
          <w:rStyle w:val="FontStyle89"/>
          <w:sz w:val="28"/>
          <w:szCs w:val="28"/>
          <w:lang w:val="en-US"/>
        </w:rPr>
        <w:br/>
        <w:t>need to proceed as follows:</w:t>
      </w:r>
    </w:p>
    <w:p w:rsidR="006C5C04" w:rsidRPr="0028041F" w:rsidRDefault="006C5C04" w:rsidP="0064002B">
      <w:pPr>
        <w:pStyle w:val="Style62"/>
        <w:widowControl/>
        <w:numPr>
          <w:ilvl w:val="0"/>
          <w:numId w:val="61"/>
        </w:numPr>
        <w:tabs>
          <w:tab w:val="left" w:pos="1013"/>
        </w:tabs>
        <w:spacing w:before="5"/>
        <w:ind w:left="715" w:firstLine="0"/>
        <w:jc w:val="left"/>
        <w:rPr>
          <w:rStyle w:val="FontStyle89"/>
          <w:sz w:val="28"/>
          <w:szCs w:val="28"/>
          <w:lang w:val="en-US"/>
        </w:rPr>
      </w:pPr>
      <w:r w:rsidRPr="0028041F">
        <w:rPr>
          <w:rStyle w:val="FontStyle89"/>
          <w:sz w:val="28"/>
          <w:szCs w:val="28"/>
          <w:lang w:val="en-US" w:eastAsia="en-US"/>
        </w:rPr>
        <w:t>Shoes clean of dirt and wipe it with a wet cloth or rag</w:t>
      </w:r>
    </w:p>
    <w:p w:rsidR="006C5C04" w:rsidRPr="0028041F" w:rsidRDefault="006C5C04" w:rsidP="0064002B">
      <w:pPr>
        <w:pStyle w:val="Style62"/>
        <w:widowControl/>
        <w:numPr>
          <w:ilvl w:val="0"/>
          <w:numId w:val="61"/>
        </w:numPr>
        <w:tabs>
          <w:tab w:val="left" w:pos="1013"/>
        </w:tabs>
        <w:ind w:left="715" w:firstLine="0"/>
        <w:jc w:val="left"/>
        <w:rPr>
          <w:rStyle w:val="FontStyle89"/>
          <w:sz w:val="28"/>
          <w:szCs w:val="28"/>
          <w:lang w:val="en-US" w:eastAsia="en-US"/>
        </w:rPr>
      </w:pPr>
      <w:r w:rsidRPr="0028041F">
        <w:rPr>
          <w:rStyle w:val="FontStyle89"/>
          <w:sz w:val="28"/>
          <w:szCs w:val="28"/>
          <w:lang w:val="en-US" w:eastAsia="en-US"/>
        </w:rPr>
        <w:lastRenderedPageBreak/>
        <w:t>Remove the gas mask and deactivate it</w:t>
      </w:r>
    </w:p>
    <w:p w:rsidR="006C5C04" w:rsidRPr="0028041F" w:rsidRDefault="006C5C04" w:rsidP="0064002B">
      <w:pPr>
        <w:pStyle w:val="Style62"/>
        <w:widowControl/>
        <w:numPr>
          <w:ilvl w:val="0"/>
          <w:numId w:val="61"/>
        </w:numPr>
        <w:tabs>
          <w:tab w:val="left" w:pos="1013"/>
        </w:tabs>
        <w:ind w:left="715" w:firstLine="0"/>
        <w:jc w:val="left"/>
        <w:rPr>
          <w:rStyle w:val="FontStyle89"/>
          <w:sz w:val="28"/>
          <w:szCs w:val="28"/>
          <w:lang w:val="en-US"/>
        </w:rPr>
      </w:pPr>
      <w:r w:rsidRPr="0028041F">
        <w:rPr>
          <w:rStyle w:val="FontStyle89"/>
          <w:sz w:val="28"/>
          <w:szCs w:val="28"/>
          <w:lang w:val="en-US" w:eastAsia="en-US"/>
        </w:rPr>
        <w:t>Remove the gloves and, shaking off them, wipe with a wet cloth</w:t>
      </w:r>
    </w:p>
    <w:p w:rsidR="006C5C04" w:rsidRPr="0028041F" w:rsidRDefault="006C5C04" w:rsidP="0064002B">
      <w:pPr>
        <w:pStyle w:val="Style62"/>
        <w:widowControl/>
        <w:numPr>
          <w:ilvl w:val="0"/>
          <w:numId w:val="61"/>
        </w:numPr>
        <w:tabs>
          <w:tab w:val="left" w:pos="1013"/>
        </w:tabs>
        <w:ind w:left="715" w:firstLine="0"/>
        <w:jc w:val="left"/>
        <w:rPr>
          <w:rStyle w:val="FontStyle89"/>
          <w:sz w:val="28"/>
          <w:szCs w:val="28"/>
          <w:lang w:val="en-US" w:eastAsia="en-US"/>
        </w:rPr>
      </w:pPr>
      <w:r w:rsidRPr="0028041F">
        <w:rPr>
          <w:rStyle w:val="FontStyle89"/>
          <w:sz w:val="28"/>
          <w:szCs w:val="28"/>
          <w:lang w:val="en-US" w:eastAsia="en-US"/>
        </w:rPr>
        <w:t>Undergo radiation monitoring</w:t>
      </w:r>
    </w:p>
    <w:p w:rsidR="006C5C04" w:rsidRPr="0028041F" w:rsidRDefault="006C5C04" w:rsidP="0064002B">
      <w:pPr>
        <w:pStyle w:val="Style62"/>
        <w:widowControl/>
        <w:numPr>
          <w:ilvl w:val="0"/>
          <w:numId w:val="62"/>
        </w:numPr>
        <w:tabs>
          <w:tab w:val="left" w:pos="1008"/>
        </w:tabs>
        <w:spacing w:before="67"/>
        <w:ind w:firstLine="715"/>
        <w:rPr>
          <w:rStyle w:val="FontStyle89"/>
          <w:sz w:val="28"/>
          <w:szCs w:val="28"/>
          <w:lang w:val="en-US"/>
        </w:rPr>
      </w:pPr>
      <w:r w:rsidRPr="0028041F">
        <w:rPr>
          <w:rStyle w:val="FontStyle89"/>
          <w:sz w:val="28"/>
          <w:szCs w:val="28"/>
          <w:lang w:val="en-US" w:eastAsia="en-US"/>
        </w:rPr>
        <w:t>Remove outer clothing, getting back to the wind gently shake off the dust, and then hang it on a rope, top-down sweep off it by broom, brush and clear the remnants of the dust with a stick</w:t>
      </w:r>
    </w:p>
    <w:p w:rsidR="006C5C04" w:rsidRPr="0028041F" w:rsidRDefault="006C5C04" w:rsidP="0064002B">
      <w:pPr>
        <w:pStyle w:val="Style62"/>
        <w:widowControl/>
        <w:numPr>
          <w:ilvl w:val="0"/>
          <w:numId w:val="62"/>
        </w:numPr>
        <w:tabs>
          <w:tab w:val="left" w:pos="1008"/>
        </w:tabs>
        <w:ind w:left="715" w:firstLine="0"/>
        <w:jc w:val="left"/>
        <w:rPr>
          <w:rStyle w:val="FontStyle89"/>
          <w:sz w:val="28"/>
          <w:szCs w:val="28"/>
          <w:lang w:val="en-US" w:eastAsia="en-US"/>
        </w:rPr>
      </w:pPr>
      <w:r w:rsidRPr="0028041F">
        <w:rPr>
          <w:rStyle w:val="FontStyle89"/>
          <w:sz w:val="28"/>
          <w:szCs w:val="28"/>
          <w:lang w:val="en-US" w:eastAsia="en-US"/>
        </w:rPr>
        <w:t>Remove personal skin protection</w:t>
      </w:r>
    </w:p>
    <w:p w:rsidR="006C5C04" w:rsidRPr="0028041F" w:rsidRDefault="006C5C04" w:rsidP="0064002B">
      <w:pPr>
        <w:pStyle w:val="Style62"/>
        <w:widowControl/>
        <w:numPr>
          <w:ilvl w:val="0"/>
          <w:numId w:val="62"/>
        </w:numPr>
        <w:tabs>
          <w:tab w:val="left" w:pos="1008"/>
        </w:tabs>
        <w:ind w:firstLine="715"/>
        <w:rPr>
          <w:rStyle w:val="FontStyle89"/>
          <w:sz w:val="28"/>
          <w:szCs w:val="28"/>
          <w:lang w:val="en-US" w:eastAsia="en-US"/>
        </w:rPr>
      </w:pPr>
      <w:r w:rsidRPr="0028041F">
        <w:rPr>
          <w:rStyle w:val="FontStyle89"/>
          <w:sz w:val="28"/>
          <w:szCs w:val="28"/>
          <w:lang w:val="en-US" w:eastAsia="en-US"/>
        </w:rPr>
        <w:t>Wash hands with soap and water thoroughly, treat nails, wash face, exposed areas of body, rinse with clean water mouth, nose and throat, wash eyes</w:t>
      </w:r>
    </w:p>
    <w:p w:rsidR="006C5C04" w:rsidRPr="0028041F" w:rsidRDefault="006C5C04" w:rsidP="0064002B">
      <w:pPr>
        <w:pStyle w:val="Style62"/>
        <w:widowControl/>
        <w:numPr>
          <w:ilvl w:val="0"/>
          <w:numId w:val="62"/>
        </w:numPr>
        <w:tabs>
          <w:tab w:val="left" w:pos="1008"/>
        </w:tabs>
        <w:ind w:left="715" w:firstLine="0"/>
        <w:jc w:val="left"/>
        <w:rPr>
          <w:rStyle w:val="FontStyle89"/>
          <w:sz w:val="28"/>
          <w:szCs w:val="28"/>
          <w:lang w:val="en-US" w:eastAsia="en-US"/>
        </w:rPr>
      </w:pPr>
      <w:r w:rsidRPr="0028041F">
        <w:rPr>
          <w:rStyle w:val="FontStyle89"/>
          <w:sz w:val="28"/>
          <w:szCs w:val="28"/>
          <w:lang w:val="en-US" w:eastAsia="en-US"/>
        </w:rPr>
        <w:t>Wash under running water clothes and underwear</w:t>
      </w:r>
    </w:p>
    <w:p w:rsidR="006C5C04" w:rsidRPr="0028041F" w:rsidRDefault="006C5C04" w:rsidP="0064002B">
      <w:pPr>
        <w:pStyle w:val="Style62"/>
        <w:widowControl/>
        <w:numPr>
          <w:ilvl w:val="0"/>
          <w:numId w:val="62"/>
        </w:numPr>
        <w:tabs>
          <w:tab w:val="left" w:pos="1008"/>
        </w:tabs>
        <w:ind w:left="715" w:firstLine="0"/>
        <w:jc w:val="left"/>
        <w:rPr>
          <w:rStyle w:val="FontStyle89"/>
          <w:sz w:val="28"/>
          <w:szCs w:val="28"/>
          <w:lang w:val="en-US" w:eastAsia="en-US"/>
        </w:rPr>
      </w:pPr>
      <w:r w:rsidRPr="0028041F">
        <w:rPr>
          <w:rStyle w:val="FontStyle89"/>
          <w:sz w:val="28"/>
          <w:szCs w:val="28"/>
          <w:lang w:val="en-US" w:eastAsia="en-US"/>
        </w:rPr>
        <w:t>Pass the full sanitary treatment</w:t>
      </w:r>
    </w:p>
    <w:p w:rsidR="006C5C04" w:rsidRPr="0028041F" w:rsidRDefault="006C5C04" w:rsidP="006C5C04">
      <w:pPr>
        <w:pStyle w:val="Style62"/>
        <w:widowControl/>
        <w:tabs>
          <w:tab w:val="left" w:pos="1152"/>
        </w:tabs>
        <w:ind w:left="739" w:firstLine="0"/>
        <w:jc w:val="left"/>
        <w:rPr>
          <w:rStyle w:val="FontStyle89"/>
          <w:sz w:val="28"/>
          <w:szCs w:val="28"/>
          <w:lang w:val="en-US" w:eastAsia="en-US"/>
        </w:rPr>
      </w:pPr>
      <w:r w:rsidRPr="0028041F">
        <w:rPr>
          <w:rStyle w:val="FontStyle89"/>
          <w:sz w:val="28"/>
          <w:szCs w:val="28"/>
          <w:lang w:val="en-US" w:eastAsia="en-US"/>
        </w:rPr>
        <w:t>10)</w:t>
      </w:r>
      <w:r w:rsidRPr="0028041F">
        <w:rPr>
          <w:rStyle w:val="FontStyle89"/>
          <w:sz w:val="28"/>
          <w:szCs w:val="28"/>
          <w:lang w:val="en-US" w:eastAsia="en-US"/>
        </w:rPr>
        <w:tab/>
        <w:t>Undergo the radiation re-monitoring</w:t>
      </w:r>
    </w:p>
    <w:p w:rsidR="006C5C04" w:rsidRPr="0028041F" w:rsidRDefault="006C5C04" w:rsidP="006C5C04">
      <w:pPr>
        <w:pStyle w:val="Style2"/>
        <w:widowControl/>
        <w:spacing w:line="240" w:lineRule="exact"/>
        <w:ind w:left="710"/>
        <w:jc w:val="left"/>
        <w:rPr>
          <w:sz w:val="28"/>
          <w:szCs w:val="28"/>
        </w:rPr>
      </w:pPr>
    </w:p>
    <w:p w:rsidR="006C5C04" w:rsidRPr="0028041F" w:rsidRDefault="006C5C04" w:rsidP="006C5C04">
      <w:pPr>
        <w:pStyle w:val="Style62"/>
        <w:widowControl/>
        <w:spacing w:line="240" w:lineRule="exact"/>
        <w:rPr>
          <w:sz w:val="28"/>
          <w:szCs w:val="28"/>
          <w:lang w:val="en-US"/>
        </w:rPr>
      </w:pPr>
      <w:r w:rsidRPr="0028041F">
        <w:rPr>
          <w:sz w:val="28"/>
          <w:szCs w:val="28"/>
          <w:lang w:val="en-US"/>
        </w:rPr>
        <w:t>Boundary control No 2.</w:t>
      </w:r>
    </w:p>
    <w:p w:rsidR="006C5C04" w:rsidRPr="0028041F" w:rsidRDefault="006C5C04" w:rsidP="006C5C04">
      <w:pPr>
        <w:pStyle w:val="Style62"/>
        <w:widowControl/>
        <w:tabs>
          <w:tab w:val="left" w:pos="1008"/>
        </w:tabs>
        <w:spacing w:before="77"/>
        <w:rPr>
          <w:rStyle w:val="FontStyle89"/>
          <w:sz w:val="28"/>
          <w:szCs w:val="28"/>
          <w:lang w:val="en-US"/>
        </w:rPr>
      </w:pPr>
      <w:r w:rsidRPr="0028041F">
        <w:rPr>
          <w:rStyle w:val="FontStyle88"/>
          <w:sz w:val="28"/>
          <w:szCs w:val="28"/>
          <w:lang w:val="en-US"/>
        </w:rPr>
        <w:t>1.</w:t>
      </w:r>
      <w:r w:rsidRPr="0028041F">
        <w:rPr>
          <w:rStyle w:val="FontStyle88"/>
          <w:sz w:val="28"/>
          <w:szCs w:val="28"/>
          <w:lang w:val="en-US"/>
        </w:rPr>
        <w:tab/>
      </w:r>
      <w:r w:rsidRPr="0028041F">
        <w:rPr>
          <w:rStyle w:val="FontStyle89"/>
          <w:sz w:val="28"/>
          <w:szCs w:val="28"/>
          <w:lang w:val="en-US"/>
        </w:rPr>
        <w:t>A heavy thunderstorm suddenly broke out. You see the approaching</w:t>
      </w:r>
      <w:r w:rsidRPr="0028041F">
        <w:rPr>
          <w:rStyle w:val="FontStyle89"/>
          <w:sz w:val="28"/>
          <w:szCs w:val="28"/>
          <w:lang w:val="en-US"/>
        </w:rPr>
        <w:br/>
        <w:t>intensive lightning. Your actions:</w:t>
      </w:r>
    </w:p>
    <w:p w:rsidR="006C5C04" w:rsidRPr="0028041F" w:rsidRDefault="006C5C04" w:rsidP="0064002B">
      <w:pPr>
        <w:pStyle w:val="Style62"/>
        <w:widowControl/>
        <w:numPr>
          <w:ilvl w:val="0"/>
          <w:numId w:val="63"/>
        </w:numPr>
        <w:tabs>
          <w:tab w:val="left" w:pos="1008"/>
        </w:tabs>
        <w:ind w:left="710" w:firstLine="0"/>
        <w:jc w:val="left"/>
        <w:rPr>
          <w:rStyle w:val="FontStyle89"/>
          <w:sz w:val="28"/>
          <w:szCs w:val="28"/>
        </w:rPr>
      </w:pPr>
      <w:r w:rsidRPr="0028041F">
        <w:rPr>
          <w:rStyle w:val="FontStyle89"/>
          <w:sz w:val="28"/>
          <w:szCs w:val="28"/>
          <w:lang w:val="en-US" w:eastAsia="en-US"/>
        </w:rPr>
        <w:t>Hide under a huge tree</w:t>
      </w:r>
    </w:p>
    <w:p w:rsidR="006C5C04" w:rsidRPr="0028041F" w:rsidRDefault="006C5C04" w:rsidP="0064002B">
      <w:pPr>
        <w:pStyle w:val="Style62"/>
        <w:widowControl/>
        <w:numPr>
          <w:ilvl w:val="0"/>
          <w:numId w:val="63"/>
        </w:numPr>
        <w:tabs>
          <w:tab w:val="left" w:pos="1008"/>
        </w:tabs>
        <w:ind w:left="710" w:firstLine="0"/>
        <w:jc w:val="left"/>
        <w:rPr>
          <w:rStyle w:val="FontStyle89"/>
          <w:sz w:val="28"/>
          <w:szCs w:val="28"/>
        </w:rPr>
      </w:pPr>
      <w:r w:rsidRPr="0028041F">
        <w:rPr>
          <w:rStyle w:val="FontStyle89"/>
          <w:sz w:val="28"/>
          <w:szCs w:val="28"/>
          <w:lang w:val="en-US" w:eastAsia="en-US"/>
        </w:rPr>
        <w:t>Hide under a rock shelter</w:t>
      </w:r>
    </w:p>
    <w:p w:rsidR="006C5C04" w:rsidRPr="0028041F" w:rsidRDefault="006C5C04" w:rsidP="0064002B">
      <w:pPr>
        <w:pStyle w:val="Style62"/>
        <w:widowControl/>
        <w:numPr>
          <w:ilvl w:val="0"/>
          <w:numId w:val="63"/>
        </w:numPr>
        <w:tabs>
          <w:tab w:val="left" w:pos="1008"/>
        </w:tabs>
        <w:ind w:left="710" w:firstLine="0"/>
        <w:jc w:val="left"/>
        <w:rPr>
          <w:rStyle w:val="FontStyle89"/>
          <w:sz w:val="28"/>
          <w:szCs w:val="28"/>
          <w:lang w:val="en-US"/>
        </w:rPr>
      </w:pPr>
      <w:r w:rsidRPr="0028041F">
        <w:rPr>
          <w:rStyle w:val="FontStyle89"/>
          <w:sz w:val="28"/>
          <w:szCs w:val="28"/>
          <w:lang w:val="en-US" w:eastAsia="en-US"/>
        </w:rPr>
        <w:t>Remain on the open area, not paying attention to the threat</w:t>
      </w:r>
    </w:p>
    <w:p w:rsidR="006C5C04" w:rsidRPr="0028041F" w:rsidRDefault="006C5C04" w:rsidP="006C5C04">
      <w:pPr>
        <w:pStyle w:val="Style62"/>
        <w:widowControl/>
        <w:tabs>
          <w:tab w:val="left" w:pos="1003"/>
        </w:tabs>
        <w:ind w:firstLine="706"/>
        <w:rPr>
          <w:rStyle w:val="FontStyle89"/>
          <w:sz w:val="28"/>
          <w:szCs w:val="28"/>
          <w:lang w:val="en-US"/>
        </w:rPr>
      </w:pPr>
      <w:r w:rsidRPr="0028041F">
        <w:rPr>
          <w:rStyle w:val="FontStyle89"/>
          <w:sz w:val="28"/>
          <w:szCs w:val="28"/>
          <w:lang w:val="en-US"/>
        </w:rPr>
        <w:t>4)</w:t>
      </w:r>
      <w:r w:rsidRPr="0028041F">
        <w:rPr>
          <w:rStyle w:val="FontStyle89"/>
          <w:sz w:val="28"/>
          <w:szCs w:val="28"/>
          <w:lang w:val="en-US"/>
        </w:rPr>
        <w:tab/>
        <w:t>Find shelter that not stand out on the open area and wait until thunderstorm</w:t>
      </w:r>
      <w:r w:rsidRPr="0028041F">
        <w:rPr>
          <w:rStyle w:val="FontStyle89"/>
          <w:sz w:val="28"/>
          <w:szCs w:val="28"/>
          <w:lang w:val="en-US"/>
        </w:rPr>
        <w:br/>
        <w:t>is over</w:t>
      </w:r>
    </w:p>
    <w:p w:rsidR="006C5C04" w:rsidRPr="0028041F" w:rsidRDefault="006C5C04" w:rsidP="006C5C04">
      <w:pPr>
        <w:pStyle w:val="Style62"/>
        <w:widowControl/>
        <w:tabs>
          <w:tab w:val="left" w:pos="1008"/>
        </w:tabs>
        <w:rPr>
          <w:rStyle w:val="FontStyle89"/>
          <w:sz w:val="28"/>
          <w:szCs w:val="28"/>
          <w:lang w:val="en-US"/>
        </w:rPr>
      </w:pPr>
      <w:r w:rsidRPr="0028041F">
        <w:rPr>
          <w:rStyle w:val="FontStyle88"/>
          <w:sz w:val="28"/>
          <w:szCs w:val="28"/>
          <w:lang w:val="en-US"/>
        </w:rPr>
        <w:t>2.</w:t>
      </w:r>
      <w:r w:rsidRPr="0028041F">
        <w:rPr>
          <w:rStyle w:val="FontStyle88"/>
          <w:sz w:val="28"/>
          <w:szCs w:val="28"/>
          <w:lang w:val="en-US"/>
        </w:rPr>
        <w:tab/>
      </w:r>
      <w:r w:rsidRPr="0028041F">
        <w:rPr>
          <w:rStyle w:val="FontStyle89"/>
          <w:sz w:val="28"/>
          <w:szCs w:val="28"/>
          <w:lang w:val="en-US"/>
        </w:rPr>
        <w:t xml:space="preserve">Moving to the mountains, you get to the avalanche. </w:t>
      </w:r>
      <w:proofErr w:type="spellStart"/>
      <w:r w:rsidRPr="0028041F">
        <w:rPr>
          <w:rStyle w:val="FontStyle89"/>
          <w:sz w:val="28"/>
          <w:szCs w:val="28"/>
          <w:lang w:val="en-US"/>
        </w:rPr>
        <w:t>Whitout</w:t>
      </w:r>
      <w:proofErr w:type="spellEnd"/>
      <w:r w:rsidRPr="0028041F">
        <w:rPr>
          <w:rStyle w:val="FontStyle89"/>
          <w:sz w:val="28"/>
          <w:szCs w:val="28"/>
          <w:lang w:val="en-US"/>
        </w:rPr>
        <w:t xml:space="preserve"> being able to</w:t>
      </w:r>
      <w:r w:rsidRPr="0028041F">
        <w:rPr>
          <w:rStyle w:val="FontStyle89"/>
          <w:sz w:val="28"/>
          <w:szCs w:val="28"/>
          <w:lang w:val="en-US"/>
        </w:rPr>
        <w:br/>
        <w:t>avoid it, you will:</w:t>
      </w:r>
    </w:p>
    <w:p w:rsidR="006C5C04" w:rsidRPr="0028041F" w:rsidRDefault="006C5C04" w:rsidP="0064002B">
      <w:pPr>
        <w:pStyle w:val="Style62"/>
        <w:widowControl/>
        <w:numPr>
          <w:ilvl w:val="0"/>
          <w:numId w:val="64"/>
        </w:numPr>
        <w:tabs>
          <w:tab w:val="left" w:pos="1013"/>
        </w:tabs>
        <w:ind w:left="710" w:firstLine="0"/>
        <w:jc w:val="left"/>
        <w:rPr>
          <w:rStyle w:val="FontStyle89"/>
          <w:sz w:val="28"/>
          <w:szCs w:val="28"/>
          <w:lang w:val="en-US"/>
        </w:rPr>
      </w:pPr>
      <w:r w:rsidRPr="0028041F">
        <w:rPr>
          <w:rStyle w:val="FontStyle89"/>
          <w:sz w:val="28"/>
          <w:szCs w:val="28"/>
          <w:lang w:val="en-US" w:eastAsia="en-US"/>
        </w:rPr>
        <w:t>Try to slide on the your back together with the moving snow along slope</w:t>
      </w:r>
    </w:p>
    <w:p w:rsidR="006C5C04" w:rsidRPr="0028041F" w:rsidRDefault="006C5C04" w:rsidP="0064002B">
      <w:pPr>
        <w:pStyle w:val="Style62"/>
        <w:widowControl/>
        <w:numPr>
          <w:ilvl w:val="0"/>
          <w:numId w:val="64"/>
        </w:numPr>
        <w:tabs>
          <w:tab w:val="left" w:pos="1013"/>
        </w:tabs>
        <w:ind w:left="710" w:firstLine="0"/>
        <w:jc w:val="left"/>
        <w:rPr>
          <w:rStyle w:val="FontStyle89"/>
          <w:sz w:val="28"/>
          <w:szCs w:val="28"/>
          <w:lang w:val="en-US"/>
        </w:rPr>
      </w:pPr>
      <w:r w:rsidRPr="0028041F">
        <w:rPr>
          <w:rStyle w:val="FontStyle89"/>
          <w:sz w:val="28"/>
          <w:szCs w:val="28"/>
          <w:lang w:val="en-US" w:eastAsia="en-US"/>
        </w:rPr>
        <w:t>Try to burrow into the snow and move with the avalanche</w:t>
      </w:r>
    </w:p>
    <w:p w:rsidR="006C5C04" w:rsidRPr="0028041F" w:rsidRDefault="006C5C04" w:rsidP="0064002B">
      <w:pPr>
        <w:pStyle w:val="Style62"/>
        <w:widowControl/>
        <w:numPr>
          <w:ilvl w:val="0"/>
          <w:numId w:val="64"/>
        </w:numPr>
        <w:tabs>
          <w:tab w:val="left" w:pos="1013"/>
        </w:tabs>
        <w:ind w:left="710" w:firstLine="0"/>
        <w:jc w:val="left"/>
        <w:rPr>
          <w:rStyle w:val="FontStyle89"/>
          <w:sz w:val="28"/>
          <w:szCs w:val="28"/>
          <w:lang w:val="en-US"/>
        </w:rPr>
      </w:pPr>
      <w:r w:rsidRPr="0028041F">
        <w:rPr>
          <w:rStyle w:val="FontStyle89"/>
          <w:sz w:val="28"/>
          <w:szCs w:val="28"/>
          <w:lang w:val="en-US" w:eastAsia="en-US"/>
        </w:rPr>
        <w:t>"Float" on the surface of the snow, making strong movements with your</w:t>
      </w:r>
    </w:p>
    <w:p w:rsidR="006C5C04" w:rsidRPr="0028041F" w:rsidRDefault="006C5C04" w:rsidP="006C5C04">
      <w:pPr>
        <w:pStyle w:val="Style10"/>
        <w:widowControl/>
        <w:spacing w:line="322" w:lineRule="exact"/>
        <w:jc w:val="left"/>
        <w:rPr>
          <w:rStyle w:val="FontStyle89"/>
          <w:sz w:val="28"/>
          <w:szCs w:val="28"/>
          <w:lang w:val="en-US" w:eastAsia="en-US"/>
        </w:rPr>
      </w:pPr>
      <w:proofErr w:type="gramStart"/>
      <w:r w:rsidRPr="0028041F">
        <w:rPr>
          <w:rStyle w:val="FontStyle89"/>
          <w:sz w:val="28"/>
          <w:szCs w:val="28"/>
          <w:lang w:val="en-US" w:eastAsia="en-US"/>
        </w:rPr>
        <w:t>hands</w:t>
      </w:r>
      <w:proofErr w:type="gramEnd"/>
    </w:p>
    <w:p w:rsidR="006C5C04" w:rsidRPr="0028041F" w:rsidRDefault="006C5C04" w:rsidP="006C5C04">
      <w:pPr>
        <w:pStyle w:val="Style62"/>
        <w:widowControl/>
        <w:tabs>
          <w:tab w:val="left" w:pos="1008"/>
        </w:tabs>
        <w:rPr>
          <w:rStyle w:val="FontStyle89"/>
          <w:sz w:val="28"/>
          <w:szCs w:val="28"/>
          <w:lang w:val="en-US"/>
        </w:rPr>
      </w:pPr>
      <w:r w:rsidRPr="0028041F">
        <w:rPr>
          <w:rStyle w:val="FontStyle88"/>
          <w:sz w:val="28"/>
          <w:szCs w:val="28"/>
          <w:lang w:val="en-US"/>
        </w:rPr>
        <w:t>3.</w:t>
      </w:r>
      <w:r w:rsidRPr="0028041F">
        <w:rPr>
          <w:rStyle w:val="FontStyle88"/>
          <w:sz w:val="28"/>
          <w:szCs w:val="28"/>
          <w:lang w:val="en-US"/>
        </w:rPr>
        <w:tab/>
      </w:r>
      <w:r w:rsidRPr="0028041F">
        <w:rPr>
          <w:rStyle w:val="FontStyle89"/>
          <w:sz w:val="28"/>
          <w:szCs w:val="28"/>
          <w:lang w:val="en-US"/>
        </w:rPr>
        <w:t>In the desert and mountain regions of Central Asia on the roadsides of the</w:t>
      </w:r>
      <w:r w:rsidRPr="0028041F">
        <w:rPr>
          <w:rStyle w:val="FontStyle89"/>
          <w:sz w:val="28"/>
          <w:szCs w:val="28"/>
          <w:lang w:val="en-US"/>
        </w:rPr>
        <w:br/>
        <w:t>caravan ways and mountain passes, you can see the high ridge of stones with sticking</w:t>
      </w:r>
      <w:r w:rsidRPr="0028041F">
        <w:rPr>
          <w:rStyle w:val="FontStyle89"/>
          <w:sz w:val="28"/>
          <w:szCs w:val="28"/>
          <w:lang w:val="en-US"/>
        </w:rPr>
        <w:br/>
        <w:t>out in different directions dry branches that are tied colorful cloths, tapes and lamb</w:t>
      </w:r>
      <w:r w:rsidRPr="0028041F">
        <w:rPr>
          <w:rStyle w:val="FontStyle89"/>
          <w:sz w:val="28"/>
          <w:szCs w:val="28"/>
          <w:lang w:val="en-US"/>
        </w:rPr>
        <w:br/>
        <w:t>legs.</w:t>
      </w:r>
    </w:p>
    <w:p w:rsidR="006C5C04" w:rsidRPr="0028041F" w:rsidRDefault="006C5C04" w:rsidP="006C5C04">
      <w:pPr>
        <w:pStyle w:val="Style10"/>
        <w:widowControl/>
        <w:spacing w:line="322" w:lineRule="exact"/>
        <w:ind w:left="710"/>
        <w:jc w:val="left"/>
        <w:rPr>
          <w:rStyle w:val="FontStyle89"/>
          <w:sz w:val="28"/>
          <w:szCs w:val="28"/>
          <w:lang w:val="en-US" w:eastAsia="en-US"/>
        </w:rPr>
      </w:pPr>
      <w:r w:rsidRPr="0028041F">
        <w:rPr>
          <w:rStyle w:val="FontStyle89"/>
          <w:sz w:val="28"/>
          <w:szCs w:val="28"/>
          <w:lang w:val="en-US" w:eastAsia="en-US"/>
        </w:rPr>
        <w:t>It is a sacred sign "OBO", which warns you about:</w:t>
      </w:r>
    </w:p>
    <w:p w:rsidR="006C5C04" w:rsidRPr="0028041F" w:rsidRDefault="006C5C04" w:rsidP="0064002B">
      <w:pPr>
        <w:pStyle w:val="Style62"/>
        <w:widowControl/>
        <w:numPr>
          <w:ilvl w:val="0"/>
          <w:numId w:val="65"/>
        </w:numPr>
        <w:tabs>
          <w:tab w:val="left" w:pos="1008"/>
        </w:tabs>
        <w:ind w:left="710" w:firstLine="0"/>
        <w:jc w:val="left"/>
        <w:rPr>
          <w:rStyle w:val="FontStyle89"/>
          <w:sz w:val="28"/>
          <w:szCs w:val="28"/>
        </w:rPr>
      </w:pPr>
      <w:r w:rsidRPr="0028041F">
        <w:rPr>
          <w:rStyle w:val="FontStyle89"/>
          <w:sz w:val="28"/>
          <w:szCs w:val="28"/>
          <w:lang w:val="en-US" w:eastAsia="en-US"/>
        </w:rPr>
        <w:t>The source of water</w:t>
      </w:r>
    </w:p>
    <w:p w:rsidR="006C5C04" w:rsidRPr="0028041F" w:rsidRDefault="006C5C04" w:rsidP="0064002B">
      <w:pPr>
        <w:pStyle w:val="Style62"/>
        <w:widowControl/>
        <w:numPr>
          <w:ilvl w:val="0"/>
          <w:numId w:val="65"/>
        </w:numPr>
        <w:tabs>
          <w:tab w:val="left" w:pos="1008"/>
        </w:tabs>
        <w:ind w:left="710" w:firstLine="0"/>
        <w:jc w:val="left"/>
        <w:rPr>
          <w:rStyle w:val="FontStyle89"/>
          <w:sz w:val="28"/>
          <w:szCs w:val="28"/>
        </w:rPr>
      </w:pPr>
      <w:r w:rsidRPr="0028041F">
        <w:rPr>
          <w:rStyle w:val="FontStyle89"/>
          <w:sz w:val="28"/>
          <w:szCs w:val="28"/>
          <w:lang w:val="en-US" w:eastAsia="en-US"/>
        </w:rPr>
        <w:t>Proximity to dwellings</w:t>
      </w:r>
    </w:p>
    <w:p w:rsidR="006C5C04" w:rsidRPr="0028041F" w:rsidRDefault="006C5C04" w:rsidP="0064002B">
      <w:pPr>
        <w:pStyle w:val="Style62"/>
        <w:widowControl/>
        <w:numPr>
          <w:ilvl w:val="0"/>
          <w:numId w:val="65"/>
        </w:numPr>
        <w:tabs>
          <w:tab w:val="left" w:pos="1008"/>
        </w:tabs>
        <w:ind w:left="710" w:firstLine="0"/>
        <w:jc w:val="left"/>
        <w:rPr>
          <w:rStyle w:val="FontStyle89"/>
          <w:sz w:val="28"/>
          <w:szCs w:val="28"/>
        </w:rPr>
      </w:pPr>
      <w:r w:rsidRPr="0028041F">
        <w:rPr>
          <w:rStyle w:val="FontStyle89"/>
          <w:sz w:val="28"/>
          <w:szCs w:val="28"/>
          <w:lang w:val="en-US" w:eastAsia="en-US"/>
        </w:rPr>
        <w:t>The dangers</w:t>
      </w:r>
    </w:p>
    <w:p w:rsidR="006C5C04" w:rsidRPr="0028041F" w:rsidRDefault="006C5C04" w:rsidP="006C5C04">
      <w:pPr>
        <w:pStyle w:val="Style62"/>
        <w:widowControl/>
        <w:tabs>
          <w:tab w:val="left" w:pos="1008"/>
        </w:tabs>
        <w:rPr>
          <w:rStyle w:val="FontStyle89"/>
          <w:sz w:val="28"/>
          <w:szCs w:val="28"/>
          <w:lang w:val="en-US"/>
        </w:rPr>
      </w:pPr>
      <w:r w:rsidRPr="0028041F">
        <w:rPr>
          <w:rStyle w:val="FontStyle88"/>
          <w:sz w:val="28"/>
          <w:szCs w:val="28"/>
          <w:lang w:val="en-US"/>
        </w:rPr>
        <w:t>4.</w:t>
      </w:r>
      <w:r w:rsidRPr="0028041F">
        <w:rPr>
          <w:rStyle w:val="FontStyle88"/>
          <w:sz w:val="28"/>
          <w:szCs w:val="28"/>
          <w:lang w:val="en-US"/>
        </w:rPr>
        <w:tab/>
      </w:r>
      <w:r w:rsidRPr="0028041F">
        <w:rPr>
          <w:rStyle w:val="FontStyle89"/>
          <w:sz w:val="28"/>
          <w:szCs w:val="28"/>
          <w:lang w:val="en-US"/>
        </w:rPr>
        <w:t>When driving a private car you are in a strong snowstorm. What do you do</w:t>
      </w:r>
      <w:r w:rsidRPr="0028041F">
        <w:rPr>
          <w:rStyle w:val="FontStyle89"/>
          <w:sz w:val="28"/>
          <w:szCs w:val="28"/>
          <w:lang w:val="en-US"/>
        </w:rPr>
        <w:br/>
        <w:t>in this situation?</w:t>
      </w:r>
    </w:p>
    <w:p w:rsidR="006C5C04" w:rsidRPr="0028041F" w:rsidRDefault="006C5C04" w:rsidP="006C5C04">
      <w:pPr>
        <w:pStyle w:val="Style62"/>
        <w:widowControl/>
        <w:tabs>
          <w:tab w:val="left" w:pos="1013"/>
        </w:tabs>
        <w:ind w:firstLine="739"/>
        <w:rPr>
          <w:rStyle w:val="FontStyle89"/>
          <w:sz w:val="28"/>
          <w:szCs w:val="28"/>
          <w:lang w:val="en-US"/>
        </w:rPr>
      </w:pPr>
      <w:r w:rsidRPr="0028041F">
        <w:rPr>
          <w:rStyle w:val="FontStyle89"/>
          <w:sz w:val="28"/>
          <w:szCs w:val="28"/>
          <w:lang w:val="en-US"/>
        </w:rPr>
        <w:t>1)</w:t>
      </w:r>
      <w:r w:rsidRPr="0028041F">
        <w:rPr>
          <w:rStyle w:val="FontStyle89"/>
          <w:sz w:val="28"/>
          <w:szCs w:val="28"/>
          <w:lang w:val="en-US"/>
        </w:rPr>
        <w:tab/>
        <w:t>Turn the car against the wind (if possible), stop the car and cover the engine,</w:t>
      </w:r>
      <w:r w:rsidRPr="0028041F">
        <w:rPr>
          <w:rStyle w:val="FontStyle89"/>
          <w:sz w:val="28"/>
          <w:szCs w:val="28"/>
          <w:lang w:val="en-US"/>
        </w:rPr>
        <w:br/>
        <w:t>hang bright clothes on the antenna, tightly close doors and windows of the car and</w:t>
      </w:r>
      <w:r w:rsidRPr="0028041F">
        <w:rPr>
          <w:rStyle w:val="FontStyle89"/>
          <w:sz w:val="28"/>
          <w:szCs w:val="28"/>
          <w:lang w:val="en-US"/>
        </w:rPr>
        <w:br/>
        <w:t>periodically warming up the engine, waiting for help of rescues or when the</w:t>
      </w:r>
      <w:r w:rsidRPr="0028041F">
        <w:rPr>
          <w:rStyle w:val="FontStyle89"/>
          <w:sz w:val="28"/>
          <w:szCs w:val="28"/>
          <w:lang w:val="en-US"/>
        </w:rPr>
        <w:br/>
        <w:t>snowstorm is over</w:t>
      </w:r>
    </w:p>
    <w:p w:rsidR="006C5C04" w:rsidRPr="0028041F" w:rsidRDefault="006C5C04" w:rsidP="0064002B">
      <w:pPr>
        <w:pStyle w:val="Style62"/>
        <w:widowControl/>
        <w:numPr>
          <w:ilvl w:val="0"/>
          <w:numId w:val="66"/>
        </w:numPr>
        <w:tabs>
          <w:tab w:val="left" w:pos="1018"/>
        </w:tabs>
        <w:spacing w:before="5"/>
        <w:rPr>
          <w:rStyle w:val="FontStyle89"/>
          <w:sz w:val="28"/>
          <w:szCs w:val="28"/>
          <w:lang w:val="en-US"/>
        </w:rPr>
      </w:pPr>
      <w:r w:rsidRPr="0028041F">
        <w:rPr>
          <w:rStyle w:val="FontStyle89"/>
          <w:sz w:val="28"/>
          <w:szCs w:val="28"/>
          <w:lang w:val="en-US" w:eastAsia="en-US"/>
        </w:rPr>
        <w:lastRenderedPageBreak/>
        <w:t>Stop the car and without switching off the engine will wait until the snowstorm is over</w:t>
      </w:r>
    </w:p>
    <w:p w:rsidR="006C5C04" w:rsidRPr="0028041F" w:rsidRDefault="006C5C04" w:rsidP="0064002B">
      <w:pPr>
        <w:pStyle w:val="Style62"/>
        <w:widowControl/>
        <w:numPr>
          <w:ilvl w:val="0"/>
          <w:numId w:val="66"/>
        </w:numPr>
        <w:tabs>
          <w:tab w:val="left" w:pos="1018"/>
        </w:tabs>
        <w:ind w:left="710" w:firstLine="0"/>
        <w:jc w:val="left"/>
        <w:rPr>
          <w:rStyle w:val="FontStyle89"/>
          <w:sz w:val="28"/>
          <w:szCs w:val="28"/>
          <w:lang w:val="en-US"/>
        </w:rPr>
      </w:pPr>
      <w:r w:rsidRPr="0028041F">
        <w:rPr>
          <w:rStyle w:val="FontStyle89"/>
          <w:sz w:val="28"/>
          <w:szCs w:val="28"/>
          <w:lang w:val="en-US" w:eastAsia="en-US"/>
        </w:rPr>
        <w:t>Stop the car, get out of the car and try to walk to the village</w:t>
      </w:r>
    </w:p>
    <w:p w:rsidR="006C5C04" w:rsidRPr="0028041F" w:rsidRDefault="006C5C04" w:rsidP="0064002B">
      <w:pPr>
        <w:pStyle w:val="Style62"/>
        <w:widowControl/>
        <w:numPr>
          <w:ilvl w:val="0"/>
          <w:numId w:val="66"/>
        </w:numPr>
        <w:tabs>
          <w:tab w:val="left" w:pos="1018"/>
        </w:tabs>
        <w:rPr>
          <w:rStyle w:val="FontStyle89"/>
          <w:sz w:val="28"/>
          <w:szCs w:val="28"/>
          <w:lang w:val="en-US" w:eastAsia="en-US"/>
        </w:rPr>
      </w:pPr>
      <w:r w:rsidRPr="0028041F">
        <w:rPr>
          <w:rStyle w:val="FontStyle89"/>
          <w:sz w:val="28"/>
          <w:szCs w:val="28"/>
          <w:lang w:val="en-US" w:eastAsia="en-US"/>
        </w:rPr>
        <w:t>Turn the car on the wind (if possible), stop the car and as necessary to warm up the engine, periodically clean it from the snow (thus, the search group will be easier to find your car), periodically give the sound and light signals</w:t>
      </w:r>
    </w:p>
    <w:p w:rsidR="006C5C04" w:rsidRPr="0028041F" w:rsidRDefault="006C5C04" w:rsidP="006C5C04">
      <w:pPr>
        <w:pStyle w:val="Style7"/>
        <w:widowControl/>
        <w:spacing w:line="322" w:lineRule="exact"/>
        <w:ind w:firstLine="720"/>
        <w:rPr>
          <w:rStyle w:val="FontStyle89"/>
          <w:sz w:val="28"/>
          <w:szCs w:val="28"/>
          <w:lang w:val="en-US"/>
        </w:rPr>
      </w:pPr>
      <w:r w:rsidRPr="0028041F">
        <w:rPr>
          <w:rStyle w:val="FontStyle89"/>
          <w:sz w:val="28"/>
          <w:szCs w:val="28"/>
          <w:lang w:val="en-US"/>
        </w:rPr>
        <w:t>5) Move out from the main road on a country road so as not to suffer when the rescuers will be clearing away roads, stop the car without switching off the engine, hang bright clothes on a pole (or on the antenna), periodically give the sound and light signals and wait until the snowstorm is over</w:t>
      </w:r>
    </w:p>
    <w:p w:rsidR="006C5C04" w:rsidRPr="0028041F" w:rsidRDefault="006C5C04" w:rsidP="006C5C04">
      <w:pPr>
        <w:pStyle w:val="Style62"/>
        <w:widowControl/>
        <w:tabs>
          <w:tab w:val="left" w:pos="989"/>
        </w:tabs>
        <w:ind w:firstLine="715"/>
        <w:rPr>
          <w:rStyle w:val="FontStyle89"/>
          <w:sz w:val="28"/>
          <w:szCs w:val="28"/>
          <w:lang w:val="en-US"/>
        </w:rPr>
      </w:pPr>
      <w:r w:rsidRPr="0028041F">
        <w:rPr>
          <w:rStyle w:val="FontStyle88"/>
          <w:sz w:val="28"/>
          <w:szCs w:val="28"/>
          <w:lang w:val="en-US"/>
        </w:rPr>
        <w:t>5.</w:t>
      </w:r>
      <w:r w:rsidRPr="0028041F">
        <w:rPr>
          <w:rStyle w:val="FontStyle88"/>
          <w:sz w:val="28"/>
          <w:szCs w:val="28"/>
          <w:lang w:val="en-US"/>
        </w:rPr>
        <w:tab/>
      </w:r>
      <w:r w:rsidRPr="0028041F">
        <w:rPr>
          <w:rStyle w:val="FontStyle89"/>
          <w:sz w:val="28"/>
          <w:szCs w:val="28"/>
          <w:lang w:val="en-US"/>
        </w:rPr>
        <w:t>The first tremors in the earthquake caught you at home on the ground floor.</w:t>
      </w:r>
      <w:r w:rsidRPr="0028041F">
        <w:rPr>
          <w:rStyle w:val="FontStyle89"/>
          <w:sz w:val="28"/>
          <w:szCs w:val="28"/>
          <w:lang w:val="en-US"/>
        </w:rPr>
        <w:br/>
        <w:t>What do you do in this situation?</w:t>
      </w:r>
    </w:p>
    <w:p w:rsidR="006C5C04" w:rsidRPr="0028041F" w:rsidRDefault="006C5C04" w:rsidP="0064002B">
      <w:pPr>
        <w:pStyle w:val="Style62"/>
        <w:widowControl/>
        <w:numPr>
          <w:ilvl w:val="0"/>
          <w:numId w:val="67"/>
        </w:numPr>
        <w:tabs>
          <w:tab w:val="left" w:pos="1013"/>
        </w:tabs>
        <w:ind w:left="715" w:firstLine="0"/>
        <w:jc w:val="left"/>
        <w:rPr>
          <w:rStyle w:val="FontStyle89"/>
          <w:sz w:val="28"/>
          <w:szCs w:val="28"/>
          <w:lang w:val="en-US"/>
        </w:rPr>
      </w:pPr>
      <w:r w:rsidRPr="0028041F">
        <w:rPr>
          <w:rStyle w:val="FontStyle89"/>
          <w:sz w:val="28"/>
          <w:szCs w:val="28"/>
          <w:lang w:val="en-US" w:eastAsia="en-US"/>
        </w:rPr>
        <w:t>Hide under the table, bed or in the wardrobe, shutting your face by hands</w:t>
      </w:r>
    </w:p>
    <w:p w:rsidR="006C5C04" w:rsidRPr="0028041F" w:rsidRDefault="006C5C04" w:rsidP="0064002B">
      <w:pPr>
        <w:pStyle w:val="Style62"/>
        <w:widowControl/>
        <w:numPr>
          <w:ilvl w:val="0"/>
          <w:numId w:val="67"/>
        </w:numPr>
        <w:tabs>
          <w:tab w:val="left" w:pos="1013"/>
        </w:tabs>
        <w:ind w:left="715" w:firstLine="0"/>
        <w:jc w:val="left"/>
        <w:rPr>
          <w:rStyle w:val="FontStyle89"/>
          <w:sz w:val="28"/>
          <w:szCs w:val="28"/>
          <w:lang w:val="en-US"/>
        </w:rPr>
      </w:pPr>
      <w:r w:rsidRPr="0028041F">
        <w:rPr>
          <w:rStyle w:val="FontStyle89"/>
          <w:sz w:val="28"/>
          <w:szCs w:val="28"/>
          <w:lang w:val="en-US" w:eastAsia="en-US"/>
        </w:rPr>
        <w:t>Jump out of windows or balconies to the ground</w:t>
      </w:r>
    </w:p>
    <w:p w:rsidR="006C5C04" w:rsidRPr="0028041F" w:rsidRDefault="006C5C04" w:rsidP="0064002B">
      <w:pPr>
        <w:pStyle w:val="Style62"/>
        <w:widowControl/>
        <w:numPr>
          <w:ilvl w:val="0"/>
          <w:numId w:val="67"/>
        </w:numPr>
        <w:tabs>
          <w:tab w:val="left" w:pos="1013"/>
        </w:tabs>
        <w:ind w:left="715" w:firstLine="0"/>
        <w:jc w:val="left"/>
        <w:rPr>
          <w:rStyle w:val="FontStyle89"/>
          <w:sz w:val="28"/>
          <w:szCs w:val="28"/>
          <w:lang w:val="en-US"/>
        </w:rPr>
      </w:pPr>
      <w:r w:rsidRPr="0028041F">
        <w:rPr>
          <w:rStyle w:val="FontStyle89"/>
          <w:sz w:val="28"/>
          <w:szCs w:val="28"/>
          <w:lang w:val="en-US" w:eastAsia="en-US"/>
        </w:rPr>
        <w:t>Move away aside from windows so as not to be injured by fragments of</w:t>
      </w:r>
    </w:p>
    <w:p w:rsidR="006C5C04" w:rsidRPr="0028041F" w:rsidRDefault="006C5C04" w:rsidP="006C5C04">
      <w:pPr>
        <w:pStyle w:val="Style10"/>
        <w:widowControl/>
        <w:spacing w:line="322" w:lineRule="exact"/>
        <w:jc w:val="left"/>
        <w:rPr>
          <w:rStyle w:val="FontStyle89"/>
          <w:sz w:val="28"/>
          <w:szCs w:val="28"/>
          <w:lang w:val="en-US" w:eastAsia="en-US"/>
        </w:rPr>
      </w:pPr>
      <w:proofErr w:type="gramStart"/>
      <w:r w:rsidRPr="0028041F">
        <w:rPr>
          <w:rStyle w:val="FontStyle89"/>
          <w:sz w:val="28"/>
          <w:szCs w:val="28"/>
          <w:lang w:val="en-US" w:eastAsia="en-US"/>
        </w:rPr>
        <w:t>glass</w:t>
      </w:r>
      <w:proofErr w:type="gramEnd"/>
    </w:p>
    <w:p w:rsidR="006C5C04" w:rsidRPr="0028041F" w:rsidRDefault="006C5C04" w:rsidP="0064002B">
      <w:pPr>
        <w:pStyle w:val="Style62"/>
        <w:widowControl/>
        <w:numPr>
          <w:ilvl w:val="0"/>
          <w:numId w:val="68"/>
        </w:numPr>
        <w:tabs>
          <w:tab w:val="left" w:pos="1013"/>
        </w:tabs>
        <w:ind w:left="715" w:firstLine="0"/>
        <w:jc w:val="left"/>
        <w:rPr>
          <w:rStyle w:val="FontStyle89"/>
          <w:sz w:val="28"/>
          <w:szCs w:val="28"/>
          <w:lang w:val="en-US"/>
        </w:rPr>
      </w:pPr>
      <w:r w:rsidRPr="0028041F">
        <w:rPr>
          <w:rStyle w:val="FontStyle89"/>
          <w:sz w:val="28"/>
          <w:szCs w:val="28"/>
          <w:lang w:val="en-US" w:eastAsia="en-US"/>
        </w:rPr>
        <w:t>Start to prepare "a rescue backpack", and took it, run out into the street</w:t>
      </w:r>
    </w:p>
    <w:p w:rsidR="006C5C04" w:rsidRPr="0028041F" w:rsidRDefault="006C5C04" w:rsidP="0064002B">
      <w:pPr>
        <w:pStyle w:val="Style62"/>
        <w:widowControl/>
        <w:numPr>
          <w:ilvl w:val="0"/>
          <w:numId w:val="68"/>
        </w:numPr>
        <w:tabs>
          <w:tab w:val="left" w:pos="1013"/>
        </w:tabs>
        <w:ind w:left="715" w:firstLine="0"/>
        <w:jc w:val="left"/>
        <w:rPr>
          <w:rStyle w:val="FontStyle89"/>
          <w:sz w:val="28"/>
          <w:szCs w:val="28"/>
          <w:lang w:val="en-US"/>
        </w:rPr>
      </w:pPr>
      <w:r w:rsidRPr="0028041F">
        <w:rPr>
          <w:rStyle w:val="FontStyle89"/>
          <w:sz w:val="28"/>
          <w:szCs w:val="28"/>
          <w:lang w:val="en-US" w:eastAsia="en-US"/>
        </w:rPr>
        <w:t>Take the children immediately and run out into the street as soon as possible</w:t>
      </w:r>
    </w:p>
    <w:p w:rsidR="006C5C04" w:rsidRPr="0028041F" w:rsidRDefault="006C5C04" w:rsidP="006C5C04">
      <w:pPr>
        <w:pStyle w:val="Style62"/>
        <w:widowControl/>
        <w:tabs>
          <w:tab w:val="left" w:pos="994"/>
        </w:tabs>
        <w:ind w:left="720" w:firstLine="0"/>
        <w:jc w:val="left"/>
        <w:rPr>
          <w:rStyle w:val="FontStyle89"/>
          <w:sz w:val="28"/>
          <w:szCs w:val="28"/>
          <w:lang w:val="en-US"/>
        </w:rPr>
      </w:pPr>
      <w:r w:rsidRPr="0028041F">
        <w:rPr>
          <w:rStyle w:val="FontStyle88"/>
          <w:sz w:val="28"/>
          <w:szCs w:val="28"/>
          <w:lang w:val="en-US"/>
        </w:rPr>
        <w:t>6.</w:t>
      </w:r>
      <w:r w:rsidRPr="0028041F">
        <w:rPr>
          <w:rStyle w:val="FontStyle88"/>
          <w:sz w:val="28"/>
          <w:szCs w:val="28"/>
          <w:lang w:val="en-US"/>
        </w:rPr>
        <w:tab/>
      </w:r>
      <w:r w:rsidRPr="0028041F">
        <w:rPr>
          <w:rStyle w:val="FontStyle89"/>
          <w:sz w:val="28"/>
          <w:szCs w:val="28"/>
          <w:lang w:val="en-US"/>
        </w:rPr>
        <w:t>The water during the flood caught you in the forest. Your actions:</w:t>
      </w:r>
    </w:p>
    <w:p w:rsidR="006C5C04" w:rsidRPr="0028041F" w:rsidRDefault="006C5C04" w:rsidP="0064002B">
      <w:pPr>
        <w:pStyle w:val="Style62"/>
        <w:widowControl/>
        <w:numPr>
          <w:ilvl w:val="0"/>
          <w:numId w:val="69"/>
        </w:numPr>
        <w:tabs>
          <w:tab w:val="left" w:pos="1013"/>
        </w:tabs>
        <w:ind w:left="715" w:firstLine="0"/>
        <w:jc w:val="left"/>
        <w:rPr>
          <w:rStyle w:val="FontStyle89"/>
          <w:sz w:val="28"/>
          <w:szCs w:val="28"/>
          <w:lang w:val="en-US"/>
        </w:rPr>
      </w:pPr>
      <w:r w:rsidRPr="0028041F">
        <w:rPr>
          <w:rStyle w:val="FontStyle89"/>
          <w:sz w:val="28"/>
          <w:szCs w:val="28"/>
          <w:lang w:val="en-US" w:eastAsia="en-US"/>
        </w:rPr>
        <w:t>Try to climb on any tree or shrub and hang out on it bright clothes</w:t>
      </w:r>
    </w:p>
    <w:p w:rsidR="006C5C04" w:rsidRPr="0028041F" w:rsidRDefault="006C5C04" w:rsidP="0064002B">
      <w:pPr>
        <w:pStyle w:val="Style62"/>
        <w:widowControl/>
        <w:numPr>
          <w:ilvl w:val="0"/>
          <w:numId w:val="69"/>
        </w:numPr>
        <w:tabs>
          <w:tab w:val="left" w:pos="1013"/>
        </w:tabs>
        <w:ind w:firstLine="715"/>
        <w:rPr>
          <w:rStyle w:val="FontStyle89"/>
          <w:sz w:val="28"/>
          <w:szCs w:val="28"/>
          <w:lang w:val="en-US"/>
        </w:rPr>
      </w:pPr>
      <w:r w:rsidRPr="0028041F">
        <w:rPr>
          <w:rStyle w:val="FontStyle89"/>
          <w:sz w:val="28"/>
          <w:szCs w:val="28"/>
          <w:lang w:val="en-US" w:eastAsia="en-US"/>
        </w:rPr>
        <w:t>Break the branches, tie them in a bundle that can keep a person on the water, take off shoes and tight clothes and try to swim to a dry place</w:t>
      </w:r>
    </w:p>
    <w:p w:rsidR="006C5C04" w:rsidRPr="0028041F" w:rsidRDefault="006C5C04" w:rsidP="0064002B">
      <w:pPr>
        <w:pStyle w:val="Style62"/>
        <w:widowControl/>
        <w:numPr>
          <w:ilvl w:val="0"/>
          <w:numId w:val="69"/>
        </w:numPr>
        <w:tabs>
          <w:tab w:val="left" w:pos="1013"/>
        </w:tabs>
        <w:ind w:firstLine="715"/>
        <w:rPr>
          <w:rStyle w:val="FontStyle89"/>
          <w:sz w:val="28"/>
          <w:szCs w:val="28"/>
          <w:lang w:val="en-US"/>
        </w:rPr>
      </w:pPr>
      <w:r w:rsidRPr="0028041F">
        <w:rPr>
          <w:rStyle w:val="FontStyle89"/>
          <w:sz w:val="28"/>
          <w:szCs w:val="28"/>
          <w:lang w:val="en-US" w:eastAsia="en-US"/>
        </w:rPr>
        <w:t>Climb on a branch of a tree or hold on the trunk of the nearest tree and wait for help</w:t>
      </w:r>
    </w:p>
    <w:p w:rsidR="006C5C04" w:rsidRPr="0028041F" w:rsidRDefault="006C5C04" w:rsidP="0064002B">
      <w:pPr>
        <w:pStyle w:val="Style62"/>
        <w:widowControl/>
        <w:numPr>
          <w:ilvl w:val="0"/>
          <w:numId w:val="69"/>
        </w:numPr>
        <w:tabs>
          <w:tab w:val="left" w:pos="1013"/>
        </w:tabs>
        <w:ind w:left="715" w:firstLine="0"/>
        <w:jc w:val="left"/>
        <w:rPr>
          <w:rStyle w:val="FontStyle89"/>
          <w:sz w:val="28"/>
          <w:szCs w:val="28"/>
          <w:lang w:val="en-US"/>
        </w:rPr>
      </w:pPr>
      <w:r w:rsidRPr="0028041F">
        <w:rPr>
          <w:rStyle w:val="FontStyle89"/>
          <w:sz w:val="28"/>
          <w:szCs w:val="28"/>
          <w:lang w:val="en-US" w:eastAsia="en-US"/>
        </w:rPr>
        <w:t>Stay on the place and wait for help</w:t>
      </w:r>
    </w:p>
    <w:p w:rsidR="006C5C04" w:rsidRPr="0028041F" w:rsidRDefault="006C5C04" w:rsidP="0064002B">
      <w:pPr>
        <w:pStyle w:val="Style62"/>
        <w:widowControl/>
        <w:numPr>
          <w:ilvl w:val="0"/>
          <w:numId w:val="69"/>
        </w:numPr>
        <w:tabs>
          <w:tab w:val="left" w:pos="1013"/>
        </w:tabs>
        <w:ind w:left="715" w:firstLine="0"/>
        <w:jc w:val="left"/>
        <w:rPr>
          <w:rStyle w:val="FontStyle89"/>
          <w:sz w:val="28"/>
          <w:szCs w:val="28"/>
          <w:lang w:val="en-US"/>
        </w:rPr>
      </w:pPr>
      <w:r w:rsidRPr="0028041F">
        <w:rPr>
          <w:rStyle w:val="FontStyle89"/>
          <w:sz w:val="28"/>
          <w:szCs w:val="28"/>
          <w:lang w:val="en-US" w:eastAsia="en-US"/>
        </w:rPr>
        <w:t>Try to swim to a dry place</w:t>
      </w:r>
    </w:p>
    <w:p w:rsidR="006C5C04" w:rsidRPr="0028041F" w:rsidRDefault="006C5C04" w:rsidP="006C5C04">
      <w:pPr>
        <w:pStyle w:val="Style62"/>
        <w:widowControl/>
        <w:tabs>
          <w:tab w:val="left" w:pos="994"/>
        </w:tabs>
        <w:ind w:left="720" w:firstLine="0"/>
        <w:jc w:val="left"/>
        <w:rPr>
          <w:rStyle w:val="FontStyle89"/>
          <w:sz w:val="28"/>
          <w:szCs w:val="28"/>
          <w:lang w:val="en-US"/>
        </w:rPr>
      </w:pPr>
      <w:r w:rsidRPr="0028041F">
        <w:rPr>
          <w:rStyle w:val="FontStyle88"/>
          <w:sz w:val="28"/>
          <w:szCs w:val="28"/>
          <w:lang w:val="en-US"/>
        </w:rPr>
        <w:t>7.</w:t>
      </w:r>
      <w:r w:rsidRPr="0028041F">
        <w:rPr>
          <w:rStyle w:val="FontStyle88"/>
          <w:sz w:val="28"/>
          <w:szCs w:val="28"/>
          <w:lang w:val="en-US"/>
        </w:rPr>
        <w:tab/>
      </w:r>
      <w:r w:rsidRPr="0028041F">
        <w:rPr>
          <w:rStyle w:val="FontStyle89"/>
          <w:sz w:val="28"/>
          <w:szCs w:val="28"/>
          <w:lang w:val="en-US"/>
        </w:rPr>
        <w:t>The water during the flood caught you in the field. Your actions:</w:t>
      </w:r>
    </w:p>
    <w:p w:rsidR="006C5C04" w:rsidRPr="0028041F" w:rsidRDefault="006C5C04" w:rsidP="006C5C04">
      <w:pPr>
        <w:pStyle w:val="Style62"/>
        <w:widowControl/>
        <w:tabs>
          <w:tab w:val="left" w:pos="1018"/>
        </w:tabs>
        <w:ind w:left="715" w:firstLine="0"/>
        <w:jc w:val="left"/>
        <w:rPr>
          <w:rStyle w:val="FontStyle89"/>
          <w:sz w:val="28"/>
          <w:szCs w:val="28"/>
          <w:lang w:val="en-US"/>
        </w:rPr>
      </w:pPr>
      <w:r w:rsidRPr="0028041F">
        <w:rPr>
          <w:rStyle w:val="FontStyle89"/>
          <w:sz w:val="28"/>
          <w:szCs w:val="28"/>
          <w:lang w:val="en-US"/>
        </w:rPr>
        <w:t>1)</w:t>
      </w:r>
      <w:r w:rsidRPr="0028041F">
        <w:rPr>
          <w:rStyle w:val="FontStyle89"/>
          <w:sz w:val="28"/>
          <w:szCs w:val="28"/>
          <w:lang w:val="en-US"/>
        </w:rPr>
        <w:tab/>
        <w:t>Take off clothes, shoes; and wait for lifting water and then swim with the</w:t>
      </w:r>
    </w:p>
    <w:p w:rsidR="006C5C04" w:rsidRPr="0028041F" w:rsidRDefault="006C5C04" w:rsidP="006C5C04">
      <w:pPr>
        <w:pStyle w:val="Style10"/>
        <w:widowControl/>
        <w:spacing w:line="322" w:lineRule="exact"/>
        <w:jc w:val="left"/>
        <w:rPr>
          <w:rStyle w:val="FontStyle89"/>
          <w:sz w:val="28"/>
          <w:szCs w:val="28"/>
          <w:lang w:val="en-US" w:eastAsia="en-US"/>
        </w:rPr>
      </w:pPr>
      <w:proofErr w:type="gramStart"/>
      <w:r w:rsidRPr="0028041F">
        <w:rPr>
          <w:rStyle w:val="FontStyle89"/>
          <w:sz w:val="28"/>
          <w:szCs w:val="28"/>
          <w:lang w:val="en-US" w:eastAsia="en-US"/>
        </w:rPr>
        <w:t>flow</w:t>
      </w:r>
      <w:proofErr w:type="gramEnd"/>
    </w:p>
    <w:p w:rsidR="006C5C04" w:rsidRPr="0028041F" w:rsidRDefault="006C5C04" w:rsidP="0028041F">
      <w:pPr>
        <w:pStyle w:val="Style62"/>
        <w:widowControl/>
        <w:tabs>
          <w:tab w:val="left" w:pos="1018"/>
        </w:tabs>
        <w:ind w:left="715" w:firstLine="0"/>
        <w:jc w:val="left"/>
        <w:rPr>
          <w:rStyle w:val="FontStyle89"/>
          <w:sz w:val="28"/>
          <w:szCs w:val="28"/>
          <w:lang w:val="en-US" w:eastAsia="en-US"/>
        </w:rPr>
      </w:pPr>
      <w:r w:rsidRPr="0028041F">
        <w:rPr>
          <w:rStyle w:val="FontStyle89"/>
          <w:sz w:val="28"/>
          <w:szCs w:val="28"/>
          <w:lang w:val="en-US"/>
        </w:rPr>
        <w:t>2)</w:t>
      </w:r>
      <w:r w:rsidRPr="0028041F">
        <w:rPr>
          <w:rStyle w:val="FontStyle89"/>
          <w:sz w:val="28"/>
          <w:szCs w:val="28"/>
          <w:lang w:val="en-US"/>
        </w:rPr>
        <w:tab/>
        <w:t>Try to run away from the approaching flow of water at angle of 45 degree to</w:t>
      </w:r>
      <w:r w:rsidR="0028041F">
        <w:rPr>
          <w:rStyle w:val="FontStyle89"/>
          <w:sz w:val="28"/>
          <w:szCs w:val="28"/>
          <w:lang w:val="en-US"/>
        </w:rPr>
        <w:t xml:space="preserve"> </w:t>
      </w:r>
      <w:r w:rsidRPr="0028041F">
        <w:rPr>
          <w:rStyle w:val="FontStyle89"/>
          <w:sz w:val="28"/>
          <w:szCs w:val="28"/>
          <w:lang w:val="en-US" w:eastAsia="en-US"/>
        </w:rPr>
        <w:t>it</w:t>
      </w:r>
    </w:p>
    <w:p w:rsidR="006C5C04" w:rsidRPr="0028041F" w:rsidRDefault="006C5C04" w:rsidP="0064002B">
      <w:pPr>
        <w:pStyle w:val="Style62"/>
        <w:widowControl/>
        <w:numPr>
          <w:ilvl w:val="0"/>
          <w:numId w:val="70"/>
        </w:numPr>
        <w:tabs>
          <w:tab w:val="left" w:pos="1018"/>
        </w:tabs>
        <w:ind w:left="715" w:firstLine="0"/>
        <w:jc w:val="left"/>
        <w:rPr>
          <w:rStyle w:val="FontStyle89"/>
          <w:sz w:val="28"/>
          <w:szCs w:val="28"/>
          <w:lang w:val="en-US"/>
        </w:rPr>
      </w:pPr>
      <w:r w:rsidRPr="0028041F">
        <w:rPr>
          <w:rStyle w:val="FontStyle89"/>
          <w:sz w:val="28"/>
          <w:szCs w:val="28"/>
          <w:lang w:val="en-US" w:eastAsia="en-US"/>
        </w:rPr>
        <w:t>If there is nearby hay stack (or straw stack) - climb on it</w:t>
      </w:r>
    </w:p>
    <w:p w:rsidR="006C5C04" w:rsidRPr="0028041F" w:rsidRDefault="006C5C04" w:rsidP="0064002B">
      <w:pPr>
        <w:pStyle w:val="Style62"/>
        <w:widowControl/>
        <w:numPr>
          <w:ilvl w:val="0"/>
          <w:numId w:val="70"/>
        </w:numPr>
        <w:tabs>
          <w:tab w:val="left" w:pos="1018"/>
        </w:tabs>
        <w:ind w:left="715" w:firstLine="0"/>
        <w:jc w:val="left"/>
        <w:rPr>
          <w:rStyle w:val="FontStyle89"/>
          <w:sz w:val="28"/>
          <w:szCs w:val="28"/>
          <w:lang w:val="en-US"/>
        </w:rPr>
      </w:pPr>
      <w:r w:rsidRPr="0028041F">
        <w:rPr>
          <w:rStyle w:val="FontStyle89"/>
          <w:sz w:val="28"/>
          <w:szCs w:val="28"/>
          <w:lang w:val="en-US" w:eastAsia="en-US"/>
        </w:rPr>
        <w:t>Go to a higher place immediately</w:t>
      </w:r>
    </w:p>
    <w:p w:rsidR="006C5C04" w:rsidRPr="0028041F" w:rsidRDefault="006C5C04" w:rsidP="0064002B">
      <w:pPr>
        <w:pStyle w:val="Style62"/>
        <w:widowControl/>
        <w:numPr>
          <w:ilvl w:val="0"/>
          <w:numId w:val="70"/>
        </w:numPr>
        <w:tabs>
          <w:tab w:val="left" w:pos="1018"/>
        </w:tabs>
        <w:ind w:left="715" w:firstLine="0"/>
        <w:jc w:val="left"/>
        <w:rPr>
          <w:rStyle w:val="FontStyle89"/>
          <w:sz w:val="28"/>
          <w:szCs w:val="28"/>
          <w:lang w:val="en-US"/>
        </w:rPr>
      </w:pPr>
      <w:r w:rsidRPr="0028041F">
        <w:rPr>
          <w:rStyle w:val="FontStyle89"/>
          <w:sz w:val="28"/>
          <w:szCs w:val="28"/>
          <w:lang w:val="en-US" w:eastAsia="en-US"/>
        </w:rPr>
        <w:t>Stay on the place and wait for help</w:t>
      </w:r>
    </w:p>
    <w:p w:rsidR="006C5C04" w:rsidRPr="0028041F" w:rsidRDefault="006C5C04" w:rsidP="006C5C04">
      <w:pPr>
        <w:pStyle w:val="Style62"/>
        <w:widowControl/>
        <w:tabs>
          <w:tab w:val="left" w:pos="994"/>
        </w:tabs>
        <w:ind w:left="720" w:firstLine="0"/>
        <w:jc w:val="left"/>
        <w:rPr>
          <w:rStyle w:val="FontStyle89"/>
          <w:sz w:val="28"/>
          <w:szCs w:val="28"/>
          <w:lang w:val="en-US"/>
        </w:rPr>
      </w:pPr>
      <w:r w:rsidRPr="0028041F">
        <w:rPr>
          <w:rStyle w:val="FontStyle88"/>
          <w:sz w:val="28"/>
          <w:szCs w:val="28"/>
          <w:lang w:val="en-US"/>
        </w:rPr>
        <w:t>8.</w:t>
      </w:r>
      <w:r w:rsidRPr="0028041F">
        <w:rPr>
          <w:rStyle w:val="FontStyle88"/>
          <w:sz w:val="28"/>
          <w:szCs w:val="28"/>
          <w:lang w:val="en-US"/>
        </w:rPr>
        <w:tab/>
      </w:r>
      <w:r w:rsidRPr="0028041F">
        <w:rPr>
          <w:rStyle w:val="FontStyle89"/>
          <w:sz w:val="28"/>
          <w:szCs w:val="28"/>
          <w:lang w:val="en-US"/>
        </w:rPr>
        <w:t>What should not be done under the threat of a hurricane?</w:t>
      </w:r>
    </w:p>
    <w:p w:rsidR="006C5C04" w:rsidRPr="0028041F" w:rsidRDefault="006C5C04" w:rsidP="0064002B">
      <w:pPr>
        <w:pStyle w:val="Style62"/>
        <w:widowControl/>
        <w:numPr>
          <w:ilvl w:val="0"/>
          <w:numId w:val="71"/>
        </w:numPr>
        <w:tabs>
          <w:tab w:val="left" w:pos="1013"/>
        </w:tabs>
        <w:ind w:left="715" w:firstLine="0"/>
        <w:jc w:val="left"/>
        <w:rPr>
          <w:rStyle w:val="FontStyle89"/>
          <w:sz w:val="28"/>
          <w:szCs w:val="28"/>
        </w:rPr>
      </w:pPr>
      <w:r w:rsidRPr="0028041F">
        <w:rPr>
          <w:rStyle w:val="FontStyle89"/>
          <w:sz w:val="28"/>
          <w:szCs w:val="28"/>
          <w:lang w:val="en-US" w:eastAsia="en-US"/>
        </w:rPr>
        <w:t>Take fire safety measures</w:t>
      </w:r>
    </w:p>
    <w:p w:rsidR="006C5C04" w:rsidRPr="0028041F" w:rsidRDefault="006C5C04" w:rsidP="0064002B">
      <w:pPr>
        <w:pStyle w:val="Style62"/>
        <w:widowControl/>
        <w:numPr>
          <w:ilvl w:val="0"/>
          <w:numId w:val="71"/>
        </w:numPr>
        <w:tabs>
          <w:tab w:val="left" w:pos="1013"/>
        </w:tabs>
        <w:ind w:left="715" w:firstLine="0"/>
        <w:jc w:val="left"/>
        <w:rPr>
          <w:rStyle w:val="FontStyle89"/>
          <w:sz w:val="28"/>
          <w:szCs w:val="28"/>
        </w:rPr>
      </w:pPr>
      <w:r w:rsidRPr="0028041F">
        <w:rPr>
          <w:rStyle w:val="FontStyle89"/>
          <w:sz w:val="28"/>
          <w:szCs w:val="28"/>
          <w:lang w:val="en-US" w:eastAsia="en-US"/>
        </w:rPr>
        <w:t>Close attic and ventilation hatchways</w:t>
      </w:r>
    </w:p>
    <w:p w:rsidR="006C5C04" w:rsidRPr="0028041F" w:rsidRDefault="006C5C04" w:rsidP="0064002B">
      <w:pPr>
        <w:pStyle w:val="Style62"/>
        <w:widowControl/>
        <w:numPr>
          <w:ilvl w:val="0"/>
          <w:numId w:val="71"/>
        </w:numPr>
        <w:tabs>
          <w:tab w:val="left" w:pos="1013"/>
        </w:tabs>
        <w:ind w:left="715" w:firstLine="0"/>
        <w:jc w:val="left"/>
        <w:rPr>
          <w:rStyle w:val="FontStyle89"/>
          <w:sz w:val="28"/>
          <w:szCs w:val="28"/>
          <w:lang w:val="en-US"/>
        </w:rPr>
      </w:pPr>
      <w:r w:rsidRPr="0028041F">
        <w:rPr>
          <w:rStyle w:val="FontStyle89"/>
          <w:sz w:val="28"/>
          <w:szCs w:val="28"/>
          <w:lang w:val="en-US" w:eastAsia="en-US"/>
        </w:rPr>
        <w:t>Fix everything that can be carried away by hurricane</w:t>
      </w:r>
    </w:p>
    <w:p w:rsidR="006C5C04" w:rsidRPr="0028041F" w:rsidRDefault="006C5C04" w:rsidP="0064002B">
      <w:pPr>
        <w:pStyle w:val="Style62"/>
        <w:widowControl/>
        <w:numPr>
          <w:ilvl w:val="0"/>
          <w:numId w:val="71"/>
        </w:numPr>
        <w:tabs>
          <w:tab w:val="left" w:pos="1013"/>
        </w:tabs>
        <w:ind w:left="715" w:firstLine="0"/>
        <w:jc w:val="left"/>
        <w:rPr>
          <w:rStyle w:val="FontStyle89"/>
          <w:sz w:val="28"/>
          <w:szCs w:val="28"/>
          <w:lang w:val="en-US"/>
        </w:rPr>
      </w:pPr>
      <w:r w:rsidRPr="0028041F">
        <w:rPr>
          <w:rStyle w:val="FontStyle89"/>
          <w:sz w:val="28"/>
          <w:szCs w:val="28"/>
          <w:lang w:val="en-US" w:eastAsia="en-US"/>
        </w:rPr>
        <w:t>Seek shelter in a safe and durable shelter</w:t>
      </w:r>
    </w:p>
    <w:p w:rsidR="006C5C04" w:rsidRPr="0028041F" w:rsidRDefault="006C5C04" w:rsidP="0064002B">
      <w:pPr>
        <w:pStyle w:val="Style62"/>
        <w:widowControl/>
        <w:numPr>
          <w:ilvl w:val="0"/>
          <w:numId w:val="71"/>
        </w:numPr>
        <w:tabs>
          <w:tab w:val="left" w:pos="1013"/>
        </w:tabs>
        <w:ind w:left="715" w:firstLine="0"/>
        <w:jc w:val="left"/>
        <w:rPr>
          <w:rStyle w:val="FontStyle89"/>
          <w:sz w:val="28"/>
          <w:szCs w:val="28"/>
          <w:lang w:val="en-US"/>
        </w:rPr>
      </w:pPr>
      <w:r w:rsidRPr="0028041F">
        <w:rPr>
          <w:rStyle w:val="FontStyle89"/>
          <w:sz w:val="28"/>
          <w:szCs w:val="28"/>
          <w:lang w:val="en-US" w:eastAsia="en-US"/>
        </w:rPr>
        <w:t>Attempt to move to the another settlement</w:t>
      </w:r>
    </w:p>
    <w:p w:rsidR="006C5C04" w:rsidRPr="0028041F" w:rsidRDefault="006C5C04" w:rsidP="006C5C04">
      <w:pPr>
        <w:pStyle w:val="Style62"/>
        <w:widowControl/>
        <w:tabs>
          <w:tab w:val="left" w:pos="994"/>
        </w:tabs>
        <w:ind w:left="720" w:firstLine="0"/>
        <w:jc w:val="left"/>
        <w:rPr>
          <w:rStyle w:val="FontStyle89"/>
          <w:sz w:val="28"/>
          <w:szCs w:val="28"/>
          <w:lang w:val="en-US"/>
        </w:rPr>
      </w:pPr>
      <w:r w:rsidRPr="0028041F">
        <w:rPr>
          <w:rStyle w:val="FontStyle88"/>
          <w:sz w:val="28"/>
          <w:szCs w:val="28"/>
          <w:lang w:val="en-US"/>
        </w:rPr>
        <w:t>9.</w:t>
      </w:r>
      <w:r w:rsidRPr="0028041F">
        <w:rPr>
          <w:rStyle w:val="FontStyle88"/>
          <w:sz w:val="28"/>
          <w:szCs w:val="28"/>
          <w:lang w:val="en-US"/>
        </w:rPr>
        <w:tab/>
      </w:r>
      <w:r w:rsidRPr="0028041F">
        <w:rPr>
          <w:rStyle w:val="FontStyle89"/>
          <w:sz w:val="28"/>
          <w:szCs w:val="28"/>
          <w:lang w:val="en-US"/>
        </w:rPr>
        <w:t>What actions of population in an accident on chemically hazardous objects?</w:t>
      </w:r>
    </w:p>
    <w:p w:rsidR="006C5C04" w:rsidRPr="0028041F" w:rsidRDefault="006C5C04" w:rsidP="006C5C04">
      <w:pPr>
        <w:pStyle w:val="Style62"/>
        <w:widowControl/>
        <w:tabs>
          <w:tab w:val="left" w:pos="1032"/>
        </w:tabs>
        <w:ind w:left="715" w:firstLine="0"/>
        <w:jc w:val="left"/>
        <w:rPr>
          <w:rStyle w:val="FontStyle89"/>
          <w:sz w:val="28"/>
          <w:szCs w:val="28"/>
          <w:lang w:val="en-US"/>
        </w:rPr>
      </w:pPr>
      <w:r w:rsidRPr="0028041F">
        <w:rPr>
          <w:rStyle w:val="FontStyle89"/>
          <w:sz w:val="28"/>
          <w:szCs w:val="28"/>
          <w:lang w:val="en-US"/>
        </w:rPr>
        <w:t>1)</w:t>
      </w:r>
      <w:r w:rsidRPr="0028041F">
        <w:rPr>
          <w:rStyle w:val="FontStyle89"/>
          <w:sz w:val="28"/>
          <w:szCs w:val="28"/>
          <w:lang w:val="en-US"/>
        </w:rPr>
        <w:tab/>
        <w:t>Take documents, money, things and get out by the specified routes in safe</w:t>
      </w:r>
    </w:p>
    <w:p w:rsidR="006C5C04" w:rsidRPr="0028041F" w:rsidRDefault="006C5C04" w:rsidP="006C5C04">
      <w:pPr>
        <w:pStyle w:val="Style10"/>
        <w:widowControl/>
        <w:spacing w:line="322" w:lineRule="exact"/>
        <w:jc w:val="left"/>
        <w:rPr>
          <w:rStyle w:val="FontStyle89"/>
          <w:sz w:val="28"/>
          <w:szCs w:val="28"/>
          <w:lang w:val="en-US" w:eastAsia="en-US"/>
        </w:rPr>
      </w:pPr>
      <w:proofErr w:type="gramStart"/>
      <w:r w:rsidRPr="0028041F">
        <w:rPr>
          <w:rStyle w:val="FontStyle89"/>
          <w:sz w:val="28"/>
          <w:szCs w:val="28"/>
          <w:lang w:val="en-US" w:eastAsia="en-US"/>
        </w:rPr>
        <w:lastRenderedPageBreak/>
        <w:t>places</w:t>
      </w:r>
      <w:proofErr w:type="gramEnd"/>
    </w:p>
    <w:p w:rsidR="006C5C04" w:rsidRPr="0028041F" w:rsidRDefault="006C5C04" w:rsidP="0064002B">
      <w:pPr>
        <w:pStyle w:val="Style62"/>
        <w:widowControl/>
        <w:numPr>
          <w:ilvl w:val="0"/>
          <w:numId w:val="72"/>
        </w:numPr>
        <w:tabs>
          <w:tab w:val="left" w:pos="1032"/>
        </w:tabs>
        <w:ind w:left="715" w:firstLine="0"/>
        <w:jc w:val="left"/>
        <w:rPr>
          <w:rStyle w:val="FontStyle89"/>
          <w:sz w:val="28"/>
          <w:szCs w:val="28"/>
          <w:lang w:val="en-US"/>
        </w:rPr>
      </w:pPr>
      <w:r w:rsidRPr="0028041F">
        <w:rPr>
          <w:rStyle w:val="FontStyle89"/>
          <w:sz w:val="28"/>
          <w:szCs w:val="28"/>
          <w:lang w:val="en-US" w:eastAsia="en-US"/>
        </w:rPr>
        <w:t>Stay at home and lock your apartment</w:t>
      </w:r>
    </w:p>
    <w:p w:rsidR="006C5C04" w:rsidRPr="0028041F" w:rsidRDefault="006C5C04" w:rsidP="0064002B">
      <w:pPr>
        <w:pStyle w:val="Style62"/>
        <w:widowControl/>
        <w:numPr>
          <w:ilvl w:val="0"/>
          <w:numId w:val="72"/>
        </w:numPr>
        <w:tabs>
          <w:tab w:val="left" w:pos="1032"/>
        </w:tabs>
        <w:ind w:left="715" w:firstLine="0"/>
        <w:jc w:val="left"/>
        <w:rPr>
          <w:rStyle w:val="FontStyle89"/>
          <w:sz w:val="28"/>
          <w:szCs w:val="28"/>
        </w:rPr>
      </w:pPr>
      <w:r w:rsidRPr="0028041F">
        <w:rPr>
          <w:rStyle w:val="FontStyle89"/>
          <w:sz w:val="28"/>
          <w:szCs w:val="28"/>
          <w:lang w:val="en-US" w:eastAsia="en-US"/>
        </w:rPr>
        <w:t>Stay at home</w:t>
      </w:r>
    </w:p>
    <w:p w:rsidR="006C5C04" w:rsidRPr="0028041F" w:rsidRDefault="006C5C04" w:rsidP="006C5C04">
      <w:pPr>
        <w:pStyle w:val="Style62"/>
        <w:widowControl/>
        <w:tabs>
          <w:tab w:val="left" w:pos="1133"/>
        </w:tabs>
        <w:ind w:left="734" w:firstLine="0"/>
        <w:jc w:val="left"/>
        <w:rPr>
          <w:rStyle w:val="FontStyle89"/>
          <w:sz w:val="28"/>
          <w:szCs w:val="28"/>
          <w:lang w:val="en-US" w:eastAsia="en-US"/>
        </w:rPr>
      </w:pPr>
      <w:r w:rsidRPr="0028041F">
        <w:rPr>
          <w:rStyle w:val="FontStyle88"/>
          <w:sz w:val="28"/>
          <w:szCs w:val="28"/>
          <w:lang w:val="en-US" w:eastAsia="en-US"/>
        </w:rPr>
        <w:t>10.</w:t>
      </w:r>
      <w:r w:rsidRPr="0028041F">
        <w:rPr>
          <w:rStyle w:val="FontStyle88"/>
          <w:sz w:val="28"/>
          <w:szCs w:val="28"/>
          <w:lang w:val="en-US" w:eastAsia="en-US"/>
        </w:rPr>
        <w:tab/>
      </w:r>
      <w:r w:rsidRPr="0028041F">
        <w:rPr>
          <w:rStyle w:val="FontStyle89"/>
          <w:sz w:val="28"/>
          <w:szCs w:val="28"/>
          <w:lang w:val="en-US" w:eastAsia="en-US"/>
        </w:rPr>
        <w:t>Forest fire got to the village. Your actions:</w:t>
      </w:r>
    </w:p>
    <w:p w:rsidR="006C5C04" w:rsidRPr="0028041F" w:rsidRDefault="006C5C04" w:rsidP="006C5C04">
      <w:pPr>
        <w:pStyle w:val="Style7"/>
        <w:widowControl/>
        <w:spacing w:line="322" w:lineRule="exact"/>
        <w:ind w:firstLine="734"/>
        <w:rPr>
          <w:rStyle w:val="FontStyle89"/>
          <w:sz w:val="28"/>
          <w:szCs w:val="28"/>
          <w:lang w:val="en-US" w:eastAsia="en-US"/>
        </w:rPr>
      </w:pPr>
      <w:r w:rsidRPr="0028041F">
        <w:rPr>
          <w:rStyle w:val="FontStyle89"/>
          <w:sz w:val="28"/>
          <w:szCs w:val="28"/>
          <w:lang w:val="en-US" w:eastAsia="en-US"/>
        </w:rPr>
        <w:t>1) You have to wait for communication from the mass media and act in accordance with the instructions of local authorities and headquarters of civil defense</w:t>
      </w:r>
    </w:p>
    <w:p w:rsidR="006C5C04" w:rsidRPr="0028041F" w:rsidRDefault="006C5C04" w:rsidP="0064002B">
      <w:pPr>
        <w:pStyle w:val="Style62"/>
        <w:widowControl/>
        <w:numPr>
          <w:ilvl w:val="0"/>
          <w:numId w:val="73"/>
        </w:numPr>
        <w:tabs>
          <w:tab w:val="left" w:pos="1018"/>
        </w:tabs>
        <w:spacing w:before="67"/>
        <w:rPr>
          <w:rStyle w:val="FontStyle89"/>
          <w:sz w:val="28"/>
          <w:szCs w:val="28"/>
          <w:lang w:val="en-US"/>
        </w:rPr>
      </w:pPr>
      <w:r w:rsidRPr="0028041F">
        <w:rPr>
          <w:rStyle w:val="FontStyle89"/>
          <w:sz w:val="28"/>
          <w:szCs w:val="28"/>
          <w:lang w:val="en-US" w:eastAsia="en-US"/>
        </w:rPr>
        <w:t>You have to take shelter in the stone buildings or to walk out on the large open areas or stadiums</w:t>
      </w:r>
    </w:p>
    <w:p w:rsidR="006C5C04" w:rsidRPr="0028041F" w:rsidRDefault="006C5C04" w:rsidP="0064002B">
      <w:pPr>
        <w:pStyle w:val="Style62"/>
        <w:widowControl/>
        <w:numPr>
          <w:ilvl w:val="0"/>
          <w:numId w:val="73"/>
        </w:numPr>
        <w:tabs>
          <w:tab w:val="left" w:pos="1018"/>
        </w:tabs>
        <w:ind w:left="710" w:firstLine="0"/>
        <w:jc w:val="left"/>
        <w:rPr>
          <w:rStyle w:val="FontStyle89"/>
          <w:sz w:val="28"/>
          <w:szCs w:val="28"/>
          <w:lang w:val="en-US" w:eastAsia="en-US"/>
        </w:rPr>
      </w:pPr>
      <w:r w:rsidRPr="0028041F">
        <w:rPr>
          <w:rStyle w:val="FontStyle89"/>
          <w:sz w:val="28"/>
          <w:szCs w:val="28"/>
          <w:lang w:val="en-US" w:eastAsia="en-US"/>
        </w:rPr>
        <w:t>You have to go quickly along the river or directly in the water</w:t>
      </w:r>
    </w:p>
    <w:p w:rsidR="006C5C04" w:rsidRPr="0028041F" w:rsidRDefault="006C5C04" w:rsidP="0064002B">
      <w:pPr>
        <w:pStyle w:val="Style62"/>
        <w:widowControl/>
        <w:numPr>
          <w:ilvl w:val="0"/>
          <w:numId w:val="73"/>
        </w:numPr>
        <w:tabs>
          <w:tab w:val="left" w:pos="1018"/>
        </w:tabs>
        <w:rPr>
          <w:rStyle w:val="FontStyle89"/>
          <w:sz w:val="28"/>
          <w:szCs w:val="28"/>
          <w:lang w:val="en-US" w:eastAsia="en-US"/>
        </w:rPr>
      </w:pPr>
      <w:r w:rsidRPr="0028041F">
        <w:rPr>
          <w:rStyle w:val="FontStyle89"/>
          <w:sz w:val="28"/>
          <w:szCs w:val="28"/>
          <w:lang w:val="en-US" w:eastAsia="en-US"/>
        </w:rPr>
        <w:t>All of you have to go together along the roads leading away from the fire and to go in the direction to the field, to the river or to the another safe place</w:t>
      </w:r>
    </w:p>
    <w:p w:rsidR="006C5C04" w:rsidRPr="0028041F" w:rsidRDefault="006C5C04" w:rsidP="0064002B">
      <w:pPr>
        <w:pStyle w:val="Style62"/>
        <w:widowControl/>
        <w:numPr>
          <w:ilvl w:val="0"/>
          <w:numId w:val="73"/>
        </w:numPr>
        <w:tabs>
          <w:tab w:val="left" w:pos="1018"/>
        </w:tabs>
        <w:rPr>
          <w:rStyle w:val="FontStyle89"/>
          <w:sz w:val="28"/>
          <w:szCs w:val="28"/>
          <w:lang w:val="en-US" w:eastAsia="en-US"/>
        </w:rPr>
      </w:pPr>
      <w:r w:rsidRPr="0028041F">
        <w:rPr>
          <w:rStyle w:val="FontStyle89"/>
          <w:sz w:val="28"/>
          <w:szCs w:val="28"/>
          <w:lang w:val="en-US" w:eastAsia="en-US"/>
        </w:rPr>
        <w:t>You have to collect the most valuable things, documents, food for the 2-3 days, and supply of drinking water and to come out of the forest fire area, perpendicular to the direction of the wind to a safe place</w:t>
      </w:r>
    </w:p>
    <w:p w:rsidR="006C5C04" w:rsidRPr="0028041F" w:rsidRDefault="006C5C04" w:rsidP="006C5C04">
      <w:pPr>
        <w:pStyle w:val="Style2"/>
        <w:widowControl/>
        <w:spacing w:line="240" w:lineRule="exact"/>
        <w:ind w:left="715"/>
        <w:jc w:val="left"/>
        <w:rPr>
          <w:sz w:val="28"/>
          <w:szCs w:val="28"/>
          <w:lang w:val="en-US"/>
        </w:rPr>
      </w:pPr>
    </w:p>
    <w:p w:rsidR="006C5C04" w:rsidRDefault="006C5C04"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Default="0028041F" w:rsidP="006C5C04">
      <w:pPr>
        <w:pStyle w:val="Style2"/>
        <w:widowControl/>
        <w:spacing w:line="240" w:lineRule="exact"/>
        <w:ind w:left="715"/>
        <w:jc w:val="left"/>
        <w:rPr>
          <w:sz w:val="28"/>
          <w:szCs w:val="28"/>
          <w:lang w:val="en-US"/>
        </w:rPr>
      </w:pPr>
    </w:p>
    <w:p w:rsidR="0028041F" w:rsidRPr="0028041F" w:rsidRDefault="0028041F" w:rsidP="006C5C04">
      <w:pPr>
        <w:pStyle w:val="Style2"/>
        <w:widowControl/>
        <w:spacing w:line="240" w:lineRule="exact"/>
        <w:ind w:left="715"/>
        <w:jc w:val="left"/>
        <w:rPr>
          <w:sz w:val="28"/>
          <w:szCs w:val="28"/>
          <w:lang w:val="en-US"/>
        </w:rPr>
      </w:pPr>
    </w:p>
    <w:p w:rsidR="006C5C04" w:rsidRPr="0028041F" w:rsidRDefault="006C5C04" w:rsidP="006C5C04">
      <w:pPr>
        <w:pStyle w:val="Style2"/>
        <w:widowControl/>
        <w:spacing w:line="240" w:lineRule="exact"/>
        <w:ind w:left="715"/>
        <w:jc w:val="left"/>
        <w:rPr>
          <w:sz w:val="28"/>
          <w:szCs w:val="28"/>
          <w:lang w:val="en-US"/>
        </w:rPr>
      </w:pPr>
    </w:p>
    <w:p w:rsidR="006C5C04" w:rsidRPr="0028041F" w:rsidRDefault="006C5C04" w:rsidP="006C5C04">
      <w:pPr>
        <w:pStyle w:val="Style2"/>
        <w:widowControl/>
        <w:spacing w:before="163" w:line="322" w:lineRule="exact"/>
        <w:ind w:left="715"/>
        <w:jc w:val="left"/>
        <w:rPr>
          <w:rStyle w:val="FontStyle88"/>
          <w:sz w:val="28"/>
          <w:szCs w:val="28"/>
          <w:lang w:val="en-US"/>
        </w:rPr>
      </w:pPr>
      <w:r w:rsidRPr="0028041F">
        <w:rPr>
          <w:rStyle w:val="FontStyle88"/>
          <w:sz w:val="28"/>
          <w:szCs w:val="28"/>
          <w:lang w:val="en-US"/>
        </w:rPr>
        <w:lastRenderedPageBreak/>
        <w:t xml:space="preserve">Self-control questions </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Organizational basis of life safety.</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The purpose and objects of discipline.</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Place of discipline in the natural sciences.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The role of the government in ensuring of safety.</w:t>
      </w:r>
    </w:p>
    <w:p w:rsidR="006C5C04" w:rsidRPr="0028041F" w:rsidRDefault="006C5C04" w:rsidP="0064002B">
      <w:pPr>
        <w:pStyle w:val="Style25"/>
        <w:widowControl/>
        <w:numPr>
          <w:ilvl w:val="0"/>
          <w:numId w:val="74"/>
        </w:numPr>
        <w:tabs>
          <w:tab w:val="left" w:pos="562"/>
        </w:tabs>
        <w:ind w:left="562"/>
        <w:jc w:val="both"/>
        <w:rPr>
          <w:rStyle w:val="FontStyle89"/>
          <w:sz w:val="28"/>
          <w:szCs w:val="28"/>
          <w:lang w:val="en-US"/>
        </w:rPr>
      </w:pPr>
      <w:r w:rsidRPr="0028041F">
        <w:rPr>
          <w:rStyle w:val="FontStyle89"/>
          <w:sz w:val="28"/>
          <w:szCs w:val="28"/>
          <w:lang w:val="en-US" w:eastAsia="en-US"/>
        </w:rPr>
        <w:t>Evolutionary development protective of human activity: safety measures, labor protection, environmental protection, civil defense, protection in the emergency and life safety.</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Legislative and legal acts in the field of life safety.</w:t>
      </w:r>
    </w:p>
    <w:p w:rsidR="006C5C04" w:rsidRPr="0028041F" w:rsidRDefault="006C5C04" w:rsidP="0064002B">
      <w:pPr>
        <w:pStyle w:val="Style25"/>
        <w:widowControl/>
        <w:numPr>
          <w:ilvl w:val="0"/>
          <w:numId w:val="74"/>
        </w:numPr>
        <w:tabs>
          <w:tab w:val="left" w:pos="562"/>
        </w:tabs>
        <w:ind w:left="562"/>
        <w:jc w:val="both"/>
        <w:rPr>
          <w:rStyle w:val="FontStyle89"/>
          <w:sz w:val="28"/>
          <w:szCs w:val="28"/>
          <w:lang w:val="en-US" w:eastAsia="en-US"/>
        </w:rPr>
      </w:pPr>
      <w:r w:rsidRPr="0028041F">
        <w:rPr>
          <w:rStyle w:val="FontStyle89"/>
          <w:sz w:val="28"/>
          <w:szCs w:val="28"/>
          <w:lang w:val="en-US" w:eastAsia="en-US"/>
        </w:rPr>
        <w:t>The objectives and principles of construction and functioning of the civil defense in the Republic of Kazakhstan.</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The law of the Republic of Kazakhstan "On state of emergency".</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The Law of the Republic of Kazakhstan "On Civil Protection".</w:t>
      </w:r>
    </w:p>
    <w:p w:rsidR="006C5C04" w:rsidRPr="0028041F" w:rsidRDefault="006C5C04" w:rsidP="0064002B">
      <w:pPr>
        <w:pStyle w:val="Style25"/>
        <w:widowControl/>
        <w:numPr>
          <w:ilvl w:val="0"/>
          <w:numId w:val="74"/>
        </w:numPr>
        <w:tabs>
          <w:tab w:val="left" w:pos="562"/>
        </w:tabs>
        <w:ind w:firstLine="0"/>
        <w:rPr>
          <w:rStyle w:val="FontStyle89"/>
          <w:sz w:val="28"/>
          <w:szCs w:val="28"/>
        </w:rPr>
      </w:pPr>
      <w:r w:rsidRPr="0028041F">
        <w:rPr>
          <w:rStyle w:val="FontStyle89"/>
          <w:sz w:val="28"/>
          <w:szCs w:val="28"/>
          <w:lang w:val="en-US" w:eastAsia="en-US"/>
        </w:rPr>
        <w:t>Problems of civil defense.</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The principles of civil defense.</w:t>
      </w:r>
    </w:p>
    <w:p w:rsidR="006C5C04" w:rsidRPr="0028041F" w:rsidRDefault="006C5C04" w:rsidP="0064002B">
      <w:pPr>
        <w:pStyle w:val="Style25"/>
        <w:widowControl/>
        <w:numPr>
          <w:ilvl w:val="0"/>
          <w:numId w:val="74"/>
        </w:numPr>
        <w:tabs>
          <w:tab w:val="left" w:pos="562"/>
        </w:tabs>
        <w:ind w:left="562"/>
        <w:jc w:val="both"/>
        <w:rPr>
          <w:rStyle w:val="FontStyle89"/>
          <w:sz w:val="28"/>
          <w:szCs w:val="28"/>
          <w:lang w:val="en-US" w:eastAsia="en-US"/>
        </w:rPr>
      </w:pPr>
      <w:r w:rsidRPr="0028041F">
        <w:rPr>
          <w:rStyle w:val="FontStyle89"/>
          <w:sz w:val="28"/>
          <w:szCs w:val="28"/>
          <w:lang w:val="en-US" w:eastAsia="en-US"/>
        </w:rPr>
        <w:t>The organizations and the responsible persons engaged in the realization of actions of civil defense.</w:t>
      </w:r>
    </w:p>
    <w:p w:rsidR="006C5C04" w:rsidRPr="0028041F" w:rsidRDefault="006C5C04" w:rsidP="0064002B">
      <w:pPr>
        <w:pStyle w:val="Style25"/>
        <w:widowControl/>
        <w:numPr>
          <w:ilvl w:val="0"/>
          <w:numId w:val="74"/>
        </w:numPr>
        <w:tabs>
          <w:tab w:val="left" w:pos="562"/>
        </w:tabs>
        <w:ind w:left="562"/>
        <w:jc w:val="both"/>
        <w:rPr>
          <w:rStyle w:val="FontStyle89"/>
          <w:sz w:val="28"/>
          <w:szCs w:val="28"/>
          <w:lang w:val="en-US" w:eastAsia="en-US"/>
        </w:rPr>
      </w:pPr>
      <w:r w:rsidRPr="0028041F">
        <w:rPr>
          <w:rStyle w:val="FontStyle89"/>
          <w:sz w:val="28"/>
          <w:szCs w:val="28"/>
          <w:lang w:val="en-US" w:eastAsia="en-US"/>
        </w:rPr>
        <w:t>The principles of the organization of civil defense and protection of people in emergencies at industrial facilities.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Planning of actions for civil defense and emergency situations at facilities.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Classification of dangerous and harmful factors.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Radiation and chemical hazards.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Dangerous production and household factors.</w:t>
      </w:r>
    </w:p>
    <w:p w:rsidR="006C5C04" w:rsidRPr="0028041F" w:rsidRDefault="006C5C04" w:rsidP="0064002B">
      <w:pPr>
        <w:pStyle w:val="Style25"/>
        <w:widowControl/>
        <w:numPr>
          <w:ilvl w:val="0"/>
          <w:numId w:val="74"/>
        </w:numPr>
        <w:tabs>
          <w:tab w:val="left" w:pos="562"/>
        </w:tabs>
        <w:ind w:firstLine="0"/>
        <w:rPr>
          <w:rStyle w:val="FontStyle89"/>
          <w:sz w:val="28"/>
          <w:szCs w:val="28"/>
        </w:rPr>
      </w:pPr>
      <w:r w:rsidRPr="0028041F">
        <w:rPr>
          <w:rStyle w:val="FontStyle89"/>
          <w:sz w:val="28"/>
          <w:szCs w:val="28"/>
          <w:lang w:val="en-US" w:eastAsia="en-US"/>
        </w:rPr>
        <w:t>Classification of dangers.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Rationing of the content of harmful substances.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Chronic poisonings, occupational and household diseases at effect of toxins.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Ionizing radiation.</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External and internal radiation, doses.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Action of radiation on a human body.</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Radiation sickness and other diseases.</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The basic principles of radiation safety.</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rPr>
      </w:pPr>
      <w:r w:rsidRPr="0028041F">
        <w:rPr>
          <w:rStyle w:val="FontStyle89"/>
          <w:sz w:val="28"/>
          <w:szCs w:val="28"/>
          <w:lang w:val="en-US" w:eastAsia="en-US"/>
        </w:rPr>
        <w:t>Classification of radiation facilities by potential danger.</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Protective measures against radioactive contamination.</w:t>
      </w:r>
    </w:p>
    <w:p w:rsidR="006C5C04" w:rsidRPr="0028041F" w:rsidRDefault="006C5C04" w:rsidP="0064002B">
      <w:pPr>
        <w:pStyle w:val="Style25"/>
        <w:widowControl/>
        <w:numPr>
          <w:ilvl w:val="0"/>
          <w:numId w:val="74"/>
        </w:numPr>
        <w:tabs>
          <w:tab w:val="left" w:pos="562"/>
        </w:tabs>
        <w:ind w:firstLine="0"/>
        <w:rPr>
          <w:rStyle w:val="FontStyle89"/>
          <w:sz w:val="28"/>
          <w:szCs w:val="28"/>
          <w:lang w:val="en-US" w:eastAsia="en-US"/>
        </w:rPr>
      </w:pPr>
      <w:r w:rsidRPr="0028041F">
        <w:rPr>
          <w:rStyle w:val="FontStyle89"/>
          <w:sz w:val="28"/>
          <w:szCs w:val="28"/>
          <w:lang w:val="en-US" w:eastAsia="en-US"/>
        </w:rPr>
        <w:t>Radiation control and monitoring.</w:t>
      </w:r>
    </w:p>
    <w:p w:rsidR="006C5C04" w:rsidRPr="0028041F" w:rsidRDefault="006C5C04" w:rsidP="0064002B">
      <w:pPr>
        <w:pStyle w:val="Style25"/>
        <w:widowControl/>
        <w:numPr>
          <w:ilvl w:val="0"/>
          <w:numId w:val="75"/>
        </w:numPr>
        <w:tabs>
          <w:tab w:val="left" w:pos="562"/>
        </w:tabs>
        <w:spacing w:before="67"/>
        <w:ind w:firstLine="0"/>
        <w:rPr>
          <w:rStyle w:val="FontStyle89"/>
          <w:sz w:val="28"/>
          <w:szCs w:val="28"/>
          <w:lang w:val="en-US"/>
        </w:rPr>
      </w:pPr>
      <w:r w:rsidRPr="0028041F">
        <w:rPr>
          <w:rStyle w:val="FontStyle89"/>
          <w:sz w:val="28"/>
          <w:szCs w:val="28"/>
          <w:lang w:val="en-US" w:eastAsia="en-US"/>
        </w:rPr>
        <w:t>Sanitary and preventive actions of radioactive contamination.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Classification of chemically hazardous facilities and chemical emergencies.</w:t>
      </w:r>
    </w:p>
    <w:p w:rsidR="006C5C04" w:rsidRPr="0028041F" w:rsidRDefault="006C5C04" w:rsidP="0064002B">
      <w:pPr>
        <w:pStyle w:val="Style25"/>
        <w:widowControl/>
        <w:numPr>
          <w:ilvl w:val="0"/>
          <w:numId w:val="75"/>
        </w:numPr>
        <w:tabs>
          <w:tab w:val="left" w:pos="562"/>
        </w:tabs>
        <w:ind w:firstLine="0"/>
        <w:jc w:val="both"/>
        <w:rPr>
          <w:rStyle w:val="FontStyle89"/>
          <w:sz w:val="28"/>
          <w:szCs w:val="28"/>
          <w:lang w:val="en-US"/>
        </w:rPr>
      </w:pPr>
      <w:r w:rsidRPr="0028041F">
        <w:rPr>
          <w:rStyle w:val="FontStyle89"/>
          <w:sz w:val="28"/>
          <w:szCs w:val="28"/>
          <w:lang w:val="en-US" w:eastAsia="en-US"/>
        </w:rPr>
        <w:t>Methods of protection and personal protective equipment at chemical accidents.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Evaluation of the consequences of chemical accidents.</w:t>
      </w:r>
    </w:p>
    <w:p w:rsidR="006C5C04" w:rsidRPr="0028041F" w:rsidRDefault="006C5C04" w:rsidP="0064002B">
      <w:pPr>
        <w:pStyle w:val="Style25"/>
        <w:widowControl/>
        <w:numPr>
          <w:ilvl w:val="0"/>
          <w:numId w:val="75"/>
        </w:numPr>
        <w:tabs>
          <w:tab w:val="left" w:pos="562"/>
        </w:tabs>
        <w:ind w:firstLine="0"/>
        <w:rPr>
          <w:rStyle w:val="FontStyle89"/>
          <w:sz w:val="28"/>
          <w:szCs w:val="28"/>
        </w:rPr>
      </w:pPr>
      <w:r w:rsidRPr="0028041F">
        <w:rPr>
          <w:rStyle w:val="FontStyle89"/>
          <w:sz w:val="28"/>
          <w:szCs w:val="28"/>
          <w:lang w:val="en-US" w:eastAsia="en-US"/>
        </w:rPr>
        <w:t>Devices of chemical reconnaissance.</w:t>
      </w:r>
    </w:p>
    <w:p w:rsidR="006C5C04" w:rsidRPr="0028041F" w:rsidRDefault="006C5C04" w:rsidP="0064002B">
      <w:pPr>
        <w:pStyle w:val="Style25"/>
        <w:widowControl/>
        <w:numPr>
          <w:ilvl w:val="0"/>
          <w:numId w:val="75"/>
        </w:numPr>
        <w:tabs>
          <w:tab w:val="left" w:pos="562"/>
        </w:tabs>
        <w:ind w:left="562"/>
        <w:jc w:val="both"/>
        <w:rPr>
          <w:rStyle w:val="FontStyle89"/>
          <w:sz w:val="28"/>
          <w:szCs w:val="28"/>
          <w:lang w:val="en-US" w:eastAsia="en-US"/>
        </w:rPr>
      </w:pPr>
      <w:r w:rsidRPr="0028041F">
        <w:rPr>
          <w:rStyle w:val="FontStyle89"/>
          <w:sz w:val="28"/>
          <w:szCs w:val="28"/>
          <w:lang w:val="en-US" w:eastAsia="en-US"/>
        </w:rPr>
        <w:t xml:space="preserve">Protection of the person and the environment from harmful and dangerous factors of a natural and </w:t>
      </w:r>
      <w:proofErr w:type="spellStart"/>
      <w:r w:rsidRPr="0028041F">
        <w:rPr>
          <w:rStyle w:val="FontStyle89"/>
          <w:sz w:val="28"/>
          <w:szCs w:val="28"/>
          <w:lang w:val="en-US" w:eastAsia="en-US"/>
        </w:rPr>
        <w:t>technogenic</w:t>
      </w:r>
      <w:proofErr w:type="spellEnd"/>
      <w:r w:rsidRPr="0028041F">
        <w:rPr>
          <w:rStyle w:val="FontStyle89"/>
          <w:sz w:val="28"/>
          <w:szCs w:val="28"/>
          <w:lang w:val="en-US" w:eastAsia="en-US"/>
        </w:rPr>
        <w:t xml:space="preserve"> origin.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 xml:space="preserve">Current state of a </w:t>
      </w:r>
      <w:proofErr w:type="spellStart"/>
      <w:r w:rsidRPr="0028041F">
        <w:rPr>
          <w:rStyle w:val="FontStyle89"/>
          <w:sz w:val="28"/>
          <w:szCs w:val="28"/>
          <w:lang w:val="en-US" w:eastAsia="en-US"/>
        </w:rPr>
        <w:t>technosphere</w:t>
      </w:r>
      <w:proofErr w:type="spellEnd"/>
      <w:r w:rsidRPr="0028041F">
        <w:rPr>
          <w:rStyle w:val="FontStyle89"/>
          <w:sz w:val="28"/>
          <w:szCs w:val="28"/>
          <w:lang w:val="en-US" w:eastAsia="en-US"/>
        </w:rPr>
        <w:t xml:space="preserve"> and </w:t>
      </w:r>
      <w:proofErr w:type="spellStart"/>
      <w:r w:rsidRPr="0028041F">
        <w:rPr>
          <w:rStyle w:val="FontStyle89"/>
          <w:sz w:val="28"/>
          <w:szCs w:val="28"/>
          <w:lang w:val="en-US" w:eastAsia="en-US"/>
        </w:rPr>
        <w:t>technosphere's</w:t>
      </w:r>
      <w:proofErr w:type="spellEnd"/>
      <w:r w:rsidRPr="0028041F">
        <w:rPr>
          <w:rStyle w:val="FontStyle89"/>
          <w:sz w:val="28"/>
          <w:szCs w:val="28"/>
          <w:lang w:val="en-US" w:eastAsia="en-US"/>
        </w:rPr>
        <w:t xml:space="preserve"> safety.</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proofErr w:type="spellStart"/>
      <w:r w:rsidRPr="0028041F">
        <w:rPr>
          <w:rStyle w:val="FontStyle89"/>
          <w:sz w:val="28"/>
          <w:szCs w:val="28"/>
          <w:lang w:val="en-US" w:eastAsia="en-US"/>
        </w:rPr>
        <w:t>Technosphere</w:t>
      </w:r>
      <w:proofErr w:type="spellEnd"/>
      <w:r w:rsidRPr="0028041F">
        <w:rPr>
          <w:rStyle w:val="FontStyle89"/>
          <w:sz w:val="28"/>
          <w:szCs w:val="28"/>
          <w:lang w:val="en-US" w:eastAsia="en-US"/>
        </w:rPr>
        <w:t>. Stages, regularities and indicators of development of system.</w:t>
      </w:r>
    </w:p>
    <w:p w:rsidR="006C5C04" w:rsidRPr="0028041F" w:rsidRDefault="006C5C04" w:rsidP="0064002B">
      <w:pPr>
        <w:pStyle w:val="Style25"/>
        <w:widowControl/>
        <w:numPr>
          <w:ilvl w:val="0"/>
          <w:numId w:val="75"/>
        </w:numPr>
        <w:tabs>
          <w:tab w:val="left" w:pos="562"/>
        </w:tabs>
        <w:ind w:left="562"/>
        <w:jc w:val="both"/>
        <w:rPr>
          <w:rStyle w:val="FontStyle89"/>
          <w:sz w:val="28"/>
          <w:szCs w:val="28"/>
          <w:lang w:val="en-US" w:eastAsia="en-US"/>
        </w:rPr>
      </w:pPr>
      <w:r w:rsidRPr="0028041F">
        <w:rPr>
          <w:rStyle w:val="FontStyle89"/>
          <w:sz w:val="28"/>
          <w:szCs w:val="28"/>
          <w:lang w:val="en-US" w:eastAsia="en-US"/>
        </w:rPr>
        <w:lastRenderedPageBreak/>
        <w:t xml:space="preserve">Influence of population explosion, urbanization, growth of power energy, transport, industrial production and other branches of economy on the development of </w:t>
      </w:r>
      <w:proofErr w:type="spellStart"/>
      <w:r w:rsidRPr="0028041F">
        <w:rPr>
          <w:rStyle w:val="FontStyle89"/>
          <w:sz w:val="28"/>
          <w:szCs w:val="28"/>
          <w:lang w:val="en-US" w:eastAsia="en-US"/>
        </w:rPr>
        <w:t>technosphere</w:t>
      </w:r>
      <w:proofErr w:type="spellEnd"/>
      <w:r w:rsidRPr="0028041F">
        <w:rPr>
          <w:rStyle w:val="FontStyle89"/>
          <w:sz w:val="28"/>
          <w:szCs w:val="28"/>
          <w:lang w:val="en-US" w:eastAsia="en-US"/>
        </w:rPr>
        <w:t>.</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eastAsia="en-US"/>
        </w:rPr>
      </w:pPr>
      <w:proofErr w:type="spellStart"/>
      <w:r w:rsidRPr="0028041F">
        <w:rPr>
          <w:rStyle w:val="FontStyle89"/>
          <w:sz w:val="28"/>
          <w:szCs w:val="28"/>
          <w:lang w:val="en-US" w:eastAsia="en-US"/>
        </w:rPr>
        <w:t>Technosphere</w:t>
      </w:r>
      <w:proofErr w:type="spellEnd"/>
      <w:r w:rsidRPr="0028041F">
        <w:rPr>
          <w:rStyle w:val="FontStyle89"/>
          <w:sz w:val="28"/>
          <w:szCs w:val="28"/>
          <w:lang w:val="en-US" w:eastAsia="en-US"/>
        </w:rPr>
        <w:t xml:space="preserve"> security systems.</w:t>
      </w:r>
    </w:p>
    <w:p w:rsidR="006C5C04" w:rsidRPr="0028041F" w:rsidRDefault="006C5C04" w:rsidP="0064002B">
      <w:pPr>
        <w:pStyle w:val="Style25"/>
        <w:widowControl/>
        <w:numPr>
          <w:ilvl w:val="0"/>
          <w:numId w:val="75"/>
        </w:numPr>
        <w:tabs>
          <w:tab w:val="left" w:pos="562"/>
        </w:tabs>
        <w:spacing w:before="5"/>
        <w:ind w:firstLine="0"/>
        <w:rPr>
          <w:rStyle w:val="FontStyle89"/>
          <w:sz w:val="28"/>
          <w:szCs w:val="28"/>
          <w:lang w:val="en-US"/>
        </w:rPr>
      </w:pPr>
      <w:r w:rsidRPr="0028041F">
        <w:rPr>
          <w:rStyle w:val="FontStyle89"/>
          <w:sz w:val="28"/>
          <w:szCs w:val="28"/>
          <w:lang w:val="en-US" w:eastAsia="en-US"/>
        </w:rPr>
        <w:t>The concept about dangerous zones and zones of life activity.</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The principles of the decrease of danger in zones of life activity.</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Methods of safety's realization in zones of life activity.</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Classification of emergencies of various characters.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The basic principles and ways of protection of the population in emergencies.</w:t>
      </w:r>
    </w:p>
    <w:p w:rsidR="006C5C04" w:rsidRPr="0028041F" w:rsidRDefault="006C5C04" w:rsidP="0064002B">
      <w:pPr>
        <w:pStyle w:val="Style25"/>
        <w:widowControl/>
        <w:numPr>
          <w:ilvl w:val="0"/>
          <w:numId w:val="75"/>
        </w:numPr>
        <w:tabs>
          <w:tab w:val="left" w:pos="562"/>
        </w:tabs>
        <w:ind w:left="562"/>
        <w:jc w:val="both"/>
        <w:rPr>
          <w:rStyle w:val="FontStyle89"/>
          <w:sz w:val="28"/>
          <w:szCs w:val="28"/>
          <w:lang w:val="en-US" w:eastAsia="en-US"/>
        </w:rPr>
      </w:pPr>
      <w:r w:rsidRPr="0028041F">
        <w:rPr>
          <w:rStyle w:val="FontStyle89"/>
          <w:sz w:val="28"/>
          <w:szCs w:val="28"/>
          <w:lang w:val="en-US" w:eastAsia="en-US"/>
        </w:rPr>
        <w:t>Three main classification signs of emergencies: by the sphere of emergence, by departmental affiliation, by the scale of emergency zone.</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 xml:space="preserve">Emergencies of natural and </w:t>
      </w:r>
      <w:proofErr w:type="spellStart"/>
      <w:r w:rsidRPr="0028041F">
        <w:rPr>
          <w:rStyle w:val="FontStyle89"/>
          <w:sz w:val="28"/>
          <w:szCs w:val="28"/>
          <w:lang w:val="en-US" w:eastAsia="en-US"/>
        </w:rPr>
        <w:t>technogenic</w:t>
      </w:r>
      <w:proofErr w:type="spellEnd"/>
      <w:r w:rsidRPr="0028041F">
        <w:rPr>
          <w:rStyle w:val="FontStyle89"/>
          <w:sz w:val="28"/>
          <w:szCs w:val="28"/>
          <w:lang w:val="en-US" w:eastAsia="en-US"/>
        </w:rPr>
        <w:t xml:space="preserve"> characters.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Principles of protection of the population.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Actions for protection of the population.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Engineering protection in the conditions of peace and wartime.</w:t>
      </w:r>
    </w:p>
    <w:p w:rsidR="006C5C04" w:rsidRPr="0028041F" w:rsidRDefault="006C5C04" w:rsidP="0064002B">
      <w:pPr>
        <w:pStyle w:val="Style25"/>
        <w:widowControl/>
        <w:numPr>
          <w:ilvl w:val="0"/>
          <w:numId w:val="75"/>
        </w:numPr>
        <w:tabs>
          <w:tab w:val="left" w:pos="562"/>
        </w:tabs>
        <w:ind w:firstLine="0"/>
        <w:rPr>
          <w:rStyle w:val="FontStyle89"/>
          <w:sz w:val="28"/>
          <w:szCs w:val="28"/>
        </w:rPr>
      </w:pPr>
      <w:r w:rsidRPr="0028041F">
        <w:rPr>
          <w:rStyle w:val="FontStyle89"/>
          <w:sz w:val="28"/>
          <w:szCs w:val="28"/>
          <w:lang w:val="en-US" w:eastAsia="en-US"/>
        </w:rPr>
        <w:t>Evacuation of the population.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eastAsia="en-US"/>
        </w:rPr>
      </w:pPr>
      <w:r w:rsidRPr="0028041F">
        <w:rPr>
          <w:rStyle w:val="FontStyle89"/>
          <w:sz w:val="28"/>
          <w:szCs w:val="28"/>
          <w:lang w:val="en-US" w:eastAsia="en-US"/>
        </w:rPr>
        <w:t>Radiation and chemical protection.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eastAsia="en-US"/>
        </w:rPr>
      </w:pPr>
      <w:r w:rsidRPr="0028041F">
        <w:rPr>
          <w:rStyle w:val="FontStyle89"/>
          <w:sz w:val="28"/>
          <w:szCs w:val="28"/>
          <w:lang w:val="en-US" w:eastAsia="en-US"/>
        </w:rPr>
        <w:t>Medical actions at emergencies.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eastAsia="en-US"/>
        </w:rPr>
      </w:pPr>
      <w:r w:rsidRPr="0028041F">
        <w:rPr>
          <w:rStyle w:val="FontStyle89"/>
          <w:sz w:val="28"/>
          <w:szCs w:val="28"/>
          <w:lang w:val="en-US" w:eastAsia="en-US"/>
        </w:rPr>
        <w:t>The first pre-medical aid at emergencies.</w:t>
      </w:r>
    </w:p>
    <w:p w:rsidR="006C5C04" w:rsidRPr="0028041F" w:rsidRDefault="006C5C04" w:rsidP="0064002B">
      <w:pPr>
        <w:pStyle w:val="Style25"/>
        <w:widowControl/>
        <w:numPr>
          <w:ilvl w:val="0"/>
          <w:numId w:val="75"/>
        </w:numPr>
        <w:tabs>
          <w:tab w:val="left" w:pos="562"/>
        </w:tabs>
        <w:ind w:firstLine="0"/>
        <w:rPr>
          <w:rStyle w:val="FontStyle89"/>
          <w:sz w:val="28"/>
          <w:szCs w:val="28"/>
        </w:rPr>
      </w:pPr>
      <w:r w:rsidRPr="0028041F">
        <w:rPr>
          <w:rStyle w:val="FontStyle89"/>
          <w:sz w:val="28"/>
          <w:szCs w:val="28"/>
          <w:lang w:val="en-US" w:eastAsia="en-US"/>
        </w:rPr>
        <w:t>Emergencies of social character.</w:t>
      </w:r>
    </w:p>
    <w:p w:rsidR="006C5C04" w:rsidRPr="0028041F" w:rsidRDefault="006C5C04" w:rsidP="0064002B">
      <w:pPr>
        <w:pStyle w:val="Style25"/>
        <w:widowControl/>
        <w:numPr>
          <w:ilvl w:val="0"/>
          <w:numId w:val="75"/>
        </w:numPr>
        <w:tabs>
          <w:tab w:val="left" w:pos="562"/>
        </w:tabs>
        <w:ind w:firstLine="0"/>
        <w:rPr>
          <w:rStyle w:val="FontStyle89"/>
          <w:sz w:val="28"/>
          <w:szCs w:val="28"/>
        </w:rPr>
      </w:pPr>
      <w:r w:rsidRPr="0028041F">
        <w:rPr>
          <w:rStyle w:val="FontStyle89"/>
          <w:sz w:val="28"/>
          <w:szCs w:val="28"/>
          <w:lang w:val="en-US" w:eastAsia="en-US"/>
        </w:rPr>
        <w:t>Psychological aspects of emergencies.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Protection of the population at natural disasters.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Geological dangerous phenomena, ways of protection.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eastAsia="en-US"/>
        </w:rPr>
      </w:pPr>
      <w:r w:rsidRPr="0028041F">
        <w:rPr>
          <w:rStyle w:val="FontStyle89"/>
          <w:sz w:val="28"/>
          <w:szCs w:val="28"/>
          <w:lang w:val="en-US" w:eastAsia="en-US"/>
        </w:rPr>
        <w:t>Earthquakes, classification.</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The behavior of the population during an earthquake.</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eastAsia="en-US"/>
        </w:rPr>
      </w:pPr>
      <w:r w:rsidRPr="0028041F">
        <w:rPr>
          <w:rStyle w:val="FontStyle89"/>
          <w:sz w:val="28"/>
          <w:szCs w:val="28"/>
          <w:lang w:val="en-US" w:eastAsia="en-US"/>
        </w:rPr>
        <w:t>Organizational and practical safety measures during earthquakes.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Fires. Classification of the fires, their dangerous factors.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General characteristic of the external and internal fires.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Classification of substances by fire danger.</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The behavior of people in fires.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Protection of the population at during the fires.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Categorization of premises on a fire and explosion safety.</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Classification of explosives and mixes.</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Methods and means of protection from a shock wave.</w:t>
      </w:r>
    </w:p>
    <w:p w:rsidR="006C5C04" w:rsidRPr="0028041F" w:rsidRDefault="006C5C04" w:rsidP="0064002B">
      <w:pPr>
        <w:pStyle w:val="Style25"/>
        <w:widowControl/>
        <w:numPr>
          <w:ilvl w:val="0"/>
          <w:numId w:val="75"/>
        </w:numPr>
        <w:tabs>
          <w:tab w:val="left" w:pos="562"/>
        </w:tabs>
        <w:ind w:firstLine="0"/>
        <w:rPr>
          <w:rStyle w:val="FontStyle89"/>
          <w:sz w:val="28"/>
          <w:szCs w:val="28"/>
          <w:lang w:val="en-US"/>
        </w:rPr>
      </w:pPr>
      <w:r w:rsidRPr="0028041F">
        <w:rPr>
          <w:rStyle w:val="FontStyle89"/>
          <w:sz w:val="28"/>
          <w:szCs w:val="28"/>
          <w:lang w:val="en-US" w:eastAsia="en-US"/>
        </w:rPr>
        <w:t>Safety of the exploitation of high-pressure systems.</w:t>
      </w:r>
    </w:p>
    <w:p w:rsidR="006C5C04" w:rsidRPr="0028041F" w:rsidRDefault="006C5C04" w:rsidP="0064002B">
      <w:pPr>
        <w:pStyle w:val="Style25"/>
        <w:widowControl/>
        <w:numPr>
          <w:ilvl w:val="0"/>
          <w:numId w:val="76"/>
        </w:numPr>
        <w:tabs>
          <w:tab w:val="left" w:pos="552"/>
        </w:tabs>
        <w:spacing w:before="67"/>
        <w:ind w:firstLine="0"/>
        <w:rPr>
          <w:rStyle w:val="FontStyle89"/>
          <w:sz w:val="28"/>
          <w:szCs w:val="28"/>
        </w:rPr>
      </w:pPr>
      <w:r w:rsidRPr="0028041F">
        <w:rPr>
          <w:rStyle w:val="FontStyle89"/>
          <w:sz w:val="28"/>
          <w:szCs w:val="28"/>
          <w:lang w:val="en-US" w:eastAsia="en-US"/>
        </w:rPr>
        <w:t>Hydrological emergencies, classification.</w:t>
      </w:r>
    </w:p>
    <w:p w:rsidR="006C5C04" w:rsidRPr="0028041F" w:rsidRDefault="006C5C04" w:rsidP="0064002B">
      <w:pPr>
        <w:pStyle w:val="Style25"/>
        <w:widowControl/>
        <w:numPr>
          <w:ilvl w:val="0"/>
          <w:numId w:val="76"/>
        </w:numPr>
        <w:tabs>
          <w:tab w:val="left" w:pos="552"/>
        </w:tabs>
        <w:ind w:firstLine="0"/>
        <w:rPr>
          <w:rStyle w:val="FontStyle89"/>
          <w:sz w:val="28"/>
          <w:szCs w:val="28"/>
          <w:lang w:val="en-US"/>
        </w:rPr>
      </w:pPr>
      <w:r w:rsidRPr="0028041F">
        <w:rPr>
          <w:rStyle w:val="FontStyle89"/>
          <w:sz w:val="28"/>
          <w:szCs w:val="28"/>
          <w:lang w:val="en-US" w:eastAsia="en-US"/>
        </w:rPr>
        <w:t>The behavior of people during floods.</w:t>
      </w:r>
    </w:p>
    <w:p w:rsidR="006C5C04" w:rsidRPr="0028041F" w:rsidRDefault="006C5C04" w:rsidP="0064002B">
      <w:pPr>
        <w:pStyle w:val="Style25"/>
        <w:widowControl/>
        <w:numPr>
          <w:ilvl w:val="0"/>
          <w:numId w:val="76"/>
        </w:numPr>
        <w:tabs>
          <w:tab w:val="left" w:pos="552"/>
        </w:tabs>
        <w:ind w:firstLine="0"/>
        <w:rPr>
          <w:rStyle w:val="FontStyle89"/>
          <w:sz w:val="28"/>
          <w:szCs w:val="28"/>
          <w:lang w:val="en-US"/>
        </w:rPr>
      </w:pPr>
      <w:r w:rsidRPr="0028041F">
        <w:rPr>
          <w:rStyle w:val="FontStyle89"/>
          <w:sz w:val="28"/>
          <w:szCs w:val="28"/>
          <w:lang w:val="en-US" w:eastAsia="en-US"/>
        </w:rPr>
        <w:t>Protection of the population at accidents and explosions in industrial facilities.</w:t>
      </w:r>
    </w:p>
    <w:p w:rsidR="006C5C04" w:rsidRPr="0028041F" w:rsidRDefault="006C5C04" w:rsidP="0064002B">
      <w:pPr>
        <w:pStyle w:val="Style25"/>
        <w:widowControl/>
        <w:numPr>
          <w:ilvl w:val="0"/>
          <w:numId w:val="76"/>
        </w:numPr>
        <w:tabs>
          <w:tab w:val="left" w:pos="552"/>
        </w:tabs>
        <w:ind w:firstLine="0"/>
        <w:rPr>
          <w:rStyle w:val="FontStyle89"/>
          <w:sz w:val="28"/>
          <w:szCs w:val="28"/>
          <w:lang w:val="en-US"/>
        </w:rPr>
      </w:pPr>
      <w:r w:rsidRPr="0028041F">
        <w:rPr>
          <w:rStyle w:val="FontStyle89"/>
          <w:sz w:val="28"/>
          <w:szCs w:val="28"/>
          <w:lang w:val="en-US" w:eastAsia="en-US"/>
        </w:rPr>
        <w:t>Infectious sickness rate of people, animals and plants.</w:t>
      </w:r>
    </w:p>
    <w:p w:rsidR="006C5C04" w:rsidRPr="0028041F" w:rsidRDefault="006C5C04" w:rsidP="0064002B">
      <w:pPr>
        <w:pStyle w:val="Style25"/>
        <w:widowControl/>
        <w:numPr>
          <w:ilvl w:val="0"/>
          <w:numId w:val="76"/>
        </w:numPr>
        <w:tabs>
          <w:tab w:val="left" w:pos="552"/>
        </w:tabs>
        <w:ind w:firstLine="0"/>
        <w:rPr>
          <w:rStyle w:val="FontStyle89"/>
          <w:sz w:val="28"/>
          <w:szCs w:val="28"/>
          <w:lang w:val="en-US"/>
        </w:rPr>
      </w:pPr>
      <w:r w:rsidRPr="0028041F">
        <w:rPr>
          <w:rStyle w:val="FontStyle89"/>
          <w:sz w:val="28"/>
          <w:szCs w:val="28"/>
          <w:lang w:val="en-US" w:eastAsia="en-US"/>
        </w:rPr>
        <w:t>Protection against weapons of mass destruction.</w:t>
      </w:r>
    </w:p>
    <w:p w:rsidR="006C5C04" w:rsidRPr="0028041F" w:rsidRDefault="006C5C04" w:rsidP="0064002B">
      <w:pPr>
        <w:pStyle w:val="Style25"/>
        <w:widowControl/>
        <w:numPr>
          <w:ilvl w:val="0"/>
          <w:numId w:val="76"/>
        </w:numPr>
        <w:tabs>
          <w:tab w:val="left" w:pos="552"/>
        </w:tabs>
        <w:ind w:left="552" w:hanging="552"/>
        <w:rPr>
          <w:rStyle w:val="FontStyle89"/>
          <w:sz w:val="28"/>
          <w:szCs w:val="28"/>
          <w:lang w:val="en-US" w:eastAsia="en-US"/>
        </w:rPr>
      </w:pPr>
      <w:r w:rsidRPr="0028041F">
        <w:rPr>
          <w:rStyle w:val="FontStyle89"/>
          <w:sz w:val="28"/>
          <w:szCs w:val="28"/>
          <w:lang w:val="en-US" w:eastAsia="en-US"/>
        </w:rPr>
        <w:t>General characteristic of weapons of mass destruction, its features and consequences of using.</w:t>
      </w:r>
    </w:p>
    <w:p w:rsidR="006C5C04" w:rsidRPr="0028041F" w:rsidRDefault="006C5C04" w:rsidP="0064002B">
      <w:pPr>
        <w:pStyle w:val="Style25"/>
        <w:widowControl/>
        <w:numPr>
          <w:ilvl w:val="0"/>
          <w:numId w:val="76"/>
        </w:numPr>
        <w:tabs>
          <w:tab w:val="left" w:pos="552"/>
        </w:tabs>
        <w:ind w:left="552" w:hanging="552"/>
        <w:rPr>
          <w:rStyle w:val="FontStyle89"/>
          <w:sz w:val="28"/>
          <w:szCs w:val="28"/>
          <w:lang w:val="en-US" w:eastAsia="en-US"/>
        </w:rPr>
      </w:pPr>
      <w:r w:rsidRPr="0028041F">
        <w:rPr>
          <w:rStyle w:val="FontStyle89"/>
          <w:sz w:val="28"/>
          <w:szCs w:val="28"/>
          <w:lang w:val="en-US" w:eastAsia="en-US"/>
        </w:rPr>
        <w:t xml:space="preserve">Effects   of </w:t>
      </w:r>
      <w:proofErr w:type="gramStart"/>
      <w:r w:rsidRPr="0028041F">
        <w:rPr>
          <w:rStyle w:val="FontStyle89"/>
          <w:sz w:val="28"/>
          <w:szCs w:val="28"/>
          <w:lang w:val="en-US" w:eastAsia="en-US"/>
        </w:rPr>
        <w:t>nuclear  explosions</w:t>
      </w:r>
      <w:proofErr w:type="gramEnd"/>
      <w:r w:rsidRPr="0028041F">
        <w:rPr>
          <w:rStyle w:val="FontStyle89"/>
          <w:sz w:val="28"/>
          <w:szCs w:val="28"/>
          <w:lang w:val="en-US" w:eastAsia="en-US"/>
        </w:rPr>
        <w:t>:   zone   of  destruction   and   radioactive contamination.</w:t>
      </w:r>
    </w:p>
    <w:p w:rsidR="001702A1" w:rsidRDefault="001702A1" w:rsidP="001702A1">
      <w:pPr>
        <w:spacing w:after="0" w:line="240" w:lineRule="auto"/>
        <w:jc w:val="center"/>
        <w:rPr>
          <w:rFonts w:ascii="Times New Roman" w:hAnsi="Times New Roman" w:cs="Times New Roman"/>
          <w:b/>
          <w:color w:val="000000"/>
          <w:sz w:val="28"/>
          <w:szCs w:val="28"/>
          <w:lang w:val="en-US"/>
        </w:rPr>
      </w:pPr>
      <w:r w:rsidRPr="001702A1">
        <w:rPr>
          <w:rFonts w:ascii="Times New Roman" w:hAnsi="Times New Roman" w:cs="Times New Roman"/>
          <w:b/>
          <w:color w:val="000000"/>
          <w:sz w:val="28"/>
          <w:szCs w:val="28"/>
          <w:lang w:val="en-US"/>
        </w:rPr>
        <w:lastRenderedPageBreak/>
        <w:t>Criteria assessments of knowledge and skills of student at lecture</w:t>
      </w:r>
    </w:p>
    <w:p w:rsidR="001702A1" w:rsidRPr="001702A1" w:rsidRDefault="001702A1" w:rsidP="001702A1">
      <w:pPr>
        <w:spacing w:after="0" w:line="240" w:lineRule="auto"/>
        <w:jc w:val="center"/>
        <w:rPr>
          <w:rFonts w:ascii="Times New Roman" w:hAnsi="Times New Roman" w:cs="Times New Roman"/>
          <w:b/>
          <w:color w:val="00000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6"/>
        <w:gridCol w:w="6805"/>
      </w:tblGrid>
      <w:tr w:rsidR="001702A1" w:rsidRPr="001702A1" w:rsidTr="001702A1">
        <w:tc>
          <w:tcPr>
            <w:tcW w:w="2766" w:type="dxa"/>
          </w:tcPr>
          <w:p w:rsidR="001702A1" w:rsidRPr="001702A1" w:rsidRDefault="001702A1" w:rsidP="001702A1">
            <w:pPr>
              <w:spacing w:after="0" w:line="240" w:lineRule="auto"/>
              <w:jc w:val="center"/>
              <w:rPr>
                <w:rFonts w:ascii="Times New Roman" w:hAnsi="Times New Roman" w:cs="Times New Roman"/>
                <w:b/>
                <w:sz w:val="28"/>
                <w:szCs w:val="28"/>
                <w:highlight w:val="yellow"/>
                <w:lang w:val="en-US"/>
              </w:rPr>
            </w:pPr>
            <w:r w:rsidRPr="001702A1">
              <w:rPr>
                <w:rFonts w:ascii="Times New Roman" w:hAnsi="Times New Roman" w:cs="Times New Roman"/>
                <w:b/>
                <w:sz w:val="28"/>
                <w:szCs w:val="28"/>
                <w:lang w:val="en-US"/>
              </w:rPr>
              <w:t xml:space="preserve">Mark </w:t>
            </w:r>
          </w:p>
        </w:tc>
        <w:tc>
          <w:tcPr>
            <w:tcW w:w="6805" w:type="dxa"/>
          </w:tcPr>
          <w:p w:rsidR="001702A1" w:rsidRPr="001702A1" w:rsidRDefault="001702A1" w:rsidP="001702A1">
            <w:pPr>
              <w:spacing w:after="0" w:line="240" w:lineRule="auto"/>
              <w:jc w:val="center"/>
              <w:rPr>
                <w:rFonts w:ascii="Times New Roman" w:hAnsi="Times New Roman" w:cs="Times New Roman"/>
                <w:b/>
                <w:sz w:val="28"/>
                <w:szCs w:val="28"/>
                <w:highlight w:val="yellow"/>
              </w:rPr>
            </w:pPr>
            <w:r w:rsidRPr="001702A1">
              <w:rPr>
                <w:rStyle w:val="alt-edited"/>
                <w:rFonts w:ascii="Times New Roman" w:hAnsi="Times New Roman" w:cs="Times New Roman"/>
                <w:b/>
                <w:sz w:val="28"/>
                <w:szCs w:val="28"/>
                <w:lang w:val="en"/>
              </w:rPr>
              <w:t>The criteria for evaluation</w:t>
            </w:r>
          </w:p>
        </w:tc>
      </w:tr>
      <w:tr w:rsidR="001702A1" w:rsidRPr="00C47C7A" w:rsidTr="001702A1">
        <w:tc>
          <w:tcPr>
            <w:tcW w:w="2766" w:type="dxa"/>
          </w:tcPr>
          <w:p w:rsidR="001702A1" w:rsidRPr="001702A1" w:rsidRDefault="001702A1" w:rsidP="001702A1">
            <w:pPr>
              <w:spacing w:after="0" w:line="240" w:lineRule="auto"/>
              <w:rPr>
                <w:rFonts w:ascii="Times New Roman" w:hAnsi="Times New Roman" w:cs="Times New Roman"/>
                <w:sz w:val="28"/>
                <w:szCs w:val="28"/>
                <w:highlight w:val="yellow"/>
              </w:rPr>
            </w:pPr>
            <w:r w:rsidRPr="001702A1">
              <w:rPr>
                <w:rFonts w:ascii="Times New Roman" w:hAnsi="Times New Roman" w:cs="Times New Roman"/>
                <w:sz w:val="28"/>
                <w:szCs w:val="28"/>
              </w:rPr>
              <w:t>«</w:t>
            </w:r>
            <w:r w:rsidRPr="001702A1">
              <w:rPr>
                <w:rFonts w:ascii="Times New Roman" w:hAnsi="Times New Roman" w:cs="Times New Roman"/>
                <w:sz w:val="28"/>
                <w:szCs w:val="28"/>
                <w:lang w:val="en-US"/>
              </w:rPr>
              <w:t>Excellent</w:t>
            </w:r>
            <w:r w:rsidRPr="001702A1">
              <w:rPr>
                <w:rFonts w:ascii="Times New Roman" w:hAnsi="Times New Roman" w:cs="Times New Roman"/>
                <w:sz w:val="28"/>
                <w:szCs w:val="28"/>
              </w:rPr>
              <w:t>»</w:t>
            </w:r>
          </w:p>
        </w:tc>
        <w:tc>
          <w:tcPr>
            <w:tcW w:w="6805" w:type="dxa"/>
          </w:tcPr>
          <w:p w:rsidR="001702A1" w:rsidRPr="001702A1" w:rsidRDefault="001702A1" w:rsidP="001702A1">
            <w:pPr>
              <w:spacing w:after="0" w:line="240" w:lineRule="auto"/>
              <w:jc w:val="both"/>
              <w:rPr>
                <w:rFonts w:ascii="Times New Roman" w:hAnsi="Times New Roman" w:cs="Times New Roman"/>
                <w:sz w:val="28"/>
                <w:szCs w:val="28"/>
                <w:lang w:val="en-US"/>
              </w:rPr>
            </w:pPr>
            <w:r w:rsidRPr="001702A1">
              <w:rPr>
                <w:rFonts w:ascii="Times New Roman" w:hAnsi="Times New Roman" w:cs="Times New Roman"/>
                <w:sz w:val="28"/>
                <w:szCs w:val="28"/>
                <w:lang w:val="en-US"/>
              </w:rPr>
              <w:t xml:space="preserve">- </w:t>
            </w:r>
            <w:r w:rsidRPr="001702A1">
              <w:rPr>
                <w:rFonts w:ascii="Times New Roman" w:hAnsi="Times New Roman" w:cs="Times New Roman"/>
                <w:sz w:val="28"/>
                <w:szCs w:val="28"/>
                <w:lang w:val="en"/>
              </w:rPr>
              <w:t>-Student freely applies the received knowledge in practice;</w:t>
            </w:r>
          </w:p>
          <w:p w:rsidR="001702A1" w:rsidRPr="001702A1" w:rsidRDefault="001702A1" w:rsidP="001702A1">
            <w:pPr>
              <w:spacing w:after="0" w:line="240" w:lineRule="auto"/>
              <w:jc w:val="both"/>
              <w:rPr>
                <w:rFonts w:ascii="Times New Roman" w:hAnsi="Times New Roman" w:cs="Times New Roman"/>
                <w:sz w:val="28"/>
                <w:szCs w:val="28"/>
                <w:lang w:val="en-US"/>
              </w:rPr>
            </w:pPr>
            <w:r w:rsidRPr="001702A1">
              <w:rPr>
                <w:rFonts w:ascii="Times New Roman" w:hAnsi="Times New Roman" w:cs="Times New Roman"/>
                <w:sz w:val="28"/>
                <w:szCs w:val="28"/>
                <w:lang w:val="en"/>
              </w:rPr>
              <w:t>- consistently and exhaustively answers the questions posed;</w:t>
            </w:r>
          </w:p>
          <w:p w:rsidR="001702A1" w:rsidRPr="001702A1" w:rsidRDefault="001702A1" w:rsidP="001702A1">
            <w:pPr>
              <w:spacing w:after="0" w:line="240" w:lineRule="auto"/>
              <w:jc w:val="both"/>
              <w:rPr>
                <w:rFonts w:ascii="Times New Roman" w:hAnsi="Times New Roman" w:cs="Times New Roman"/>
                <w:sz w:val="28"/>
                <w:szCs w:val="28"/>
                <w:lang w:val="en-US"/>
              </w:rPr>
            </w:pPr>
            <w:r w:rsidRPr="001702A1">
              <w:rPr>
                <w:rFonts w:ascii="Times New Roman" w:hAnsi="Times New Roman" w:cs="Times New Roman"/>
                <w:sz w:val="28"/>
                <w:szCs w:val="28"/>
                <w:lang w:val="en"/>
              </w:rPr>
              <w:t>- correctly and fully solves the proposed situational tasks;</w:t>
            </w:r>
          </w:p>
          <w:p w:rsidR="001702A1" w:rsidRPr="001702A1" w:rsidRDefault="001702A1" w:rsidP="001702A1">
            <w:pPr>
              <w:spacing w:after="0" w:line="240" w:lineRule="auto"/>
              <w:jc w:val="both"/>
              <w:rPr>
                <w:rFonts w:ascii="Times New Roman" w:hAnsi="Times New Roman" w:cs="Times New Roman"/>
                <w:sz w:val="28"/>
                <w:szCs w:val="28"/>
                <w:lang w:val="en-US"/>
              </w:rPr>
            </w:pPr>
            <w:r w:rsidRPr="001702A1">
              <w:rPr>
                <w:rFonts w:ascii="Times New Roman" w:hAnsi="Times New Roman" w:cs="Times New Roman"/>
                <w:sz w:val="28"/>
                <w:szCs w:val="28"/>
                <w:lang w:val="en"/>
              </w:rPr>
              <w:t>- without errors, in the time established by the standard, independently fulfills the tasks of the teacher;</w:t>
            </w:r>
          </w:p>
          <w:p w:rsidR="001702A1" w:rsidRPr="001702A1" w:rsidRDefault="001702A1" w:rsidP="001702A1">
            <w:pPr>
              <w:spacing w:after="0" w:line="240" w:lineRule="auto"/>
              <w:jc w:val="both"/>
              <w:rPr>
                <w:rFonts w:ascii="Times New Roman" w:hAnsi="Times New Roman" w:cs="Times New Roman"/>
                <w:sz w:val="28"/>
                <w:szCs w:val="28"/>
                <w:lang w:val="en-US"/>
              </w:rPr>
            </w:pPr>
            <w:r w:rsidRPr="001702A1">
              <w:rPr>
                <w:rFonts w:ascii="Times New Roman" w:hAnsi="Times New Roman" w:cs="Times New Roman"/>
                <w:sz w:val="28"/>
                <w:szCs w:val="28"/>
                <w:lang w:val="en"/>
              </w:rPr>
              <w:t>- actively participates in group discussions</w:t>
            </w:r>
          </w:p>
          <w:p w:rsidR="001702A1" w:rsidRPr="001702A1" w:rsidRDefault="001702A1" w:rsidP="001702A1">
            <w:pPr>
              <w:spacing w:after="0" w:line="240" w:lineRule="auto"/>
              <w:jc w:val="both"/>
              <w:rPr>
                <w:rFonts w:ascii="Times New Roman" w:hAnsi="Times New Roman" w:cs="Times New Roman"/>
                <w:color w:val="0A0A0A"/>
                <w:sz w:val="28"/>
                <w:szCs w:val="28"/>
                <w:lang w:val="en-US"/>
              </w:rPr>
            </w:pPr>
            <w:r w:rsidRPr="001702A1">
              <w:rPr>
                <w:rStyle w:val="alt-edited"/>
                <w:rFonts w:ascii="Times New Roman" w:hAnsi="Times New Roman" w:cs="Times New Roman"/>
                <w:sz w:val="28"/>
                <w:szCs w:val="28"/>
                <w:lang w:val="en"/>
              </w:rPr>
              <w:t>- is able to clearly explain their position;</w:t>
            </w:r>
          </w:p>
        </w:tc>
      </w:tr>
      <w:tr w:rsidR="001702A1" w:rsidRPr="00C47C7A" w:rsidTr="001702A1">
        <w:tc>
          <w:tcPr>
            <w:tcW w:w="2766" w:type="dxa"/>
          </w:tcPr>
          <w:p w:rsidR="001702A1" w:rsidRPr="001702A1" w:rsidRDefault="001702A1" w:rsidP="001702A1">
            <w:pPr>
              <w:spacing w:after="0" w:line="240" w:lineRule="auto"/>
              <w:rPr>
                <w:rFonts w:ascii="Times New Roman" w:hAnsi="Times New Roman" w:cs="Times New Roman"/>
                <w:sz w:val="28"/>
                <w:szCs w:val="28"/>
                <w:highlight w:val="yellow"/>
              </w:rPr>
            </w:pPr>
            <w:r w:rsidRPr="001702A1">
              <w:rPr>
                <w:rFonts w:ascii="Times New Roman" w:hAnsi="Times New Roman" w:cs="Times New Roman"/>
                <w:sz w:val="28"/>
                <w:szCs w:val="28"/>
              </w:rPr>
              <w:t>«</w:t>
            </w:r>
            <w:r w:rsidRPr="001702A1">
              <w:rPr>
                <w:rFonts w:ascii="Times New Roman" w:hAnsi="Times New Roman" w:cs="Times New Roman"/>
                <w:sz w:val="28"/>
                <w:szCs w:val="28"/>
                <w:lang w:val="en-US"/>
              </w:rPr>
              <w:t>Good</w:t>
            </w:r>
            <w:r w:rsidRPr="001702A1">
              <w:rPr>
                <w:rFonts w:ascii="Times New Roman" w:hAnsi="Times New Roman" w:cs="Times New Roman"/>
                <w:sz w:val="28"/>
                <w:szCs w:val="28"/>
              </w:rPr>
              <w:t>»</w:t>
            </w:r>
          </w:p>
        </w:tc>
        <w:tc>
          <w:tcPr>
            <w:tcW w:w="6805" w:type="dxa"/>
          </w:tcPr>
          <w:p w:rsidR="001702A1" w:rsidRPr="001702A1" w:rsidRDefault="001702A1" w:rsidP="001702A1">
            <w:pPr>
              <w:spacing w:after="0" w:line="240" w:lineRule="auto"/>
              <w:rPr>
                <w:rStyle w:val="alt-edited"/>
                <w:rFonts w:ascii="Times New Roman" w:hAnsi="Times New Roman" w:cs="Times New Roman"/>
                <w:sz w:val="28"/>
                <w:szCs w:val="28"/>
                <w:lang w:val="en-US"/>
              </w:rPr>
            </w:pPr>
            <w:r w:rsidRPr="001702A1">
              <w:rPr>
                <w:rStyle w:val="alt-edited"/>
                <w:rFonts w:ascii="Times New Roman" w:hAnsi="Times New Roman" w:cs="Times New Roman"/>
                <w:sz w:val="28"/>
                <w:szCs w:val="28"/>
                <w:lang w:val="en"/>
              </w:rPr>
              <w:t>-the student knows for educational material;</w:t>
            </w:r>
          </w:p>
          <w:p w:rsidR="001702A1" w:rsidRPr="001702A1" w:rsidRDefault="001702A1" w:rsidP="001702A1">
            <w:pPr>
              <w:spacing w:after="0" w:line="240" w:lineRule="auto"/>
              <w:rPr>
                <w:rFonts w:ascii="Times New Roman" w:hAnsi="Times New Roman" w:cs="Times New Roman"/>
                <w:sz w:val="28"/>
                <w:szCs w:val="28"/>
                <w:lang w:val="en-US"/>
              </w:rPr>
            </w:pPr>
            <w:r w:rsidRPr="001702A1">
              <w:rPr>
                <w:rFonts w:ascii="Times New Roman" w:hAnsi="Times New Roman" w:cs="Times New Roman"/>
                <w:sz w:val="28"/>
                <w:szCs w:val="28"/>
                <w:lang w:val="en"/>
              </w:rPr>
              <w:t xml:space="preserve"> - answers without leading questions and does not allow serious errors when answering; </w:t>
            </w:r>
          </w:p>
          <w:p w:rsidR="001702A1" w:rsidRPr="001702A1" w:rsidRDefault="001702A1" w:rsidP="001702A1">
            <w:pPr>
              <w:spacing w:after="0" w:line="240" w:lineRule="auto"/>
              <w:rPr>
                <w:rFonts w:ascii="Times New Roman" w:hAnsi="Times New Roman" w:cs="Times New Roman"/>
                <w:sz w:val="28"/>
                <w:szCs w:val="28"/>
                <w:lang w:val="en-US"/>
              </w:rPr>
            </w:pPr>
            <w:r w:rsidRPr="001702A1">
              <w:rPr>
                <w:rFonts w:ascii="Times New Roman" w:hAnsi="Times New Roman" w:cs="Times New Roman"/>
                <w:sz w:val="28"/>
                <w:szCs w:val="28"/>
                <w:lang w:val="en"/>
              </w:rPr>
              <w:t>- participates in group discussions;</w:t>
            </w:r>
          </w:p>
          <w:p w:rsidR="001702A1" w:rsidRPr="001702A1" w:rsidRDefault="001702A1" w:rsidP="001702A1">
            <w:pPr>
              <w:spacing w:after="0" w:line="240" w:lineRule="auto"/>
              <w:rPr>
                <w:rFonts w:ascii="Times New Roman" w:hAnsi="Times New Roman" w:cs="Times New Roman"/>
                <w:sz w:val="28"/>
                <w:szCs w:val="28"/>
                <w:lang w:val="en-US"/>
              </w:rPr>
            </w:pPr>
            <w:r w:rsidRPr="001702A1">
              <w:rPr>
                <w:rFonts w:ascii="Times New Roman" w:hAnsi="Times New Roman" w:cs="Times New Roman"/>
                <w:sz w:val="28"/>
                <w:szCs w:val="28"/>
                <w:lang w:val="en"/>
              </w:rPr>
              <w:t>- knows how to argue his position;</w:t>
            </w:r>
          </w:p>
        </w:tc>
      </w:tr>
      <w:tr w:rsidR="001702A1" w:rsidRPr="00C47C7A" w:rsidTr="001702A1">
        <w:tc>
          <w:tcPr>
            <w:tcW w:w="2766" w:type="dxa"/>
          </w:tcPr>
          <w:p w:rsidR="001702A1" w:rsidRPr="001702A1" w:rsidRDefault="001702A1" w:rsidP="001702A1">
            <w:pPr>
              <w:spacing w:after="0" w:line="240" w:lineRule="auto"/>
              <w:rPr>
                <w:rFonts w:ascii="Times New Roman" w:hAnsi="Times New Roman" w:cs="Times New Roman"/>
                <w:sz w:val="28"/>
                <w:szCs w:val="28"/>
              </w:rPr>
            </w:pPr>
            <w:r w:rsidRPr="001702A1">
              <w:rPr>
                <w:rFonts w:ascii="Times New Roman" w:hAnsi="Times New Roman" w:cs="Times New Roman"/>
                <w:sz w:val="28"/>
                <w:szCs w:val="28"/>
              </w:rPr>
              <w:t>«</w:t>
            </w:r>
            <w:r w:rsidRPr="001702A1">
              <w:rPr>
                <w:rStyle w:val="shorttext"/>
                <w:rFonts w:ascii="Times New Roman" w:hAnsi="Times New Roman" w:cs="Times New Roman"/>
                <w:sz w:val="28"/>
                <w:szCs w:val="28"/>
                <w:lang w:val="en"/>
              </w:rPr>
              <w:t>Satisfactorily</w:t>
            </w:r>
            <w:r w:rsidRPr="001702A1">
              <w:rPr>
                <w:rFonts w:ascii="Times New Roman" w:hAnsi="Times New Roman" w:cs="Times New Roman"/>
                <w:sz w:val="28"/>
                <w:szCs w:val="28"/>
              </w:rPr>
              <w:t>»</w:t>
            </w:r>
          </w:p>
        </w:tc>
        <w:tc>
          <w:tcPr>
            <w:tcW w:w="6805" w:type="dxa"/>
          </w:tcPr>
          <w:p w:rsidR="001702A1" w:rsidRPr="001702A1" w:rsidRDefault="001702A1" w:rsidP="001702A1">
            <w:pPr>
              <w:spacing w:after="0" w:line="240" w:lineRule="auto"/>
              <w:rPr>
                <w:rFonts w:ascii="Times New Roman" w:hAnsi="Times New Roman" w:cs="Times New Roman"/>
                <w:sz w:val="28"/>
                <w:szCs w:val="28"/>
                <w:lang w:val="en-US"/>
              </w:rPr>
            </w:pPr>
            <w:r w:rsidRPr="001702A1">
              <w:rPr>
                <w:rFonts w:ascii="Times New Roman" w:hAnsi="Times New Roman" w:cs="Times New Roman"/>
                <w:sz w:val="28"/>
                <w:szCs w:val="28"/>
                <w:lang w:val="en"/>
              </w:rPr>
              <w:t xml:space="preserve">- the student knows only the basic material; </w:t>
            </w:r>
          </w:p>
          <w:p w:rsidR="001702A1" w:rsidRPr="001702A1" w:rsidRDefault="001702A1" w:rsidP="001702A1">
            <w:pPr>
              <w:spacing w:after="0" w:line="240" w:lineRule="auto"/>
              <w:rPr>
                <w:rFonts w:ascii="Times New Roman" w:hAnsi="Times New Roman" w:cs="Times New Roman"/>
                <w:sz w:val="28"/>
                <w:szCs w:val="28"/>
                <w:lang w:val="en-US"/>
              </w:rPr>
            </w:pPr>
            <w:r w:rsidRPr="001702A1">
              <w:rPr>
                <w:rFonts w:ascii="Times New Roman" w:hAnsi="Times New Roman" w:cs="Times New Roman"/>
                <w:sz w:val="28"/>
                <w:szCs w:val="28"/>
                <w:lang w:val="en"/>
              </w:rPr>
              <w:t>- on the questions asked is not sufficiently clear and complete, which requires additional and clarifying questions of the teacher;</w:t>
            </w:r>
          </w:p>
          <w:p w:rsidR="001702A1" w:rsidRPr="001702A1" w:rsidRDefault="001702A1" w:rsidP="001702A1">
            <w:pPr>
              <w:spacing w:after="0" w:line="240" w:lineRule="auto"/>
              <w:rPr>
                <w:rFonts w:ascii="Times New Roman" w:hAnsi="Times New Roman" w:cs="Times New Roman"/>
                <w:sz w:val="28"/>
                <w:szCs w:val="28"/>
                <w:lang w:val="en"/>
              </w:rPr>
            </w:pPr>
            <w:r w:rsidRPr="001702A1">
              <w:rPr>
                <w:rFonts w:ascii="Times New Roman" w:hAnsi="Times New Roman" w:cs="Times New Roman"/>
                <w:sz w:val="28"/>
                <w:szCs w:val="28"/>
                <w:lang w:val="en"/>
              </w:rPr>
              <w:t xml:space="preserve">- </w:t>
            </w:r>
            <w:r w:rsidRPr="001702A1">
              <w:rPr>
                <w:rFonts w:ascii="Times New Roman" w:hAnsi="Times New Roman" w:cs="Times New Roman"/>
                <w:sz w:val="28"/>
                <w:szCs w:val="28"/>
                <w:lang w:val="en-US"/>
              </w:rPr>
              <w:t>n</w:t>
            </w:r>
            <w:proofErr w:type="spellStart"/>
            <w:r w:rsidRPr="001702A1">
              <w:rPr>
                <w:rFonts w:ascii="Times New Roman" w:hAnsi="Times New Roman" w:cs="Times New Roman"/>
                <w:sz w:val="28"/>
                <w:szCs w:val="28"/>
                <w:lang w:val="en"/>
              </w:rPr>
              <w:t>ot</w:t>
            </w:r>
            <w:proofErr w:type="spellEnd"/>
            <w:r w:rsidRPr="001702A1">
              <w:rPr>
                <w:rFonts w:ascii="Times New Roman" w:hAnsi="Times New Roman" w:cs="Times New Roman"/>
                <w:sz w:val="28"/>
                <w:szCs w:val="28"/>
                <w:lang w:val="en"/>
              </w:rPr>
              <w:t xml:space="preserve"> confident enough, with significant errors in theoretical training and poorly mastered skills, answers questions of a situational task;</w:t>
            </w:r>
          </w:p>
          <w:p w:rsidR="001702A1" w:rsidRPr="001702A1" w:rsidRDefault="001702A1" w:rsidP="001702A1">
            <w:pPr>
              <w:spacing w:after="0" w:line="240" w:lineRule="auto"/>
              <w:rPr>
                <w:rFonts w:ascii="Times New Roman" w:hAnsi="Times New Roman" w:cs="Times New Roman"/>
                <w:color w:val="000000"/>
                <w:sz w:val="28"/>
                <w:szCs w:val="28"/>
                <w:lang w:val="en-US"/>
              </w:rPr>
            </w:pPr>
            <w:r w:rsidRPr="001702A1">
              <w:rPr>
                <w:rFonts w:ascii="Times New Roman" w:hAnsi="Times New Roman" w:cs="Times New Roman"/>
                <w:sz w:val="28"/>
                <w:szCs w:val="28"/>
                <w:lang w:val="en"/>
              </w:rPr>
              <w:t>- passively participates in group discussions;</w:t>
            </w:r>
          </w:p>
        </w:tc>
      </w:tr>
      <w:tr w:rsidR="001702A1" w:rsidRPr="001702A1" w:rsidTr="001702A1">
        <w:tc>
          <w:tcPr>
            <w:tcW w:w="2766" w:type="dxa"/>
          </w:tcPr>
          <w:p w:rsidR="001702A1" w:rsidRPr="001702A1" w:rsidRDefault="001702A1" w:rsidP="001702A1">
            <w:pPr>
              <w:spacing w:after="0" w:line="240" w:lineRule="auto"/>
              <w:rPr>
                <w:rFonts w:ascii="Times New Roman" w:hAnsi="Times New Roman" w:cs="Times New Roman"/>
                <w:sz w:val="28"/>
                <w:szCs w:val="28"/>
              </w:rPr>
            </w:pPr>
            <w:r w:rsidRPr="001702A1">
              <w:rPr>
                <w:rFonts w:ascii="Times New Roman" w:hAnsi="Times New Roman" w:cs="Times New Roman"/>
                <w:sz w:val="28"/>
                <w:szCs w:val="28"/>
              </w:rPr>
              <w:t>«</w:t>
            </w:r>
            <w:r w:rsidRPr="001702A1">
              <w:rPr>
                <w:rStyle w:val="shorttext"/>
                <w:rFonts w:ascii="Times New Roman" w:hAnsi="Times New Roman" w:cs="Times New Roman"/>
                <w:sz w:val="28"/>
                <w:szCs w:val="28"/>
                <w:lang w:val="en"/>
              </w:rPr>
              <w:t>Unsatisfactory</w:t>
            </w:r>
            <w:r w:rsidRPr="001702A1">
              <w:rPr>
                <w:rFonts w:ascii="Times New Roman" w:hAnsi="Times New Roman" w:cs="Times New Roman"/>
                <w:sz w:val="28"/>
                <w:szCs w:val="28"/>
              </w:rPr>
              <w:t>»</w:t>
            </w:r>
          </w:p>
        </w:tc>
        <w:tc>
          <w:tcPr>
            <w:tcW w:w="6805" w:type="dxa"/>
          </w:tcPr>
          <w:p w:rsidR="001702A1" w:rsidRPr="001702A1" w:rsidRDefault="001702A1" w:rsidP="001702A1">
            <w:pPr>
              <w:spacing w:after="0" w:line="240" w:lineRule="auto"/>
              <w:ind w:firstLine="34"/>
              <w:rPr>
                <w:rFonts w:ascii="Times New Roman" w:hAnsi="Times New Roman" w:cs="Times New Roman"/>
                <w:sz w:val="28"/>
                <w:szCs w:val="28"/>
                <w:lang w:val="en"/>
              </w:rPr>
            </w:pPr>
            <w:r w:rsidRPr="001702A1">
              <w:rPr>
                <w:rFonts w:ascii="Times New Roman" w:hAnsi="Times New Roman" w:cs="Times New Roman"/>
                <w:sz w:val="28"/>
                <w:szCs w:val="28"/>
                <w:lang w:val="en"/>
              </w:rPr>
              <w:t>- the student has separate ideas about the material studied;</w:t>
            </w:r>
          </w:p>
          <w:p w:rsidR="001702A1" w:rsidRPr="001702A1" w:rsidRDefault="001702A1" w:rsidP="001702A1">
            <w:pPr>
              <w:spacing w:after="0" w:line="240" w:lineRule="auto"/>
              <w:ind w:firstLine="34"/>
              <w:rPr>
                <w:rFonts w:ascii="Times New Roman" w:hAnsi="Times New Roman" w:cs="Times New Roman"/>
                <w:sz w:val="28"/>
                <w:szCs w:val="28"/>
                <w:lang w:val="en"/>
              </w:rPr>
            </w:pPr>
            <w:r w:rsidRPr="001702A1">
              <w:rPr>
                <w:rFonts w:ascii="Times New Roman" w:hAnsi="Times New Roman" w:cs="Times New Roman"/>
                <w:sz w:val="28"/>
                <w:szCs w:val="28"/>
                <w:lang w:val="en"/>
              </w:rPr>
              <w:t xml:space="preserve">- </w:t>
            </w:r>
            <w:proofErr w:type="spellStart"/>
            <w:r w:rsidRPr="001702A1">
              <w:rPr>
                <w:rFonts w:ascii="Times New Roman" w:hAnsi="Times New Roman" w:cs="Times New Roman"/>
                <w:sz w:val="28"/>
                <w:szCs w:val="28"/>
                <w:lang w:val="en"/>
              </w:rPr>
              <w:t>can not</w:t>
            </w:r>
            <w:proofErr w:type="spellEnd"/>
            <w:r w:rsidRPr="001702A1">
              <w:rPr>
                <w:rFonts w:ascii="Times New Roman" w:hAnsi="Times New Roman" w:cs="Times New Roman"/>
                <w:sz w:val="28"/>
                <w:szCs w:val="28"/>
                <w:lang w:val="en"/>
              </w:rPr>
              <w:t xml:space="preserve"> fully and correctly answer the questions posed, in case of answering it allows gross mistakes;</w:t>
            </w:r>
          </w:p>
          <w:p w:rsidR="001702A1" w:rsidRPr="001702A1" w:rsidRDefault="001702A1" w:rsidP="001702A1">
            <w:pPr>
              <w:spacing w:after="0" w:line="240" w:lineRule="auto"/>
              <w:ind w:firstLine="34"/>
              <w:rPr>
                <w:rFonts w:ascii="Times New Roman" w:hAnsi="Times New Roman" w:cs="Times New Roman"/>
                <w:sz w:val="28"/>
                <w:szCs w:val="28"/>
                <w:lang w:val="en"/>
              </w:rPr>
            </w:pPr>
            <w:r w:rsidRPr="001702A1">
              <w:rPr>
                <w:rFonts w:ascii="Times New Roman" w:hAnsi="Times New Roman" w:cs="Times New Roman"/>
                <w:sz w:val="28"/>
                <w:szCs w:val="28"/>
                <w:lang w:val="en"/>
              </w:rPr>
              <w:t>- does not know the terminology of the subject</w:t>
            </w:r>
          </w:p>
          <w:p w:rsidR="001702A1" w:rsidRPr="001702A1" w:rsidRDefault="001702A1" w:rsidP="001702A1">
            <w:pPr>
              <w:spacing w:after="0" w:line="240" w:lineRule="auto"/>
              <w:ind w:firstLine="34"/>
              <w:rPr>
                <w:rFonts w:ascii="Times New Roman" w:hAnsi="Times New Roman" w:cs="Times New Roman"/>
                <w:color w:val="0A0A0A"/>
                <w:sz w:val="28"/>
                <w:szCs w:val="28"/>
                <w:lang w:val="en-US"/>
              </w:rPr>
            </w:pPr>
            <w:r w:rsidRPr="001702A1">
              <w:rPr>
                <w:rFonts w:ascii="Times New Roman" w:hAnsi="Times New Roman" w:cs="Times New Roman"/>
                <w:sz w:val="28"/>
                <w:szCs w:val="28"/>
                <w:lang w:val="en"/>
              </w:rPr>
              <w:t>- refusal of response</w:t>
            </w:r>
          </w:p>
        </w:tc>
      </w:tr>
    </w:tbl>
    <w:p w:rsidR="0044454F" w:rsidRPr="001702A1" w:rsidRDefault="0044454F" w:rsidP="001702A1">
      <w:pPr>
        <w:spacing w:after="0" w:line="240" w:lineRule="auto"/>
        <w:jc w:val="both"/>
        <w:rPr>
          <w:rFonts w:ascii="Times New Roman" w:eastAsia="Times New Roman" w:hAnsi="Times New Roman" w:cs="Times New Roman"/>
          <w:sz w:val="28"/>
          <w:szCs w:val="28"/>
          <w:lang w:val="en-US" w:eastAsia="ru-RU"/>
        </w:rPr>
      </w:pPr>
    </w:p>
    <w:p w:rsidR="0044454F" w:rsidRPr="001702A1" w:rsidRDefault="0044454F" w:rsidP="001702A1">
      <w:pPr>
        <w:spacing w:after="0" w:line="240" w:lineRule="auto"/>
        <w:jc w:val="both"/>
        <w:rPr>
          <w:rFonts w:ascii="Times New Roman" w:eastAsia="Times New Roman" w:hAnsi="Times New Roman" w:cs="Times New Roman"/>
          <w:sz w:val="28"/>
          <w:szCs w:val="28"/>
          <w:lang w:val="en-US" w:eastAsia="ru-RU"/>
        </w:rPr>
      </w:pPr>
    </w:p>
    <w:p w:rsidR="006C5C04" w:rsidRPr="001702A1" w:rsidRDefault="006C5C04" w:rsidP="001702A1">
      <w:pPr>
        <w:spacing w:after="0" w:line="240" w:lineRule="auto"/>
        <w:jc w:val="both"/>
        <w:rPr>
          <w:rFonts w:ascii="Times New Roman" w:eastAsia="Times New Roman" w:hAnsi="Times New Roman" w:cs="Times New Roman"/>
          <w:sz w:val="28"/>
          <w:szCs w:val="28"/>
          <w:lang w:val="en-US" w:eastAsia="ru-RU"/>
        </w:rPr>
      </w:pPr>
    </w:p>
    <w:p w:rsidR="006C5C04" w:rsidRPr="001702A1"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1702A1"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Default="006C5C04" w:rsidP="000377C6">
      <w:pPr>
        <w:spacing w:after="0" w:line="240" w:lineRule="auto"/>
        <w:jc w:val="both"/>
        <w:rPr>
          <w:rFonts w:ascii="Times New Roman" w:eastAsia="Times New Roman" w:hAnsi="Times New Roman" w:cs="Times New Roman"/>
          <w:sz w:val="28"/>
          <w:szCs w:val="28"/>
          <w:lang w:val="en-US" w:eastAsia="ru-RU"/>
        </w:rPr>
      </w:pPr>
    </w:p>
    <w:p w:rsidR="001702A1" w:rsidRDefault="001702A1" w:rsidP="000377C6">
      <w:pPr>
        <w:spacing w:after="0" w:line="240" w:lineRule="auto"/>
        <w:jc w:val="both"/>
        <w:rPr>
          <w:rFonts w:ascii="Times New Roman" w:eastAsia="Times New Roman" w:hAnsi="Times New Roman" w:cs="Times New Roman"/>
          <w:sz w:val="28"/>
          <w:szCs w:val="28"/>
          <w:lang w:val="en-US" w:eastAsia="ru-RU"/>
        </w:rPr>
      </w:pPr>
    </w:p>
    <w:p w:rsidR="001702A1" w:rsidRPr="0028041F" w:rsidRDefault="001702A1"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6C5C04" w:rsidRPr="0028041F" w:rsidRDefault="006C5C04" w:rsidP="000377C6">
      <w:pPr>
        <w:spacing w:after="0" w:line="240" w:lineRule="auto"/>
        <w:jc w:val="both"/>
        <w:rPr>
          <w:rFonts w:ascii="Times New Roman" w:eastAsia="Times New Roman" w:hAnsi="Times New Roman" w:cs="Times New Roman"/>
          <w:sz w:val="28"/>
          <w:szCs w:val="28"/>
          <w:lang w:val="en-US" w:eastAsia="ru-RU"/>
        </w:rPr>
      </w:pPr>
    </w:p>
    <w:p w:rsidR="001B1C66" w:rsidRPr="0028041F" w:rsidRDefault="001B1C66" w:rsidP="000377C6">
      <w:pPr>
        <w:spacing w:after="0" w:line="240" w:lineRule="auto"/>
        <w:jc w:val="center"/>
        <w:rPr>
          <w:rFonts w:ascii="Times New Roman" w:hAnsi="Times New Roman" w:cs="Times New Roman"/>
          <w:b/>
          <w:color w:val="000000"/>
          <w:sz w:val="28"/>
          <w:szCs w:val="28"/>
          <w:lang w:val="en-US"/>
        </w:rPr>
      </w:pPr>
      <w:r w:rsidRPr="0028041F">
        <w:rPr>
          <w:rFonts w:ascii="Times New Roman" w:hAnsi="Times New Roman" w:cs="Times New Roman"/>
          <w:b/>
          <w:color w:val="000000"/>
          <w:sz w:val="28"/>
          <w:szCs w:val="28"/>
          <w:lang w:val="en-US"/>
        </w:rPr>
        <w:lastRenderedPageBreak/>
        <w:t>Literature</w:t>
      </w:r>
    </w:p>
    <w:p w:rsidR="001B1C66" w:rsidRPr="0028041F" w:rsidRDefault="001B1C66" w:rsidP="0064002B">
      <w:pPr>
        <w:numPr>
          <w:ilvl w:val="0"/>
          <w:numId w:val="39"/>
        </w:numPr>
        <w:tabs>
          <w:tab w:val="clear" w:pos="180"/>
          <w:tab w:val="num" w:pos="-540"/>
        </w:tabs>
        <w:spacing w:after="0" w:line="240" w:lineRule="auto"/>
        <w:ind w:left="0" w:firstLine="0"/>
        <w:jc w:val="both"/>
        <w:rPr>
          <w:rFonts w:ascii="Times New Roman" w:hAnsi="Times New Roman" w:cs="Times New Roman"/>
          <w:sz w:val="28"/>
          <w:szCs w:val="28"/>
        </w:rPr>
      </w:pPr>
      <w:r w:rsidRPr="0028041F">
        <w:rPr>
          <w:rFonts w:ascii="Times New Roman" w:hAnsi="Times New Roman" w:cs="Times New Roman"/>
          <w:sz w:val="28"/>
          <w:szCs w:val="28"/>
          <w:lang w:val="en-US"/>
        </w:rPr>
        <w:t xml:space="preserve">Understanding Environmental Pollution. A Primer. </w:t>
      </w:r>
      <w:proofErr w:type="spellStart"/>
      <w:r w:rsidRPr="0028041F">
        <w:rPr>
          <w:rFonts w:ascii="Times New Roman" w:hAnsi="Times New Roman" w:cs="Times New Roman"/>
          <w:sz w:val="28"/>
          <w:szCs w:val="28"/>
        </w:rPr>
        <w:t>Second</w:t>
      </w:r>
      <w:proofErr w:type="spellEnd"/>
      <w:r w:rsidRPr="0028041F">
        <w:rPr>
          <w:rFonts w:ascii="Times New Roman" w:hAnsi="Times New Roman" w:cs="Times New Roman"/>
          <w:sz w:val="28"/>
          <w:szCs w:val="28"/>
        </w:rPr>
        <w:t xml:space="preserve"> </w:t>
      </w:r>
      <w:proofErr w:type="spellStart"/>
      <w:r w:rsidRPr="0028041F">
        <w:rPr>
          <w:rFonts w:ascii="Times New Roman" w:hAnsi="Times New Roman" w:cs="Times New Roman"/>
          <w:sz w:val="28"/>
          <w:szCs w:val="28"/>
        </w:rPr>
        <w:t>Edition</w:t>
      </w:r>
      <w:proofErr w:type="spellEnd"/>
      <w:r w:rsidRPr="0028041F">
        <w:rPr>
          <w:rFonts w:ascii="Times New Roman" w:hAnsi="Times New Roman" w:cs="Times New Roman"/>
          <w:sz w:val="28"/>
          <w:szCs w:val="28"/>
        </w:rPr>
        <w:t xml:space="preserve">. 2004. </w:t>
      </w:r>
    </w:p>
    <w:p w:rsidR="001B1C66" w:rsidRPr="0028041F" w:rsidRDefault="001B1C66" w:rsidP="0064002B">
      <w:pPr>
        <w:numPr>
          <w:ilvl w:val="0"/>
          <w:numId w:val="39"/>
        </w:numPr>
        <w:tabs>
          <w:tab w:val="clear" w:pos="180"/>
          <w:tab w:val="num" w:pos="-540"/>
        </w:tabs>
        <w:spacing w:after="0" w:line="240" w:lineRule="auto"/>
        <w:ind w:left="0" w:firstLine="0"/>
        <w:jc w:val="both"/>
        <w:rPr>
          <w:rFonts w:ascii="Times New Roman" w:hAnsi="Times New Roman" w:cs="Times New Roman"/>
          <w:sz w:val="28"/>
          <w:szCs w:val="28"/>
        </w:rPr>
      </w:pPr>
      <w:proofErr w:type="spellStart"/>
      <w:r w:rsidRPr="0028041F">
        <w:rPr>
          <w:rFonts w:ascii="Times New Roman" w:hAnsi="Times New Roman" w:cs="Times New Roman"/>
          <w:sz w:val="28"/>
          <w:szCs w:val="28"/>
        </w:rPr>
        <w:t>Marquita</w:t>
      </w:r>
      <w:proofErr w:type="spellEnd"/>
      <w:r w:rsidRPr="0028041F">
        <w:rPr>
          <w:rFonts w:ascii="Times New Roman" w:hAnsi="Times New Roman" w:cs="Times New Roman"/>
          <w:sz w:val="28"/>
          <w:szCs w:val="28"/>
        </w:rPr>
        <w:t xml:space="preserve"> K. </w:t>
      </w:r>
      <w:proofErr w:type="spellStart"/>
      <w:r w:rsidRPr="0028041F">
        <w:rPr>
          <w:rFonts w:ascii="Times New Roman" w:hAnsi="Times New Roman" w:cs="Times New Roman"/>
          <w:sz w:val="28"/>
          <w:szCs w:val="28"/>
        </w:rPr>
        <w:t>Hill</w:t>
      </w:r>
      <w:proofErr w:type="spellEnd"/>
      <w:r w:rsidRPr="0028041F">
        <w:rPr>
          <w:rFonts w:ascii="Times New Roman" w:hAnsi="Times New Roman" w:cs="Times New Roman"/>
          <w:sz w:val="28"/>
          <w:szCs w:val="28"/>
        </w:rPr>
        <w:t xml:space="preserve"> </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rPr>
      </w:pPr>
      <w:proofErr w:type="gramStart"/>
      <w:r w:rsidRPr="0028041F">
        <w:rPr>
          <w:rFonts w:ascii="Times New Roman" w:hAnsi="Times New Roman" w:cs="Times New Roman"/>
          <w:sz w:val="28"/>
          <w:szCs w:val="28"/>
        </w:rPr>
        <w:t>Братков</w:t>
      </w:r>
      <w:proofErr w:type="gramEnd"/>
      <w:r w:rsidRPr="0028041F">
        <w:rPr>
          <w:rFonts w:ascii="Times New Roman" w:hAnsi="Times New Roman" w:cs="Times New Roman"/>
          <w:sz w:val="28"/>
          <w:szCs w:val="28"/>
        </w:rPr>
        <w:t xml:space="preserve"> В.В., </w:t>
      </w:r>
      <w:proofErr w:type="spellStart"/>
      <w:r w:rsidRPr="0028041F">
        <w:rPr>
          <w:rFonts w:ascii="Times New Roman" w:hAnsi="Times New Roman" w:cs="Times New Roman"/>
          <w:sz w:val="28"/>
          <w:szCs w:val="28"/>
        </w:rPr>
        <w:t>Овдиенко</w:t>
      </w:r>
      <w:proofErr w:type="spellEnd"/>
      <w:r w:rsidRPr="0028041F">
        <w:rPr>
          <w:rFonts w:ascii="Times New Roman" w:hAnsi="Times New Roman" w:cs="Times New Roman"/>
          <w:sz w:val="28"/>
          <w:szCs w:val="28"/>
        </w:rPr>
        <w:t xml:space="preserve"> Н.И.. Геоэкология: Учебное пособие</w:t>
      </w:r>
      <w:proofErr w:type="gramStart"/>
      <w:r w:rsidRPr="0028041F">
        <w:rPr>
          <w:rFonts w:ascii="Times New Roman" w:hAnsi="Times New Roman" w:cs="Times New Roman"/>
          <w:sz w:val="28"/>
          <w:szCs w:val="28"/>
        </w:rPr>
        <w:t>.-</w:t>
      </w:r>
      <w:proofErr w:type="gramEnd"/>
      <w:r w:rsidRPr="0028041F">
        <w:rPr>
          <w:rFonts w:ascii="Times New Roman" w:hAnsi="Times New Roman" w:cs="Times New Roman"/>
          <w:sz w:val="28"/>
          <w:szCs w:val="28"/>
        </w:rPr>
        <w:t>М.:</w:t>
      </w:r>
      <w:proofErr w:type="spellStart"/>
      <w:r w:rsidRPr="0028041F">
        <w:rPr>
          <w:rFonts w:ascii="Times New Roman" w:hAnsi="Times New Roman" w:cs="Times New Roman"/>
          <w:sz w:val="28"/>
          <w:szCs w:val="28"/>
        </w:rPr>
        <w:t>Высш.шк</w:t>
      </w:r>
      <w:proofErr w:type="spellEnd"/>
      <w:r w:rsidRPr="0028041F">
        <w:rPr>
          <w:rFonts w:ascii="Times New Roman" w:hAnsi="Times New Roman" w:cs="Times New Roman"/>
          <w:sz w:val="28"/>
          <w:szCs w:val="28"/>
        </w:rPr>
        <w:t>., 2006.-271с.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rPr>
      </w:pPr>
      <w:proofErr w:type="gramStart"/>
      <w:r w:rsidRPr="0028041F">
        <w:rPr>
          <w:rFonts w:ascii="Times New Roman" w:hAnsi="Times New Roman" w:cs="Times New Roman"/>
          <w:sz w:val="28"/>
          <w:szCs w:val="28"/>
        </w:rPr>
        <w:t>Голубев</w:t>
      </w:r>
      <w:proofErr w:type="gramEnd"/>
      <w:r w:rsidRPr="0028041F">
        <w:rPr>
          <w:rFonts w:ascii="Times New Roman" w:hAnsi="Times New Roman" w:cs="Times New Roman"/>
          <w:sz w:val="28"/>
          <w:szCs w:val="28"/>
        </w:rPr>
        <w:t xml:space="preserve"> Г.Н.. Геоэкология: Учебник для вузов. М.: Аспект пресс, 2006.-288с.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rPr>
      </w:pPr>
      <w:proofErr w:type="spellStart"/>
      <w:r w:rsidRPr="0028041F">
        <w:rPr>
          <w:rFonts w:ascii="Times New Roman" w:hAnsi="Times New Roman" w:cs="Times New Roman"/>
          <w:sz w:val="28"/>
          <w:szCs w:val="28"/>
        </w:rPr>
        <w:t>Ясаманов</w:t>
      </w:r>
      <w:proofErr w:type="spellEnd"/>
      <w:r w:rsidRPr="0028041F">
        <w:rPr>
          <w:rFonts w:ascii="Times New Roman" w:hAnsi="Times New Roman" w:cs="Times New Roman"/>
          <w:sz w:val="28"/>
          <w:szCs w:val="28"/>
        </w:rPr>
        <w:t xml:space="preserve"> Н.А.. Основы геоэкологии</w:t>
      </w:r>
      <w:proofErr w:type="gramStart"/>
      <w:r w:rsidRPr="0028041F">
        <w:rPr>
          <w:rFonts w:ascii="Times New Roman" w:hAnsi="Times New Roman" w:cs="Times New Roman"/>
          <w:sz w:val="28"/>
          <w:szCs w:val="28"/>
        </w:rPr>
        <w:t xml:space="preserve">.: </w:t>
      </w:r>
      <w:proofErr w:type="gramEnd"/>
      <w:r w:rsidRPr="0028041F">
        <w:rPr>
          <w:rFonts w:ascii="Times New Roman" w:hAnsi="Times New Roman" w:cs="Times New Roman"/>
          <w:sz w:val="28"/>
          <w:szCs w:val="28"/>
        </w:rPr>
        <w:t xml:space="preserve">Учебное пособие. М.: </w:t>
      </w:r>
      <w:proofErr w:type="spellStart"/>
      <w:r w:rsidRPr="0028041F">
        <w:rPr>
          <w:rFonts w:ascii="Times New Roman" w:hAnsi="Times New Roman" w:cs="Times New Roman"/>
          <w:sz w:val="28"/>
          <w:szCs w:val="28"/>
        </w:rPr>
        <w:t>Изд</w:t>
      </w:r>
      <w:proofErr w:type="gramStart"/>
      <w:r w:rsidRPr="0028041F">
        <w:rPr>
          <w:rFonts w:ascii="Times New Roman" w:hAnsi="Times New Roman" w:cs="Times New Roman"/>
          <w:sz w:val="28"/>
          <w:szCs w:val="28"/>
        </w:rPr>
        <w:t>.ц</w:t>
      </w:r>
      <w:proofErr w:type="gramEnd"/>
      <w:r w:rsidRPr="0028041F">
        <w:rPr>
          <w:rFonts w:ascii="Times New Roman" w:hAnsi="Times New Roman" w:cs="Times New Roman"/>
          <w:sz w:val="28"/>
          <w:szCs w:val="28"/>
        </w:rPr>
        <w:t>ентр</w:t>
      </w:r>
      <w:proofErr w:type="spellEnd"/>
      <w:r w:rsidRPr="0028041F">
        <w:rPr>
          <w:rFonts w:ascii="Times New Roman" w:hAnsi="Times New Roman" w:cs="Times New Roman"/>
          <w:sz w:val="28"/>
          <w:szCs w:val="28"/>
        </w:rPr>
        <w:t>. «Академия», 2007.-352с.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rPr>
      </w:pPr>
      <w:r w:rsidRPr="0028041F">
        <w:rPr>
          <w:rFonts w:ascii="Times New Roman" w:hAnsi="Times New Roman" w:cs="Times New Roman"/>
          <w:sz w:val="28"/>
          <w:szCs w:val="28"/>
        </w:rPr>
        <w:t xml:space="preserve">Шищиц </w:t>
      </w:r>
      <w:proofErr w:type="spellStart"/>
      <w:r w:rsidRPr="0028041F">
        <w:rPr>
          <w:rFonts w:ascii="Times New Roman" w:hAnsi="Times New Roman" w:cs="Times New Roman"/>
          <w:sz w:val="28"/>
          <w:szCs w:val="28"/>
        </w:rPr>
        <w:t>И.Ю.Основы</w:t>
      </w:r>
      <w:proofErr w:type="spellEnd"/>
      <w:r w:rsidRPr="0028041F">
        <w:rPr>
          <w:rFonts w:ascii="Times New Roman" w:hAnsi="Times New Roman" w:cs="Times New Roman"/>
          <w:sz w:val="28"/>
          <w:szCs w:val="28"/>
        </w:rPr>
        <w:t xml:space="preserve"> инженерной </w:t>
      </w:r>
      <w:proofErr w:type="spellStart"/>
      <w:r w:rsidRPr="0028041F">
        <w:rPr>
          <w:rFonts w:ascii="Times New Roman" w:hAnsi="Times New Roman" w:cs="Times New Roman"/>
          <w:sz w:val="28"/>
          <w:szCs w:val="28"/>
        </w:rPr>
        <w:t>георадиоэкологии</w:t>
      </w:r>
      <w:proofErr w:type="spellEnd"/>
      <w:r w:rsidRPr="0028041F">
        <w:rPr>
          <w:rFonts w:ascii="Times New Roman" w:hAnsi="Times New Roman" w:cs="Times New Roman"/>
          <w:sz w:val="28"/>
          <w:szCs w:val="28"/>
        </w:rPr>
        <w:t>. – М.:</w:t>
      </w:r>
      <w:proofErr w:type="spellStart"/>
      <w:r w:rsidRPr="0028041F">
        <w:rPr>
          <w:rFonts w:ascii="Times New Roman" w:hAnsi="Times New Roman" w:cs="Times New Roman"/>
          <w:sz w:val="28"/>
          <w:szCs w:val="28"/>
        </w:rPr>
        <w:t>Изд</w:t>
      </w:r>
      <w:proofErr w:type="spellEnd"/>
      <w:r w:rsidRPr="0028041F">
        <w:rPr>
          <w:rFonts w:ascii="Times New Roman" w:hAnsi="Times New Roman" w:cs="Times New Roman"/>
          <w:sz w:val="28"/>
          <w:szCs w:val="28"/>
        </w:rPr>
        <w:t>. «Горная книга», 2005.-711с.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rPr>
      </w:pPr>
      <w:r w:rsidRPr="0028041F">
        <w:rPr>
          <w:rFonts w:ascii="Times New Roman" w:hAnsi="Times New Roman" w:cs="Times New Roman"/>
          <w:sz w:val="28"/>
          <w:szCs w:val="28"/>
        </w:rPr>
        <w:t xml:space="preserve">Куликова Е.Ю. Подземная геоэкология мегаполисов: </w:t>
      </w:r>
      <w:proofErr w:type="spellStart"/>
      <w:r w:rsidRPr="0028041F">
        <w:rPr>
          <w:rFonts w:ascii="Times New Roman" w:hAnsi="Times New Roman" w:cs="Times New Roman"/>
          <w:sz w:val="28"/>
          <w:szCs w:val="28"/>
        </w:rPr>
        <w:t>Учеб</w:t>
      </w:r>
      <w:proofErr w:type="gramStart"/>
      <w:r w:rsidRPr="0028041F">
        <w:rPr>
          <w:rFonts w:ascii="Times New Roman" w:hAnsi="Times New Roman" w:cs="Times New Roman"/>
          <w:sz w:val="28"/>
          <w:szCs w:val="28"/>
        </w:rPr>
        <w:t>.п</w:t>
      </w:r>
      <w:proofErr w:type="gramEnd"/>
      <w:r w:rsidRPr="0028041F">
        <w:rPr>
          <w:rFonts w:ascii="Times New Roman" w:hAnsi="Times New Roman" w:cs="Times New Roman"/>
          <w:sz w:val="28"/>
          <w:szCs w:val="28"/>
        </w:rPr>
        <w:t>особие</w:t>
      </w:r>
      <w:proofErr w:type="spellEnd"/>
      <w:r w:rsidRPr="0028041F">
        <w:rPr>
          <w:rFonts w:ascii="Times New Roman" w:hAnsi="Times New Roman" w:cs="Times New Roman"/>
          <w:sz w:val="28"/>
          <w:szCs w:val="28"/>
        </w:rPr>
        <w:t>. -М.: Изд. «Горная книга», 2005.-480с.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rPr>
      </w:pPr>
      <w:proofErr w:type="spellStart"/>
      <w:r w:rsidRPr="0028041F">
        <w:rPr>
          <w:rFonts w:ascii="Times New Roman" w:hAnsi="Times New Roman" w:cs="Times New Roman"/>
          <w:sz w:val="28"/>
          <w:szCs w:val="28"/>
        </w:rPr>
        <w:t>Ливчак</w:t>
      </w:r>
      <w:proofErr w:type="spellEnd"/>
      <w:r w:rsidRPr="0028041F">
        <w:rPr>
          <w:rFonts w:ascii="Times New Roman" w:hAnsi="Times New Roman" w:cs="Times New Roman"/>
          <w:sz w:val="28"/>
          <w:szCs w:val="28"/>
        </w:rPr>
        <w:t xml:space="preserve"> И.Ф. Инженерная защита и управление развитием окружающей </w:t>
      </w:r>
      <w:proofErr w:type="spellStart"/>
      <w:r w:rsidRPr="0028041F">
        <w:rPr>
          <w:rFonts w:ascii="Times New Roman" w:hAnsi="Times New Roman" w:cs="Times New Roman"/>
          <w:sz w:val="28"/>
          <w:szCs w:val="28"/>
        </w:rPr>
        <w:t>среды</w:t>
      </w:r>
      <w:proofErr w:type="gramStart"/>
      <w:r w:rsidRPr="0028041F">
        <w:rPr>
          <w:rFonts w:ascii="Times New Roman" w:hAnsi="Times New Roman" w:cs="Times New Roman"/>
          <w:sz w:val="28"/>
          <w:szCs w:val="28"/>
        </w:rPr>
        <w:t>.-</w:t>
      </w:r>
      <w:proofErr w:type="gramEnd"/>
      <w:r w:rsidRPr="0028041F">
        <w:rPr>
          <w:rFonts w:ascii="Times New Roman" w:hAnsi="Times New Roman" w:cs="Times New Roman"/>
          <w:sz w:val="28"/>
          <w:szCs w:val="28"/>
        </w:rPr>
        <w:t>М.:Колос</w:t>
      </w:r>
      <w:proofErr w:type="spellEnd"/>
      <w:r w:rsidRPr="0028041F">
        <w:rPr>
          <w:rFonts w:ascii="Times New Roman" w:hAnsi="Times New Roman" w:cs="Times New Roman"/>
          <w:sz w:val="28"/>
          <w:szCs w:val="28"/>
        </w:rPr>
        <w:t>, 2001.-159с.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rPr>
      </w:pPr>
      <w:r w:rsidRPr="0028041F">
        <w:rPr>
          <w:rFonts w:ascii="Times New Roman" w:hAnsi="Times New Roman" w:cs="Times New Roman"/>
          <w:sz w:val="28"/>
          <w:szCs w:val="28"/>
        </w:rPr>
        <w:t>Кондратенко В.И. и др. Геоэкология. Сб. кейсов. Шымкент. 2009.-13с.</w:t>
      </w:r>
      <w:r w:rsidRPr="0028041F">
        <w:rPr>
          <w:rFonts w:ascii="Times New Roman" w:hAnsi="Times New Roman" w:cs="Times New Roman"/>
          <w:b/>
          <w:sz w:val="28"/>
          <w:szCs w:val="28"/>
        </w:rPr>
        <w:t xml:space="preserve"> </w:t>
      </w:r>
    </w:p>
    <w:p w:rsidR="001B1C66" w:rsidRPr="0028041F" w:rsidRDefault="001B1C66" w:rsidP="0064002B">
      <w:pPr>
        <w:numPr>
          <w:ilvl w:val="0"/>
          <w:numId w:val="39"/>
        </w:numPr>
        <w:tabs>
          <w:tab w:val="clear" w:pos="180"/>
          <w:tab w:val="num" w:pos="-540"/>
        </w:tabs>
        <w:spacing w:after="0" w:line="240" w:lineRule="auto"/>
        <w:ind w:left="0" w:firstLine="0"/>
        <w:jc w:val="both"/>
        <w:rPr>
          <w:rFonts w:ascii="Times New Roman" w:hAnsi="Times New Roman" w:cs="Times New Roman"/>
          <w:sz w:val="28"/>
          <w:szCs w:val="28"/>
        </w:rPr>
      </w:pPr>
      <w:r w:rsidRPr="0028041F">
        <w:rPr>
          <w:rFonts w:ascii="Times New Roman" w:hAnsi="Times New Roman" w:cs="Times New Roman"/>
          <w:sz w:val="28"/>
          <w:szCs w:val="28"/>
          <w:lang w:val="kk-KZ"/>
        </w:rPr>
        <w:t>Голубеев Г.Н. Геоэкология. М. Геос.1999.-338с.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lang w:val="en-US"/>
        </w:rPr>
      </w:pPr>
      <w:proofErr w:type="spellStart"/>
      <w:r w:rsidRPr="0028041F">
        <w:rPr>
          <w:rFonts w:ascii="Times New Roman" w:hAnsi="Times New Roman" w:cs="Times New Roman"/>
          <w:sz w:val="28"/>
          <w:szCs w:val="28"/>
          <w:lang w:val="en-US"/>
        </w:rPr>
        <w:t>Zhumatayeva</w:t>
      </w:r>
      <w:proofErr w:type="spellEnd"/>
      <w:r w:rsidRPr="0028041F">
        <w:rPr>
          <w:rFonts w:ascii="Times New Roman" w:hAnsi="Times New Roman" w:cs="Times New Roman"/>
          <w:sz w:val="28"/>
          <w:szCs w:val="28"/>
          <w:lang w:val="en-US"/>
        </w:rPr>
        <w:t xml:space="preserve"> S. B. Methodical Instructions on the discipline </w:t>
      </w:r>
      <w:proofErr w:type="spellStart"/>
      <w:r w:rsidRPr="0028041F">
        <w:rPr>
          <w:rFonts w:ascii="Times New Roman" w:hAnsi="Times New Roman" w:cs="Times New Roman"/>
          <w:sz w:val="28"/>
          <w:szCs w:val="28"/>
          <w:lang w:val="en-US"/>
        </w:rPr>
        <w:t>Geoecology</w:t>
      </w:r>
      <w:proofErr w:type="spellEnd"/>
      <w:r w:rsidRPr="0028041F">
        <w:rPr>
          <w:rFonts w:ascii="Times New Roman" w:hAnsi="Times New Roman" w:cs="Times New Roman"/>
          <w:sz w:val="28"/>
          <w:szCs w:val="28"/>
          <w:lang w:val="en-US"/>
        </w:rPr>
        <w:t xml:space="preserve">. </w:t>
      </w:r>
      <w:proofErr w:type="spellStart"/>
      <w:r w:rsidRPr="0028041F">
        <w:rPr>
          <w:rFonts w:ascii="Times New Roman" w:hAnsi="Times New Roman" w:cs="Times New Roman"/>
          <w:sz w:val="28"/>
          <w:szCs w:val="28"/>
          <w:lang w:val="en-US"/>
        </w:rPr>
        <w:t>Shymkent</w:t>
      </w:r>
      <w:proofErr w:type="spellEnd"/>
      <w:r w:rsidRPr="0028041F">
        <w:rPr>
          <w:rFonts w:ascii="Times New Roman" w:hAnsi="Times New Roman" w:cs="Times New Roman"/>
          <w:sz w:val="28"/>
          <w:szCs w:val="28"/>
          <w:lang w:val="en-US"/>
        </w:rPr>
        <w:t>. 2009</w:t>
      </w:r>
      <w:proofErr w:type="gramStart"/>
      <w:r w:rsidRPr="0028041F">
        <w:rPr>
          <w:rFonts w:ascii="Times New Roman" w:hAnsi="Times New Roman" w:cs="Times New Roman"/>
          <w:sz w:val="28"/>
          <w:szCs w:val="28"/>
          <w:lang w:val="en-US"/>
        </w:rPr>
        <w:t>.-</w:t>
      </w:r>
      <w:proofErr w:type="gramEnd"/>
      <w:r w:rsidRPr="0028041F">
        <w:rPr>
          <w:rFonts w:ascii="Times New Roman" w:hAnsi="Times New Roman" w:cs="Times New Roman"/>
          <w:sz w:val="28"/>
          <w:szCs w:val="28"/>
          <w:lang w:val="en-US"/>
        </w:rPr>
        <w:t xml:space="preserve"> 24 p.</w:t>
      </w:r>
      <w:r w:rsidRPr="0028041F">
        <w:rPr>
          <w:rFonts w:ascii="Times New Roman" w:hAnsi="Times New Roman" w:cs="Times New Roman"/>
          <w:sz w:val="28"/>
          <w:szCs w:val="28"/>
          <w:lang w:val="kk-KZ"/>
        </w:rPr>
        <w:t xml:space="preserve"> </w:t>
      </w:r>
      <w:proofErr w:type="spellStart"/>
      <w:r w:rsidRPr="0028041F">
        <w:rPr>
          <w:rFonts w:ascii="Times New Roman" w:hAnsi="Times New Roman" w:cs="Times New Roman"/>
          <w:sz w:val="28"/>
          <w:szCs w:val="28"/>
          <w:lang w:val="en-US"/>
        </w:rPr>
        <w:t>M.Auezov</w:t>
      </w:r>
      <w:proofErr w:type="spellEnd"/>
      <w:r w:rsidRPr="0028041F">
        <w:rPr>
          <w:rFonts w:ascii="Times New Roman" w:hAnsi="Times New Roman" w:cs="Times New Roman"/>
          <w:sz w:val="28"/>
          <w:szCs w:val="28"/>
          <w:lang w:val="en-US"/>
        </w:rPr>
        <w:t xml:space="preserve"> SKSU.</w:t>
      </w:r>
    </w:p>
    <w:p w:rsidR="001B1C66" w:rsidRPr="0028041F" w:rsidRDefault="001B1C66" w:rsidP="0064002B">
      <w:pPr>
        <w:numPr>
          <w:ilvl w:val="0"/>
          <w:numId w:val="39"/>
        </w:numPr>
        <w:tabs>
          <w:tab w:val="clear" w:pos="180"/>
          <w:tab w:val="num" w:pos="-540"/>
        </w:tabs>
        <w:spacing w:after="0" w:line="240" w:lineRule="auto"/>
        <w:ind w:left="0" w:firstLine="0"/>
        <w:jc w:val="both"/>
        <w:rPr>
          <w:rFonts w:ascii="Times New Roman" w:hAnsi="Times New Roman" w:cs="Times New Roman"/>
          <w:sz w:val="28"/>
          <w:szCs w:val="28"/>
        </w:rPr>
      </w:pPr>
      <w:proofErr w:type="spellStart"/>
      <w:r w:rsidRPr="0028041F">
        <w:rPr>
          <w:rFonts w:ascii="Times New Roman" w:hAnsi="Times New Roman" w:cs="Times New Roman"/>
          <w:sz w:val="28"/>
          <w:szCs w:val="28"/>
        </w:rPr>
        <w:t>Гирусова</w:t>
      </w:r>
      <w:proofErr w:type="spellEnd"/>
      <w:r w:rsidRPr="0028041F">
        <w:rPr>
          <w:rFonts w:ascii="Times New Roman" w:hAnsi="Times New Roman" w:cs="Times New Roman"/>
          <w:sz w:val="28"/>
          <w:szCs w:val="28"/>
        </w:rPr>
        <w:t xml:space="preserve"> Э.В. Экология и экономика </w:t>
      </w:r>
      <w:proofErr w:type="spellStart"/>
      <w:r w:rsidRPr="0028041F">
        <w:rPr>
          <w:rFonts w:ascii="Times New Roman" w:hAnsi="Times New Roman" w:cs="Times New Roman"/>
          <w:sz w:val="28"/>
          <w:szCs w:val="28"/>
        </w:rPr>
        <w:t>природопользования</w:t>
      </w:r>
      <w:proofErr w:type="gramStart"/>
      <w:r w:rsidRPr="0028041F">
        <w:rPr>
          <w:rFonts w:ascii="Times New Roman" w:hAnsi="Times New Roman" w:cs="Times New Roman"/>
          <w:sz w:val="28"/>
          <w:szCs w:val="28"/>
        </w:rPr>
        <w:t>.М</w:t>
      </w:r>
      <w:proofErr w:type="spellEnd"/>
      <w:proofErr w:type="gramEnd"/>
      <w:r w:rsidRPr="0028041F">
        <w:rPr>
          <w:rFonts w:ascii="Times New Roman" w:hAnsi="Times New Roman" w:cs="Times New Roman"/>
          <w:sz w:val="28"/>
          <w:szCs w:val="28"/>
        </w:rPr>
        <w:t>.: ЮНИТИ-ДАНА.2007.-591с.</w:t>
      </w:r>
    </w:p>
    <w:p w:rsidR="001B1C66" w:rsidRPr="0028041F" w:rsidRDefault="001B1C66" w:rsidP="0064002B">
      <w:pPr>
        <w:numPr>
          <w:ilvl w:val="0"/>
          <w:numId w:val="39"/>
        </w:numPr>
        <w:tabs>
          <w:tab w:val="clear" w:pos="180"/>
          <w:tab w:val="num" w:pos="-540"/>
        </w:tabs>
        <w:spacing w:after="0" w:line="240" w:lineRule="auto"/>
        <w:ind w:left="0" w:firstLine="0"/>
        <w:jc w:val="both"/>
        <w:rPr>
          <w:rFonts w:ascii="Times New Roman" w:hAnsi="Times New Roman" w:cs="Times New Roman"/>
          <w:sz w:val="28"/>
          <w:szCs w:val="28"/>
        </w:rPr>
      </w:pPr>
      <w:proofErr w:type="spellStart"/>
      <w:r w:rsidRPr="0028041F">
        <w:rPr>
          <w:rFonts w:ascii="Times New Roman" w:hAnsi="Times New Roman" w:cs="Times New Roman"/>
          <w:sz w:val="28"/>
          <w:szCs w:val="28"/>
        </w:rPr>
        <w:t>Буторина</w:t>
      </w:r>
      <w:proofErr w:type="spellEnd"/>
      <w:r w:rsidRPr="0028041F">
        <w:rPr>
          <w:rFonts w:ascii="Times New Roman" w:hAnsi="Times New Roman" w:cs="Times New Roman"/>
          <w:sz w:val="28"/>
          <w:szCs w:val="28"/>
        </w:rPr>
        <w:t xml:space="preserve"> М.В. Инженерная  </w:t>
      </w:r>
      <w:proofErr w:type="spellStart"/>
      <w:r w:rsidRPr="0028041F">
        <w:rPr>
          <w:rFonts w:ascii="Times New Roman" w:hAnsi="Times New Roman" w:cs="Times New Roman"/>
          <w:sz w:val="28"/>
          <w:szCs w:val="28"/>
        </w:rPr>
        <w:t>экология</w:t>
      </w:r>
      <w:proofErr w:type="gramStart"/>
      <w:r w:rsidRPr="0028041F">
        <w:rPr>
          <w:rFonts w:ascii="Times New Roman" w:hAnsi="Times New Roman" w:cs="Times New Roman"/>
          <w:sz w:val="28"/>
          <w:szCs w:val="28"/>
        </w:rPr>
        <w:t>.М</w:t>
      </w:r>
      <w:proofErr w:type="spellEnd"/>
      <w:proofErr w:type="gramEnd"/>
      <w:r w:rsidRPr="0028041F">
        <w:rPr>
          <w:rFonts w:ascii="Times New Roman" w:hAnsi="Times New Roman" w:cs="Times New Roman"/>
          <w:sz w:val="28"/>
          <w:szCs w:val="28"/>
        </w:rPr>
        <w:t>.: Логос.2004.-11с.</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lang w:val="en-US"/>
        </w:rPr>
      </w:pPr>
      <w:proofErr w:type="spellStart"/>
      <w:r w:rsidRPr="0028041F">
        <w:rPr>
          <w:rFonts w:ascii="Times New Roman" w:hAnsi="Times New Roman" w:cs="Times New Roman"/>
          <w:bCs/>
          <w:sz w:val="28"/>
          <w:szCs w:val="28"/>
          <w:lang w:val="en-US"/>
        </w:rPr>
        <w:t>Ivashenko</w:t>
      </w:r>
      <w:proofErr w:type="spellEnd"/>
      <w:r w:rsidRPr="0028041F">
        <w:rPr>
          <w:rFonts w:ascii="Times New Roman" w:hAnsi="Times New Roman" w:cs="Times New Roman"/>
          <w:bCs/>
          <w:sz w:val="28"/>
          <w:szCs w:val="28"/>
          <w:lang w:val="en-US"/>
        </w:rPr>
        <w:t xml:space="preserve"> A.A.</w:t>
      </w:r>
      <w:r w:rsidRPr="0028041F">
        <w:rPr>
          <w:rFonts w:ascii="Times New Roman" w:hAnsi="Times New Roman" w:cs="Times New Roman"/>
          <w:sz w:val="28"/>
          <w:szCs w:val="28"/>
          <w:lang w:val="en-US"/>
        </w:rPr>
        <w:t xml:space="preserve"> Reserves and National Parks of Kazakhstan / A. A. </w:t>
      </w:r>
      <w:proofErr w:type="spellStart"/>
      <w:r w:rsidRPr="0028041F">
        <w:rPr>
          <w:rFonts w:ascii="Times New Roman" w:hAnsi="Times New Roman" w:cs="Times New Roman"/>
          <w:sz w:val="28"/>
          <w:szCs w:val="28"/>
          <w:lang w:val="en-US"/>
        </w:rPr>
        <w:t>Ivashenko</w:t>
      </w:r>
      <w:proofErr w:type="spellEnd"/>
      <w:r w:rsidRPr="0028041F">
        <w:rPr>
          <w:rFonts w:ascii="Times New Roman" w:hAnsi="Times New Roman" w:cs="Times New Roman"/>
          <w:sz w:val="28"/>
          <w:szCs w:val="28"/>
          <w:lang w:val="en-US"/>
        </w:rPr>
        <w:t xml:space="preserve">. - </w:t>
      </w:r>
      <w:proofErr w:type="gramStart"/>
      <w:r w:rsidRPr="0028041F">
        <w:rPr>
          <w:rFonts w:ascii="Times New Roman" w:hAnsi="Times New Roman" w:cs="Times New Roman"/>
          <w:sz w:val="28"/>
          <w:szCs w:val="28"/>
          <w:lang w:val="en-US"/>
        </w:rPr>
        <w:t>ALMATY :</w:t>
      </w:r>
      <w:proofErr w:type="gramEnd"/>
      <w:r w:rsidRPr="0028041F">
        <w:rPr>
          <w:rFonts w:ascii="Times New Roman" w:hAnsi="Times New Roman" w:cs="Times New Roman"/>
          <w:sz w:val="28"/>
          <w:szCs w:val="28"/>
          <w:lang w:val="en-US"/>
        </w:rPr>
        <w:t xml:space="preserve"> ALMATYKITAP, 2008. - 284 p</w:t>
      </w:r>
    </w:p>
    <w:p w:rsidR="001B1C66" w:rsidRPr="0028041F" w:rsidRDefault="001B1C66" w:rsidP="0064002B">
      <w:pPr>
        <w:numPr>
          <w:ilvl w:val="0"/>
          <w:numId w:val="39"/>
        </w:numPr>
        <w:tabs>
          <w:tab w:val="clear" w:pos="180"/>
          <w:tab w:val="num" w:pos="-540"/>
        </w:tabs>
        <w:spacing w:after="0" w:line="240" w:lineRule="auto"/>
        <w:ind w:left="0" w:firstLine="0"/>
        <w:rPr>
          <w:rFonts w:ascii="Times New Roman" w:hAnsi="Times New Roman" w:cs="Times New Roman"/>
          <w:sz w:val="28"/>
          <w:szCs w:val="28"/>
          <w:lang w:val="en-US"/>
        </w:rPr>
      </w:pPr>
      <w:proofErr w:type="spellStart"/>
      <w:r w:rsidRPr="0028041F">
        <w:rPr>
          <w:rFonts w:ascii="Times New Roman" w:hAnsi="Times New Roman" w:cs="Times New Roman"/>
          <w:bCs/>
          <w:sz w:val="28"/>
          <w:szCs w:val="28"/>
          <w:lang w:val="en-US"/>
        </w:rPr>
        <w:t>Kiselev</w:t>
      </w:r>
      <w:proofErr w:type="spellEnd"/>
      <w:r w:rsidRPr="0028041F">
        <w:rPr>
          <w:rFonts w:ascii="Times New Roman" w:hAnsi="Times New Roman" w:cs="Times New Roman"/>
          <w:bCs/>
          <w:sz w:val="28"/>
          <w:szCs w:val="28"/>
          <w:lang w:val="en-US"/>
        </w:rPr>
        <w:t xml:space="preserve"> A.L.</w:t>
      </w:r>
      <w:r w:rsidRPr="0028041F">
        <w:rPr>
          <w:rFonts w:ascii="Times New Roman" w:hAnsi="Times New Roman" w:cs="Times New Roman"/>
          <w:sz w:val="28"/>
          <w:szCs w:val="28"/>
          <w:lang w:val="en-US"/>
        </w:rPr>
        <w:t xml:space="preserve"> Auriferous crusts of </w:t>
      </w:r>
      <w:proofErr w:type="spellStart"/>
      <w:r w:rsidRPr="0028041F">
        <w:rPr>
          <w:rFonts w:ascii="Times New Roman" w:hAnsi="Times New Roman" w:cs="Times New Roman"/>
          <w:sz w:val="28"/>
          <w:szCs w:val="28"/>
          <w:lang w:val="en-US"/>
        </w:rPr>
        <w:t>weathring</w:t>
      </w:r>
      <w:proofErr w:type="spellEnd"/>
      <w:r w:rsidRPr="0028041F">
        <w:rPr>
          <w:rFonts w:ascii="Times New Roman" w:hAnsi="Times New Roman" w:cs="Times New Roman"/>
          <w:sz w:val="28"/>
          <w:szCs w:val="28"/>
          <w:lang w:val="en-US"/>
        </w:rPr>
        <w:t xml:space="preserve"> in </w:t>
      </w:r>
      <w:proofErr w:type="gramStart"/>
      <w:r w:rsidRPr="0028041F">
        <w:rPr>
          <w:rFonts w:ascii="Times New Roman" w:hAnsi="Times New Roman" w:cs="Times New Roman"/>
          <w:sz w:val="28"/>
          <w:szCs w:val="28"/>
          <w:lang w:val="en-US"/>
        </w:rPr>
        <w:t>Kazakhstan :</w:t>
      </w:r>
      <w:proofErr w:type="gramEnd"/>
      <w:r w:rsidRPr="0028041F">
        <w:rPr>
          <w:rFonts w:ascii="Times New Roman" w:hAnsi="Times New Roman" w:cs="Times New Roman"/>
          <w:sz w:val="28"/>
          <w:szCs w:val="28"/>
          <w:lang w:val="en-US"/>
        </w:rPr>
        <w:t xml:space="preserve"> Reference Book / A. L. </w:t>
      </w:r>
      <w:proofErr w:type="spellStart"/>
      <w:r w:rsidRPr="0028041F">
        <w:rPr>
          <w:rFonts w:ascii="Times New Roman" w:hAnsi="Times New Roman" w:cs="Times New Roman"/>
          <w:sz w:val="28"/>
          <w:szCs w:val="28"/>
          <w:lang w:val="en-US"/>
        </w:rPr>
        <w:t>Kiselev</w:t>
      </w:r>
      <w:proofErr w:type="spellEnd"/>
      <w:r w:rsidRPr="0028041F">
        <w:rPr>
          <w:rFonts w:ascii="Times New Roman" w:hAnsi="Times New Roman" w:cs="Times New Roman"/>
          <w:sz w:val="28"/>
          <w:szCs w:val="28"/>
          <w:lang w:val="en-US"/>
        </w:rPr>
        <w:t xml:space="preserve">. - </w:t>
      </w:r>
      <w:proofErr w:type="gramStart"/>
      <w:r w:rsidRPr="0028041F">
        <w:rPr>
          <w:rFonts w:ascii="Times New Roman" w:hAnsi="Times New Roman" w:cs="Times New Roman"/>
          <w:sz w:val="28"/>
          <w:szCs w:val="28"/>
          <w:lang w:val="en-US"/>
        </w:rPr>
        <w:t>Almaty :</w:t>
      </w:r>
      <w:proofErr w:type="gramEnd"/>
      <w:r w:rsidRPr="0028041F">
        <w:rPr>
          <w:rFonts w:ascii="Times New Roman" w:hAnsi="Times New Roman" w:cs="Times New Roman"/>
          <w:sz w:val="28"/>
          <w:szCs w:val="28"/>
          <w:lang w:val="en-US"/>
        </w:rPr>
        <w:t xml:space="preserve"> Information &amp;   Analytical Center of Geology, Ecology and Natural Resources, 2000. - 93 p.</w:t>
      </w:r>
    </w:p>
    <w:p w:rsidR="001B1C66" w:rsidRPr="0028041F" w:rsidRDefault="001B1C66" w:rsidP="000377C6">
      <w:pPr>
        <w:tabs>
          <w:tab w:val="num" w:pos="-540"/>
        </w:tabs>
        <w:spacing w:after="0" w:line="240" w:lineRule="auto"/>
        <w:jc w:val="center"/>
        <w:rPr>
          <w:rFonts w:ascii="Times New Roman" w:hAnsi="Times New Roman" w:cs="Times New Roman"/>
          <w:b/>
          <w:sz w:val="28"/>
          <w:szCs w:val="28"/>
          <w:lang w:val="en-US"/>
        </w:rPr>
      </w:pPr>
    </w:p>
    <w:p w:rsidR="001B1C66" w:rsidRPr="0028041F" w:rsidRDefault="001B1C66" w:rsidP="000377C6">
      <w:pPr>
        <w:tabs>
          <w:tab w:val="num" w:pos="-540"/>
        </w:tabs>
        <w:spacing w:after="0" w:line="240" w:lineRule="auto"/>
        <w:jc w:val="both"/>
        <w:rPr>
          <w:rFonts w:ascii="Times New Roman" w:hAnsi="Times New Roman" w:cs="Times New Roman"/>
          <w:sz w:val="28"/>
          <w:szCs w:val="28"/>
          <w:lang w:val="en-US"/>
        </w:rPr>
      </w:pPr>
    </w:p>
    <w:p w:rsidR="001B1C66" w:rsidRPr="0028041F" w:rsidRDefault="001B1C66" w:rsidP="000377C6">
      <w:pPr>
        <w:spacing w:after="0" w:line="240" w:lineRule="auto"/>
        <w:jc w:val="both"/>
        <w:rPr>
          <w:rFonts w:ascii="Times New Roman" w:hAnsi="Times New Roman" w:cs="Times New Roman"/>
          <w:sz w:val="28"/>
          <w:szCs w:val="28"/>
          <w:lang w:val="en-US"/>
        </w:rPr>
      </w:pPr>
    </w:p>
    <w:p w:rsidR="001B1C66" w:rsidRPr="0028041F" w:rsidRDefault="001B1C66" w:rsidP="000377C6">
      <w:pPr>
        <w:spacing w:after="0" w:line="240" w:lineRule="auto"/>
        <w:jc w:val="both"/>
        <w:rPr>
          <w:rFonts w:ascii="Times New Roman" w:hAnsi="Times New Roman" w:cs="Times New Roman"/>
          <w:sz w:val="28"/>
          <w:szCs w:val="28"/>
          <w:lang w:val="en-US"/>
        </w:rPr>
      </w:pPr>
    </w:p>
    <w:p w:rsidR="001B1C66" w:rsidRPr="0028041F" w:rsidRDefault="001B1C66" w:rsidP="000377C6">
      <w:pPr>
        <w:spacing w:after="0" w:line="240" w:lineRule="auto"/>
        <w:jc w:val="both"/>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6C5C04" w:rsidRDefault="006C5C04" w:rsidP="000377C6">
      <w:pPr>
        <w:spacing w:after="0" w:line="240" w:lineRule="auto"/>
        <w:jc w:val="center"/>
        <w:rPr>
          <w:rFonts w:ascii="Times New Roman" w:hAnsi="Times New Roman" w:cs="Times New Roman"/>
          <w:sz w:val="28"/>
          <w:szCs w:val="28"/>
          <w:lang w:val="en-US"/>
        </w:rPr>
      </w:pPr>
    </w:p>
    <w:p w:rsidR="001702A1" w:rsidRPr="0028041F" w:rsidRDefault="001702A1" w:rsidP="000377C6">
      <w:pPr>
        <w:spacing w:after="0" w:line="240" w:lineRule="auto"/>
        <w:jc w:val="center"/>
        <w:rPr>
          <w:rFonts w:ascii="Times New Roman" w:hAnsi="Times New Roman" w:cs="Times New Roman"/>
          <w:sz w:val="28"/>
          <w:szCs w:val="28"/>
          <w:lang w:val="en-US"/>
        </w:rPr>
      </w:pPr>
    </w:p>
    <w:p w:rsidR="006C5C04" w:rsidRPr="0028041F" w:rsidRDefault="006C5C04" w:rsidP="000377C6">
      <w:pPr>
        <w:spacing w:after="0" w:line="240" w:lineRule="auto"/>
        <w:jc w:val="center"/>
        <w:rPr>
          <w:rFonts w:ascii="Times New Roman" w:hAnsi="Times New Roman" w:cs="Times New Roman"/>
          <w:sz w:val="28"/>
          <w:szCs w:val="28"/>
          <w:lang w:val="en-US"/>
        </w:rPr>
      </w:pPr>
    </w:p>
    <w:p w:rsidR="00AE7983" w:rsidRDefault="00AE7983" w:rsidP="000377C6">
      <w:pPr>
        <w:spacing w:after="0" w:line="240" w:lineRule="auto"/>
        <w:jc w:val="center"/>
        <w:rPr>
          <w:rFonts w:ascii="Times New Roman" w:hAnsi="Times New Roman" w:cs="Times New Roman"/>
          <w:sz w:val="28"/>
          <w:szCs w:val="28"/>
          <w:lang w:val="en-US"/>
        </w:rPr>
      </w:pPr>
    </w:p>
    <w:p w:rsidR="001B1C66" w:rsidRPr="00B55BCF" w:rsidRDefault="001B1C66" w:rsidP="000377C6">
      <w:pPr>
        <w:spacing w:after="0" w:line="240" w:lineRule="auto"/>
        <w:jc w:val="center"/>
        <w:rPr>
          <w:rFonts w:ascii="Times New Roman" w:hAnsi="Times New Roman" w:cs="Times New Roman"/>
          <w:sz w:val="28"/>
          <w:szCs w:val="28"/>
        </w:rPr>
      </w:pPr>
      <w:proofErr w:type="spellStart"/>
      <w:r w:rsidRPr="0028041F">
        <w:rPr>
          <w:rFonts w:ascii="Times New Roman" w:hAnsi="Times New Roman" w:cs="Times New Roman"/>
          <w:sz w:val="28"/>
          <w:szCs w:val="28"/>
        </w:rPr>
        <w:t>Жуматаева</w:t>
      </w:r>
      <w:proofErr w:type="spellEnd"/>
      <w:r w:rsidRPr="0028041F">
        <w:rPr>
          <w:rFonts w:ascii="Times New Roman" w:hAnsi="Times New Roman" w:cs="Times New Roman"/>
          <w:sz w:val="28"/>
          <w:szCs w:val="28"/>
        </w:rPr>
        <w:t xml:space="preserve"> С.Б.</w:t>
      </w:r>
      <w:r w:rsidR="00B55BCF" w:rsidRPr="00B55BCF">
        <w:rPr>
          <w:rFonts w:ascii="Times New Roman" w:hAnsi="Times New Roman" w:cs="Times New Roman"/>
          <w:sz w:val="28"/>
          <w:szCs w:val="28"/>
        </w:rPr>
        <w:t xml:space="preserve">, </w:t>
      </w:r>
      <w:proofErr w:type="spellStart"/>
      <w:r w:rsidR="00B55BCF">
        <w:rPr>
          <w:rFonts w:ascii="Times New Roman" w:hAnsi="Times New Roman" w:cs="Times New Roman"/>
          <w:sz w:val="28"/>
          <w:szCs w:val="28"/>
        </w:rPr>
        <w:t>Наукенова</w:t>
      </w:r>
      <w:proofErr w:type="spellEnd"/>
      <w:r w:rsidR="00B55BCF">
        <w:rPr>
          <w:rFonts w:ascii="Times New Roman" w:hAnsi="Times New Roman" w:cs="Times New Roman"/>
          <w:sz w:val="28"/>
          <w:szCs w:val="28"/>
        </w:rPr>
        <w:t xml:space="preserve"> А.С., </w:t>
      </w:r>
      <w:proofErr w:type="spellStart"/>
      <w:r w:rsidR="00B55BCF">
        <w:rPr>
          <w:rFonts w:ascii="Times New Roman" w:hAnsi="Times New Roman" w:cs="Times New Roman"/>
          <w:sz w:val="28"/>
          <w:szCs w:val="28"/>
        </w:rPr>
        <w:t>Куланова</w:t>
      </w:r>
      <w:proofErr w:type="spellEnd"/>
      <w:r w:rsidR="00B55BCF">
        <w:rPr>
          <w:rFonts w:ascii="Times New Roman" w:hAnsi="Times New Roman" w:cs="Times New Roman"/>
          <w:sz w:val="28"/>
          <w:szCs w:val="28"/>
        </w:rPr>
        <w:t xml:space="preserve"> Ж.А. </w:t>
      </w:r>
    </w:p>
    <w:p w:rsidR="001B1C66" w:rsidRPr="0028041F" w:rsidRDefault="001B1C66" w:rsidP="000377C6">
      <w:pPr>
        <w:spacing w:after="0" w:line="240" w:lineRule="auto"/>
        <w:rPr>
          <w:rFonts w:ascii="Times New Roman" w:hAnsi="Times New Roman" w:cs="Times New Roman"/>
          <w:sz w:val="28"/>
          <w:szCs w:val="28"/>
        </w:rPr>
      </w:pPr>
    </w:p>
    <w:p w:rsidR="001B1C66" w:rsidRPr="0028041F" w:rsidRDefault="001B1C66" w:rsidP="000377C6">
      <w:pPr>
        <w:spacing w:after="0" w:line="240" w:lineRule="auto"/>
        <w:rPr>
          <w:rFonts w:ascii="Times New Roman" w:hAnsi="Times New Roman" w:cs="Times New Roman"/>
          <w:sz w:val="28"/>
          <w:szCs w:val="28"/>
        </w:rPr>
      </w:pPr>
    </w:p>
    <w:p w:rsidR="001B1C66" w:rsidRDefault="001B1C66" w:rsidP="000377C6">
      <w:pPr>
        <w:pStyle w:val="3"/>
        <w:spacing w:before="0" w:after="0"/>
        <w:jc w:val="right"/>
        <w:rPr>
          <w:rFonts w:ascii="Times New Roman" w:hAnsi="Times New Roman" w:cs="Times New Roman"/>
          <w:b w:val="0"/>
          <w:sz w:val="28"/>
          <w:szCs w:val="28"/>
          <w:lang w:val="kk-KZ"/>
        </w:rPr>
      </w:pPr>
    </w:p>
    <w:p w:rsidR="00C47C7A" w:rsidRPr="00C47C7A" w:rsidRDefault="00C47C7A" w:rsidP="00C47C7A">
      <w:pPr>
        <w:rPr>
          <w:lang w:val="kk-KZ" w:eastAsia="ru-RU"/>
        </w:rPr>
      </w:pPr>
    </w:p>
    <w:p w:rsidR="001B1C66" w:rsidRPr="0028041F" w:rsidRDefault="001B1C66" w:rsidP="000377C6">
      <w:pPr>
        <w:spacing w:after="0" w:line="240" w:lineRule="auto"/>
        <w:rPr>
          <w:rFonts w:ascii="Times New Roman" w:hAnsi="Times New Roman" w:cs="Times New Roman"/>
          <w:sz w:val="28"/>
          <w:szCs w:val="28"/>
        </w:rPr>
      </w:pPr>
    </w:p>
    <w:p w:rsidR="001B1C66" w:rsidRPr="0028041F" w:rsidRDefault="001B1C66" w:rsidP="000377C6">
      <w:pPr>
        <w:pStyle w:val="3"/>
        <w:spacing w:before="0" w:after="0"/>
        <w:jc w:val="center"/>
        <w:rPr>
          <w:rFonts w:ascii="Times New Roman" w:hAnsi="Times New Roman" w:cs="Times New Roman"/>
          <w:sz w:val="28"/>
          <w:szCs w:val="28"/>
        </w:rPr>
      </w:pPr>
      <w:r w:rsidRPr="0028041F">
        <w:rPr>
          <w:rFonts w:ascii="Times New Roman" w:hAnsi="Times New Roman" w:cs="Times New Roman"/>
          <w:sz w:val="28"/>
          <w:szCs w:val="28"/>
        </w:rPr>
        <w:t xml:space="preserve">Курс лекций </w:t>
      </w:r>
    </w:p>
    <w:p w:rsidR="001B1C66" w:rsidRPr="0028041F" w:rsidRDefault="001B1C66" w:rsidP="000377C6">
      <w:pPr>
        <w:spacing w:after="0" w:line="240" w:lineRule="auto"/>
        <w:jc w:val="center"/>
        <w:rPr>
          <w:rFonts w:ascii="Times New Roman" w:hAnsi="Times New Roman" w:cs="Times New Roman"/>
          <w:sz w:val="28"/>
          <w:szCs w:val="28"/>
        </w:rPr>
      </w:pPr>
      <w:r w:rsidRPr="0028041F">
        <w:rPr>
          <w:rFonts w:ascii="Times New Roman" w:hAnsi="Times New Roman" w:cs="Times New Roman"/>
          <w:sz w:val="28"/>
          <w:szCs w:val="28"/>
        </w:rPr>
        <w:t>по дисциплине  «Региональное обеспечение безопасность жизнедеятельности в РК»</w:t>
      </w:r>
    </w:p>
    <w:p w:rsidR="001B1C66" w:rsidRPr="0028041F" w:rsidRDefault="001B1C66" w:rsidP="000377C6">
      <w:pPr>
        <w:spacing w:after="0" w:line="240" w:lineRule="auto"/>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AE7983" w:rsidRPr="00C47C7A" w:rsidRDefault="00AE7983" w:rsidP="000377C6">
      <w:pPr>
        <w:spacing w:after="0" w:line="240" w:lineRule="auto"/>
        <w:jc w:val="center"/>
        <w:rPr>
          <w:rFonts w:ascii="Times New Roman" w:hAnsi="Times New Roman" w:cs="Times New Roman"/>
          <w:sz w:val="28"/>
          <w:szCs w:val="28"/>
        </w:rPr>
      </w:pPr>
    </w:p>
    <w:p w:rsidR="001B1C66" w:rsidRPr="0028041F" w:rsidRDefault="001B1C66" w:rsidP="000377C6">
      <w:pPr>
        <w:spacing w:after="0" w:line="240" w:lineRule="auto"/>
        <w:jc w:val="center"/>
        <w:rPr>
          <w:rFonts w:ascii="Times New Roman" w:hAnsi="Times New Roman" w:cs="Times New Roman"/>
          <w:sz w:val="28"/>
          <w:szCs w:val="28"/>
        </w:rPr>
      </w:pPr>
      <w:r w:rsidRPr="0028041F">
        <w:rPr>
          <w:rFonts w:ascii="Times New Roman" w:hAnsi="Times New Roman" w:cs="Times New Roman"/>
          <w:sz w:val="28"/>
          <w:szCs w:val="28"/>
        </w:rPr>
        <w:t>Подписано в печать ___________</w:t>
      </w:r>
    </w:p>
    <w:p w:rsidR="001B1C66" w:rsidRPr="0028041F" w:rsidRDefault="001B1C66" w:rsidP="000377C6">
      <w:pPr>
        <w:spacing w:after="0" w:line="240" w:lineRule="auto"/>
        <w:jc w:val="center"/>
        <w:rPr>
          <w:rFonts w:ascii="Times New Roman" w:hAnsi="Times New Roman" w:cs="Times New Roman"/>
          <w:sz w:val="28"/>
          <w:szCs w:val="28"/>
        </w:rPr>
      </w:pPr>
      <w:r w:rsidRPr="0028041F">
        <w:rPr>
          <w:rFonts w:ascii="Times New Roman" w:hAnsi="Times New Roman" w:cs="Times New Roman"/>
          <w:sz w:val="28"/>
          <w:szCs w:val="28"/>
        </w:rPr>
        <w:t xml:space="preserve">Формат бумаги </w:t>
      </w:r>
      <w:proofErr w:type="spellStart"/>
      <w:r w:rsidRPr="0028041F">
        <w:rPr>
          <w:rFonts w:ascii="Times New Roman" w:hAnsi="Times New Roman" w:cs="Times New Roman"/>
          <w:sz w:val="28"/>
          <w:szCs w:val="28"/>
        </w:rPr>
        <w:t>X</w:t>
      </w:r>
      <w:r w:rsidRPr="0028041F">
        <w:rPr>
          <w:rFonts w:ascii="Times New Roman" w:hAnsi="Times New Roman" w:cs="Times New Roman"/>
          <w:sz w:val="28"/>
          <w:szCs w:val="28"/>
          <w:vertAlign w:val="superscript"/>
        </w:rPr>
        <w:t>x</w:t>
      </w:r>
      <w:r w:rsidRPr="0028041F">
        <w:rPr>
          <w:rFonts w:ascii="Times New Roman" w:hAnsi="Times New Roman" w:cs="Times New Roman"/>
          <w:sz w:val="28"/>
          <w:szCs w:val="28"/>
        </w:rPr>
        <w:t>Y</w:t>
      </w:r>
      <w:proofErr w:type="spellEnd"/>
      <w:r w:rsidRPr="0028041F">
        <w:rPr>
          <w:rFonts w:ascii="Times New Roman" w:hAnsi="Times New Roman" w:cs="Times New Roman"/>
          <w:sz w:val="28"/>
          <w:szCs w:val="28"/>
        </w:rPr>
        <w:t xml:space="preserve">  1/16</w:t>
      </w:r>
    </w:p>
    <w:p w:rsidR="001B1C66" w:rsidRPr="0028041F" w:rsidRDefault="001B1C66" w:rsidP="000377C6">
      <w:pPr>
        <w:spacing w:after="0" w:line="240" w:lineRule="auto"/>
        <w:jc w:val="center"/>
        <w:rPr>
          <w:rFonts w:ascii="Times New Roman" w:hAnsi="Times New Roman" w:cs="Times New Roman"/>
          <w:sz w:val="28"/>
          <w:szCs w:val="28"/>
        </w:rPr>
      </w:pPr>
      <w:r w:rsidRPr="0028041F">
        <w:rPr>
          <w:rFonts w:ascii="Times New Roman" w:hAnsi="Times New Roman" w:cs="Times New Roman"/>
          <w:sz w:val="28"/>
          <w:szCs w:val="28"/>
        </w:rPr>
        <w:t xml:space="preserve">Бумага типографская. Печать офсетная. Объем 3,25 </w:t>
      </w:r>
      <w:proofErr w:type="spellStart"/>
      <w:r w:rsidRPr="0028041F">
        <w:rPr>
          <w:rFonts w:ascii="Times New Roman" w:hAnsi="Times New Roman" w:cs="Times New Roman"/>
          <w:sz w:val="28"/>
          <w:szCs w:val="28"/>
        </w:rPr>
        <w:t>п.</w:t>
      </w:r>
      <w:proofErr w:type="gramStart"/>
      <w:r w:rsidRPr="0028041F">
        <w:rPr>
          <w:rFonts w:ascii="Times New Roman" w:hAnsi="Times New Roman" w:cs="Times New Roman"/>
          <w:sz w:val="28"/>
          <w:szCs w:val="28"/>
        </w:rPr>
        <w:t>л</w:t>
      </w:r>
      <w:proofErr w:type="spellEnd"/>
      <w:proofErr w:type="gramEnd"/>
      <w:r w:rsidRPr="0028041F">
        <w:rPr>
          <w:rFonts w:ascii="Times New Roman" w:hAnsi="Times New Roman" w:cs="Times New Roman"/>
          <w:sz w:val="28"/>
          <w:szCs w:val="28"/>
        </w:rPr>
        <w:t>.</w:t>
      </w:r>
    </w:p>
    <w:p w:rsidR="001B1C66" w:rsidRPr="0028041F" w:rsidRDefault="001B1C66" w:rsidP="000377C6">
      <w:pPr>
        <w:spacing w:after="0" w:line="240" w:lineRule="auto"/>
        <w:jc w:val="center"/>
        <w:rPr>
          <w:rFonts w:ascii="Times New Roman" w:hAnsi="Times New Roman" w:cs="Times New Roman"/>
          <w:sz w:val="28"/>
          <w:szCs w:val="28"/>
        </w:rPr>
      </w:pPr>
      <w:r w:rsidRPr="0028041F">
        <w:rPr>
          <w:rFonts w:ascii="Times New Roman" w:hAnsi="Times New Roman" w:cs="Times New Roman"/>
          <w:sz w:val="28"/>
          <w:szCs w:val="28"/>
        </w:rPr>
        <w:t>Тираж  20 экз. Заказ № …*</w:t>
      </w:r>
    </w:p>
    <w:p w:rsidR="001B1C66" w:rsidRPr="0028041F" w:rsidRDefault="001B1C66" w:rsidP="000377C6">
      <w:pPr>
        <w:spacing w:after="0" w:line="240" w:lineRule="auto"/>
        <w:jc w:val="center"/>
        <w:rPr>
          <w:rFonts w:ascii="Times New Roman" w:hAnsi="Times New Roman" w:cs="Times New Roman"/>
          <w:i/>
          <w:sz w:val="28"/>
          <w:szCs w:val="28"/>
        </w:rPr>
      </w:pPr>
    </w:p>
    <w:p w:rsidR="001B1C66" w:rsidRPr="0028041F" w:rsidRDefault="001B1C66" w:rsidP="000377C6">
      <w:pPr>
        <w:spacing w:after="0" w:line="240" w:lineRule="auto"/>
        <w:jc w:val="center"/>
        <w:rPr>
          <w:rFonts w:ascii="Times New Roman" w:hAnsi="Times New Roman" w:cs="Times New Roman"/>
          <w:i/>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B55BCF" w:rsidRDefault="00B55BCF" w:rsidP="000377C6">
      <w:pPr>
        <w:spacing w:after="0" w:line="240" w:lineRule="auto"/>
        <w:jc w:val="center"/>
        <w:rPr>
          <w:rFonts w:ascii="Times New Roman" w:hAnsi="Times New Roman" w:cs="Times New Roman"/>
          <w:sz w:val="28"/>
          <w:szCs w:val="28"/>
        </w:rPr>
      </w:pPr>
    </w:p>
    <w:p w:rsidR="001B1C66" w:rsidRPr="0028041F" w:rsidRDefault="001B1C66" w:rsidP="000377C6">
      <w:pPr>
        <w:spacing w:after="0" w:line="240" w:lineRule="auto"/>
        <w:jc w:val="center"/>
        <w:rPr>
          <w:rFonts w:ascii="Times New Roman" w:hAnsi="Times New Roman" w:cs="Times New Roman"/>
          <w:sz w:val="28"/>
          <w:szCs w:val="28"/>
        </w:rPr>
      </w:pPr>
      <w:r w:rsidRPr="0028041F">
        <w:rPr>
          <w:rFonts w:ascii="Times New Roman" w:hAnsi="Times New Roman" w:cs="Times New Roman"/>
          <w:sz w:val="28"/>
          <w:szCs w:val="28"/>
        </w:rPr>
        <w:t>©  Издание Южно-Казахстанского  государственного университета</w:t>
      </w:r>
    </w:p>
    <w:p w:rsidR="001B1C66" w:rsidRPr="0028041F" w:rsidRDefault="001B1C66" w:rsidP="000377C6">
      <w:pPr>
        <w:spacing w:after="0" w:line="240" w:lineRule="auto"/>
        <w:jc w:val="center"/>
        <w:rPr>
          <w:rFonts w:ascii="Times New Roman" w:hAnsi="Times New Roman" w:cs="Times New Roman"/>
          <w:sz w:val="28"/>
          <w:szCs w:val="28"/>
        </w:rPr>
      </w:pPr>
      <w:r w:rsidRPr="0028041F">
        <w:rPr>
          <w:rFonts w:ascii="Times New Roman" w:hAnsi="Times New Roman" w:cs="Times New Roman"/>
          <w:sz w:val="28"/>
          <w:szCs w:val="28"/>
        </w:rPr>
        <w:t>им. М.Ауезова</w:t>
      </w:r>
    </w:p>
    <w:p w:rsidR="001B1C66" w:rsidRPr="0028041F" w:rsidRDefault="001B1C66" w:rsidP="000377C6">
      <w:pPr>
        <w:spacing w:after="0" w:line="240" w:lineRule="auto"/>
        <w:jc w:val="center"/>
        <w:rPr>
          <w:rFonts w:ascii="Times New Roman" w:hAnsi="Times New Roman" w:cs="Times New Roman"/>
          <w:sz w:val="28"/>
          <w:szCs w:val="28"/>
        </w:rPr>
      </w:pPr>
    </w:p>
    <w:p w:rsidR="001B1C66" w:rsidRPr="0028041F" w:rsidRDefault="001B1C66" w:rsidP="000377C6">
      <w:pPr>
        <w:spacing w:after="0" w:line="240" w:lineRule="auto"/>
        <w:jc w:val="center"/>
        <w:rPr>
          <w:rFonts w:ascii="Times New Roman" w:hAnsi="Times New Roman" w:cs="Times New Roman"/>
          <w:sz w:val="28"/>
          <w:szCs w:val="28"/>
        </w:rPr>
      </w:pPr>
    </w:p>
    <w:p w:rsidR="001B1C66" w:rsidRPr="0028041F" w:rsidRDefault="001B1C66" w:rsidP="000377C6">
      <w:pPr>
        <w:spacing w:after="0" w:line="240" w:lineRule="auto"/>
        <w:jc w:val="center"/>
        <w:rPr>
          <w:rFonts w:ascii="Times New Roman" w:hAnsi="Times New Roman" w:cs="Times New Roman"/>
          <w:sz w:val="28"/>
          <w:szCs w:val="28"/>
        </w:rPr>
      </w:pPr>
    </w:p>
    <w:p w:rsidR="003308A6" w:rsidRPr="0028041F" w:rsidRDefault="001B1C66" w:rsidP="00B55BCF">
      <w:pPr>
        <w:spacing w:after="0" w:line="240" w:lineRule="auto"/>
        <w:jc w:val="center"/>
        <w:rPr>
          <w:rFonts w:ascii="Times New Roman" w:hAnsi="Times New Roman" w:cs="Times New Roman"/>
          <w:b/>
          <w:color w:val="000000"/>
          <w:sz w:val="28"/>
          <w:szCs w:val="28"/>
          <w:lang w:val="en-US"/>
        </w:rPr>
      </w:pPr>
      <w:r w:rsidRPr="0028041F">
        <w:rPr>
          <w:rFonts w:ascii="Times New Roman" w:hAnsi="Times New Roman" w:cs="Times New Roman"/>
          <w:sz w:val="28"/>
          <w:szCs w:val="28"/>
        </w:rPr>
        <w:t xml:space="preserve">Издательский центр ЮКГУ им. М.Ауезова, г. Шымкент, пр. </w:t>
      </w:r>
      <w:proofErr w:type="spellStart"/>
      <w:r w:rsidRPr="0028041F">
        <w:rPr>
          <w:rFonts w:ascii="Times New Roman" w:hAnsi="Times New Roman" w:cs="Times New Roman"/>
          <w:sz w:val="28"/>
          <w:szCs w:val="28"/>
        </w:rPr>
        <w:t>Тауке</w:t>
      </w:r>
      <w:proofErr w:type="spellEnd"/>
      <w:r w:rsidRPr="0028041F">
        <w:rPr>
          <w:rFonts w:ascii="Times New Roman" w:hAnsi="Times New Roman" w:cs="Times New Roman"/>
          <w:sz w:val="28"/>
          <w:szCs w:val="28"/>
        </w:rPr>
        <w:t xml:space="preserve"> хана, 5</w:t>
      </w:r>
      <w:r w:rsidRPr="0028041F">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7AAE951" wp14:editId="32C594EE">
                <wp:simplePos x="0" y="0"/>
                <wp:positionH relativeFrom="column">
                  <wp:posOffset>2857500</wp:posOffset>
                </wp:positionH>
                <wp:positionV relativeFrom="paragraph">
                  <wp:posOffset>9258300</wp:posOffset>
                </wp:positionV>
                <wp:extent cx="228600" cy="3429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25pt;margin-top:729pt;width:18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" stroked="f"/>
            </w:pict>
          </mc:Fallback>
        </mc:AlternateContent>
      </w:r>
      <w:r w:rsidRPr="0028041F">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60EF3365" wp14:editId="539387BA">
                <wp:simplePos x="0" y="0"/>
                <wp:positionH relativeFrom="column">
                  <wp:posOffset>2857500</wp:posOffset>
                </wp:positionH>
                <wp:positionV relativeFrom="paragraph">
                  <wp:posOffset>9168130</wp:posOffset>
                </wp:positionV>
                <wp:extent cx="228600" cy="228600"/>
                <wp:effectExtent l="0" t="0" r="0" b="444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25pt;margin-top:721.9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" stroked="f"/>
            </w:pict>
          </mc:Fallback>
        </mc:AlternateContent>
      </w:r>
    </w:p>
    <w:sectPr w:rsidR="003308A6" w:rsidRPr="0028041F">
      <w:footerReference w:type="default" r:id="rId1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6FE" w:rsidRDefault="003F46FE" w:rsidP="00B5476C">
      <w:pPr>
        <w:spacing w:after="0" w:line="240" w:lineRule="auto"/>
      </w:pPr>
      <w:r>
        <w:separator/>
      </w:r>
    </w:p>
  </w:endnote>
  <w:endnote w:type="continuationSeparator" w:id="0">
    <w:p w:rsidR="003F46FE" w:rsidRDefault="003F46FE" w:rsidP="00B54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BHAEF+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6512925"/>
      <w:docPartObj>
        <w:docPartGallery w:val="Page Numbers (Bottom of Page)"/>
        <w:docPartUnique/>
      </w:docPartObj>
    </w:sdtPr>
    <w:sdtEndPr/>
    <w:sdtContent>
      <w:p w:rsidR="00435F5B" w:rsidRDefault="00435F5B">
        <w:pPr>
          <w:pStyle w:val="ac"/>
          <w:jc w:val="center"/>
        </w:pPr>
        <w:r>
          <w:fldChar w:fldCharType="begin"/>
        </w:r>
        <w:r>
          <w:instrText>PAGE   \* MERGEFORMAT</w:instrText>
        </w:r>
        <w:r>
          <w:fldChar w:fldCharType="separate"/>
        </w:r>
        <w:r w:rsidR="00B05ACA">
          <w:rPr>
            <w:noProof/>
          </w:rPr>
          <w:t>6</w:t>
        </w:r>
        <w:r>
          <w:fldChar w:fldCharType="end"/>
        </w:r>
      </w:p>
    </w:sdtContent>
  </w:sdt>
  <w:p w:rsidR="00435F5B" w:rsidRDefault="00435F5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6FE" w:rsidRDefault="003F46FE" w:rsidP="00B5476C">
      <w:pPr>
        <w:spacing w:after="0" w:line="240" w:lineRule="auto"/>
      </w:pPr>
      <w:r>
        <w:separator/>
      </w:r>
    </w:p>
  </w:footnote>
  <w:footnote w:type="continuationSeparator" w:id="0">
    <w:p w:rsidR="003F46FE" w:rsidRDefault="003F46FE" w:rsidP="00B547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6C2E7AE"/>
    <w:lvl w:ilvl="0">
      <w:numFmt w:val="bullet"/>
      <w:lvlText w:val="*"/>
      <w:lvlJc w:val="left"/>
    </w:lvl>
  </w:abstractNum>
  <w:abstractNum w:abstractNumId="1">
    <w:nsid w:val="032839D7"/>
    <w:multiLevelType w:val="multilevel"/>
    <w:tmpl w:val="9A0415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8951A1"/>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3">
    <w:nsid w:val="03952668"/>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4">
    <w:nsid w:val="068B36A1"/>
    <w:multiLevelType w:val="singleLevel"/>
    <w:tmpl w:val="D40EA9E0"/>
    <w:lvl w:ilvl="0">
      <w:start w:val="2"/>
      <w:numFmt w:val="lowerLetter"/>
      <w:lvlText w:val="%1)"/>
      <w:legacy w:legacy="1" w:legacySpace="0" w:legacyIndent="288"/>
      <w:lvlJc w:val="left"/>
      <w:rPr>
        <w:rFonts w:ascii="Times New Roman" w:hAnsi="Times New Roman" w:cs="Times New Roman" w:hint="default"/>
      </w:rPr>
    </w:lvl>
  </w:abstractNum>
  <w:abstractNum w:abstractNumId="5">
    <w:nsid w:val="0883469D"/>
    <w:multiLevelType w:val="hybridMultilevel"/>
    <w:tmpl w:val="593CC4C6"/>
    <w:lvl w:ilvl="0" w:tplc="80269D6A">
      <w:start w:val="1"/>
      <w:numFmt w:val="decimal"/>
      <w:lvlText w:val="%1."/>
      <w:lvlJc w:val="left"/>
      <w:pPr>
        <w:ind w:left="717" w:hanging="360"/>
      </w:pPr>
      <w:rPr>
        <w:rFonts w:hint="default"/>
        <w:b w:val="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6">
    <w:nsid w:val="13C06D4A"/>
    <w:multiLevelType w:val="hybridMultilevel"/>
    <w:tmpl w:val="7A42A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FD05FF"/>
    <w:multiLevelType w:val="hybridMultilevel"/>
    <w:tmpl w:val="6712B6B6"/>
    <w:lvl w:ilvl="0" w:tplc="BBF2E0A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nsid w:val="1569101F"/>
    <w:multiLevelType w:val="hybridMultilevel"/>
    <w:tmpl w:val="2C5AFBB6"/>
    <w:lvl w:ilvl="0" w:tplc="C51C7DF6">
      <w:start w:val="1"/>
      <w:numFmt w:val="decimal"/>
      <w:lvlText w:val="%1."/>
      <w:lvlJc w:val="left"/>
      <w:pPr>
        <w:tabs>
          <w:tab w:val="num" w:pos="180"/>
        </w:tabs>
        <w:ind w:left="180" w:hanging="360"/>
      </w:pPr>
      <w:rPr>
        <w:b w:val="0"/>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9">
    <w:nsid w:val="16C65D0A"/>
    <w:multiLevelType w:val="hybridMultilevel"/>
    <w:tmpl w:val="5E30C2FE"/>
    <w:lvl w:ilvl="0" w:tplc="53625DBC">
      <w:start w:val="1"/>
      <w:numFmt w:val="decimal"/>
      <w:lvlText w:val="%1."/>
      <w:lvlJc w:val="left"/>
      <w:pPr>
        <w:ind w:left="1421" w:hanging="360"/>
      </w:pPr>
      <w:rPr>
        <w:rFonts w:hint="default"/>
      </w:rPr>
    </w:lvl>
    <w:lvl w:ilvl="1" w:tplc="04190019" w:tentative="1">
      <w:start w:val="1"/>
      <w:numFmt w:val="lowerLetter"/>
      <w:lvlText w:val="%2."/>
      <w:lvlJc w:val="left"/>
      <w:pPr>
        <w:ind w:left="2141" w:hanging="360"/>
      </w:pPr>
    </w:lvl>
    <w:lvl w:ilvl="2" w:tplc="0419001B" w:tentative="1">
      <w:start w:val="1"/>
      <w:numFmt w:val="lowerRoman"/>
      <w:lvlText w:val="%3."/>
      <w:lvlJc w:val="right"/>
      <w:pPr>
        <w:ind w:left="2861" w:hanging="180"/>
      </w:pPr>
    </w:lvl>
    <w:lvl w:ilvl="3" w:tplc="0419000F" w:tentative="1">
      <w:start w:val="1"/>
      <w:numFmt w:val="decimal"/>
      <w:lvlText w:val="%4."/>
      <w:lvlJc w:val="left"/>
      <w:pPr>
        <w:ind w:left="3581" w:hanging="360"/>
      </w:pPr>
    </w:lvl>
    <w:lvl w:ilvl="4" w:tplc="04190019" w:tentative="1">
      <w:start w:val="1"/>
      <w:numFmt w:val="lowerLetter"/>
      <w:lvlText w:val="%5."/>
      <w:lvlJc w:val="left"/>
      <w:pPr>
        <w:ind w:left="4301" w:hanging="360"/>
      </w:pPr>
    </w:lvl>
    <w:lvl w:ilvl="5" w:tplc="0419001B" w:tentative="1">
      <w:start w:val="1"/>
      <w:numFmt w:val="lowerRoman"/>
      <w:lvlText w:val="%6."/>
      <w:lvlJc w:val="right"/>
      <w:pPr>
        <w:ind w:left="5021" w:hanging="180"/>
      </w:pPr>
    </w:lvl>
    <w:lvl w:ilvl="6" w:tplc="0419000F" w:tentative="1">
      <w:start w:val="1"/>
      <w:numFmt w:val="decimal"/>
      <w:lvlText w:val="%7."/>
      <w:lvlJc w:val="left"/>
      <w:pPr>
        <w:ind w:left="5741" w:hanging="360"/>
      </w:pPr>
    </w:lvl>
    <w:lvl w:ilvl="7" w:tplc="04190019" w:tentative="1">
      <w:start w:val="1"/>
      <w:numFmt w:val="lowerLetter"/>
      <w:lvlText w:val="%8."/>
      <w:lvlJc w:val="left"/>
      <w:pPr>
        <w:ind w:left="6461" w:hanging="360"/>
      </w:pPr>
    </w:lvl>
    <w:lvl w:ilvl="8" w:tplc="0419001B" w:tentative="1">
      <w:start w:val="1"/>
      <w:numFmt w:val="lowerRoman"/>
      <w:lvlText w:val="%9."/>
      <w:lvlJc w:val="right"/>
      <w:pPr>
        <w:ind w:left="7181" w:hanging="180"/>
      </w:pPr>
    </w:lvl>
  </w:abstractNum>
  <w:abstractNum w:abstractNumId="10">
    <w:nsid w:val="18D277D1"/>
    <w:multiLevelType w:val="hybridMultilevel"/>
    <w:tmpl w:val="88EA12C0"/>
    <w:lvl w:ilvl="0" w:tplc="C912746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9017AFF"/>
    <w:multiLevelType w:val="singleLevel"/>
    <w:tmpl w:val="C790517C"/>
    <w:lvl w:ilvl="0">
      <w:start w:val="1"/>
      <w:numFmt w:val="decimal"/>
      <w:lvlText w:val="%1)"/>
      <w:legacy w:legacy="1" w:legacySpace="0" w:legacyIndent="303"/>
      <w:lvlJc w:val="left"/>
      <w:rPr>
        <w:rFonts w:ascii="Times New Roman" w:hAnsi="Times New Roman" w:cs="Times New Roman" w:hint="default"/>
      </w:rPr>
    </w:lvl>
  </w:abstractNum>
  <w:abstractNum w:abstractNumId="12">
    <w:nsid w:val="197002A3"/>
    <w:multiLevelType w:val="multilevel"/>
    <w:tmpl w:val="C6867F9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rPr>
        <w:rFonts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2A6224"/>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14">
    <w:nsid w:val="1BE31769"/>
    <w:multiLevelType w:val="multilevel"/>
    <w:tmpl w:val="8D569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DE3F09"/>
    <w:multiLevelType w:val="hybridMultilevel"/>
    <w:tmpl w:val="0608D2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050480B"/>
    <w:multiLevelType w:val="singleLevel"/>
    <w:tmpl w:val="0FA8EE0C"/>
    <w:lvl w:ilvl="0">
      <w:start w:val="1"/>
      <w:numFmt w:val="lowerLetter"/>
      <w:lvlText w:val="%1)"/>
      <w:legacy w:legacy="1" w:legacySpace="0" w:legacyIndent="283"/>
      <w:lvlJc w:val="left"/>
      <w:rPr>
        <w:rFonts w:ascii="Times New Roman" w:hAnsi="Times New Roman" w:cs="Times New Roman" w:hint="default"/>
      </w:rPr>
    </w:lvl>
  </w:abstractNum>
  <w:abstractNum w:abstractNumId="17">
    <w:nsid w:val="21EB73DD"/>
    <w:multiLevelType w:val="multilevel"/>
    <w:tmpl w:val="5AEC7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25A1CB0"/>
    <w:multiLevelType w:val="multilevel"/>
    <w:tmpl w:val="6854D7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8212F6"/>
    <w:multiLevelType w:val="hybridMultilevel"/>
    <w:tmpl w:val="9A70651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7AC304A"/>
    <w:multiLevelType w:val="hybridMultilevel"/>
    <w:tmpl w:val="C0AE5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E01F6C"/>
    <w:multiLevelType w:val="singleLevel"/>
    <w:tmpl w:val="705044F4"/>
    <w:lvl w:ilvl="0">
      <w:start w:val="3"/>
      <w:numFmt w:val="decimal"/>
      <w:lvlText w:val="%1."/>
      <w:legacy w:legacy="1" w:legacySpace="0" w:legacyIndent="279"/>
      <w:lvlJc w:val="left"/>
      <w:rPr>
        <w:rFonts w:ascii="Times New Roman" w:hAnsi="Times New Roman" w:cs="Times New Roman" w:hint="default"/>
      </w:rPr>
    </w:lvl>
  </w:abstractNum>
  <w:abstractNum w:abstractNumId="22">
    <w:nsid w:val="2DA31291"/>
    <w:multiLevelType w:val="hybridMultilevel"/>
    <w:tmpl w:val="DABAB3DA"/>
    <w:lvl w:ilvl="0" w:tplc="679E8926">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3">
    <w:nsid w:val="2E1B7258"/>
    <w:multiLevelType w:val="hybridMultilevel"/>
    <w:tmpl w:val="B9E07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240FCD"/>
    <w:multiLevelType w:val="singleLevel"/>
    <w:tmpl w:val="DE9EF4E8"/>
    <w:lvl w:ilvl="0">
      <w:start w:val="4"/>
      <w:numFmt w:val="decimal"/>
      <w:lvlText w:val="%1)"/>
      <w:legacy w:legacy="1" w:legacySpace="0" w:legacyIndent="298"/>
      <w:lvlJc w:val="left"/>
      <w:rPr>
        <w:rFonts w:ascii="Times New Roman" w:hAnsi="Times New Roman" w:cs="Times New Roman" w:hint="default"/>
      </w:rPr>
    </w:lvl>
  </w:abstractNum>
  <w:abstractNum w:abstractNumId="25">
    <w:nsid w:val="350F2BFE"/>
    <w:multiLevelType w:val="hybridMultilevel"/>
    <w:tmpl w:val="AAFAE566"/>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132473"/>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27">
    <w:nsid w:val="38E74858"/>
    <w:multiLevelType w:val="hybridMultilevel"/>
    <w:tmpl w:val="552C0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0C3E37"/>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29">
    <w:nsid w:val="39400271"/>
    <w:multiLevelType w:val="singleLevel"/>
    <w:tmpl w:val="D2B0507E"/>
    <w:lvl w:ilvl="0">
      <w:start w:val="1"/>
      <w:numFmt w:val="decimal"/>
      <w:lvlText w:val="%1)"/>
      <w:legacy w:legacy="1" w:legacySpace="0" w:legacyIndent="307"/>
      <w:lvlJc w:val="left"/>
      <w:rPr>
        <w:rFonts w:ascii="Times New Roman" w:hAnsi="Times New Roman" w:cs="Times New Roman" w:hint="default"/>
      </w:rPr>
    </w:lvl>
  </w:abstractNum>
  <w:abstractNum w:abstractNumId="30">
    <w:nsid w:val="3F973E06"/>
    <w:multiLevelType w:val="singleLevel"/>
    <w:tmpl w:val="E508FE6A"/>
    <w:lvl w:ilvl="0">
      <w:start w:val="1"/>
      <w:numFmt w:val="decimal"/>
      <w:lvlText w:val="%1)"/>
      <w:legacy w:legacy="1" w:legacySpace="0" w:legacyIndent="341"/>
      <w:lvlJc w:val="left"/>
      <w:rPr>
        <w:rFonts w:ascii="Times New Roman" w:hAnsi="Times New Roman" w:cs="Times New Roman" w:hint="default"/>
      </w:rPr>
    </w:lvl>
  </w:abstractNum>
  <w:abstractNum w:abstractNumId="31">
    <w:nsid w:val="40594833"/>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32">
    <w:nsid w:val="41262162"/>
    <w:multiLevelType w:val="hybridMultilevel"/>
    <w:tmpl w:val="352A0BAE"/>
    <w:lvl w:ilvl="0" w:tplc="86C498F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41494127"/>
    <w:multiLevelType w:val="hybridMultilevel"/>
    <w:tmpl w:val="9C1C5DEC"/>
    <w:lvl w:ilvl="0" w:tplc="DB4C9B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427E26CB"/>
    <w:multiLevelType w:val="singleLevel"/>
    <w:tmpl w:val="D2B0507E"/>
    <w:lvl w:ilvl="0">
      <w:start w:val="1"/>
      <w:numFmt w:val="decimal"/>
      <w:lvlText w:val="%1)"/>
      <w:legacy w:legacy="1" w:legacySpace="0" w:legacyIndent="307"/>
      <w:lvlJc w:val="left"/>
      <w:rPr>
        <w:rFonts w:ascii="Times New Roman" w:hAnsi="Times New Roman" w:cs="Times New Roman" w:hint="default"/>
      </w:rPr>
    </w:lvl>
  </w:abstractNum>
  <w:abstractNum w:abstractNumId="35">
    <w:nsid w:val="45AA5DCF"/>
    <w:multiLevelType w:val="singleLevel"/>
    <w:tmpl w:val="4832006E"/>
    <w:lvl w:ilvl="0">
      <w:start w:val="1"/>
      <w:numFmt w:val="lowerLetter"/>
      <w:lvlText w:val="%1)"/>
      <w:legacy w:legacy="1" w:legacySpace="0" w:legacyIndent="279"/>
      <w:lvlJc w:val="left"/>
      <w:rPr>
        <w:rFonts w:ascii="Times New Roman" w:hAnsi="Times New Roman" w:cs="Times New Roman" w:hint="default"/>
      </w:rPr>
    </w:lvl>
  </w:abstractNum>
  <w:abstractNum w:abstractNumId="36">
    <w:nsid w:val="47D87F3B"/>
    <w:multiLevelType w:val="singleLevel"/>
    <w:tmpl w:val="0FA8EE0C"/>
    <w:lvl w:ilvl="0">
      <w:start w:val="1"/>
      <w:numFmt w:val="lowerLetter"/>
      <w:lvlText w:val="%1)"/>
      <w:legacy w:legacy="1" w:legacySpace="0" w:legacyIndent="283"/>
      <w:lvlJc w:val="left"/>
      <w:rPr>
        <w:rFonts w:ascii="Times New Roman" w:hAnsi="Times New Roman" w:cs="Times New Roman" w:hint="default"/>
      </w:rPr>
    </w:lvl>
  </w:abstractNum>
  <w:abstractNum w:abstractNumId="37">
    <w:nsid w:val="481E6E63"/>
    <w:multiLevelType w:val="singleLevel"/>
    <w:tmpl w:val="44A00C4C"/>
    <w:lvl w:ilvl="0">
      <w:start w:val="3"/>
      <w:numFmt w:val="decimal"/>
      <w:lvlText w:val="%1)"/>
      <w:legacy w:legacy="1" w:legacySpace="0" w:legacyIndent="303"/>
      <w:lvlJc w:val="left"/>
      <w:rPr>
        <w:rFonts w:ascii="Times New Roman" w:hAnsi="Times New Roman" w:cs="Times New Roman" w:hint="default"/>
      </w:rPr>
    </w:lvl>
  </w:abstractNum>
  <w:abstractNum w:abstractNumId="38">
    <w:nsid w:val="4A293D93"/>
    <w:multiLevelType w:val="hybridMultilevel"/>
    <w:tmpl w:val="16B6849E"/>
    <w:lvl w:ilvl="0" w:tplc="880CA0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4A3F2375"/>
    <w:multiLevelType w:val="hybridMultilevel"/>
    <w:tmpl w:val="FCEC93B6"/>
    <w:lvl w:ilvl="0" w:tplc="B6C2E7AE">
      <w:start w:val="65535"/>
      <w:numFmt w:val="bullet"/>
      <w:lvlText w:val="•"/>
      <w:legacy w:legacy="1" w:legacySpace="0" w:legacyIndent="269"/>
      <w:lvlJc w:val="left"/>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C8E15AA"/>
    <w:multiLevelType w:val="singleLevel"/>
    <w:tmpl w:val="3C5618F0"/>
    <w:lvl w:ilvl="0">
      <w:start w:val="2"/>
      <w:numFmt w:val="decimal"/>
      <w:lvlText w:val="%1)"/>
      <w:legacy w:legacy="1" w:legacySpace="0" w:legacyIndent="308"/>
      <w:lvlJc w:val="left"/>
      <w:rPr>
        <w:rFonts w:ascii="Times New Roman" w:hAnsi="Times New Roman" w:cs="Times New Roman" w:hint="default"/>
      </w:rPr>
    </w:lvl>
  </w:abstractNum>
  <w:abstractNum w:abstractNumId="41">
    <w:nsid w:val="4C9F2654"/>
    <w:multiLevelType w:val="singleLevel"/>
    <w:tmpl w:val="1BF6F9BC"/>
    <w:lvl w:ilvl="0">
      <w:start w:val="8"/>
      <w:numFmt w:val="decimal"/>
      <w:lvlText w:val="%1)"/>
      <w:legacy w:legacy="1" w:legacySpace="0" w:legacyIndent="312"/>
      <w:lvlJc w:val="left"/>
      <w:rPr>
        <w:rFonts w:ascii="Times New Roman" w:hAnsi="Times New Roman" w:cs="Times New Roman" w:hint="default"/>
      </w:rPr>
    </w:lvl>
  </w:abstractNum>
  <w:abstractNum w:abstractNumId="42">
    <w:nsid w:val="4F677014"/>
    <w:multiLevelType w:val="singleLevel"/>
    <w:tmpl w:val="E508FE6A"/>
    <w:lvl w:ilvl="0">
      <w:start w:val="1"/>
      <w:numFmt w:val="decimal"/>
      <w:lvlText w:val="%1)"/>
      <w:legacy w:legacy="1" w:legacySpace="0" w:legacyIndent="341"/>
      <w:lvlJc w:val="left"/>
      <w:rPr>
        <w:rFonts w:ascii="Times New Roman" w:hAnsi="Times New Roman" w:cs="Times New Roman" w:hint="default"/>
      </w:rPr>
    </w:lvl>
  </w:abstractNum>
  <w:abstractNum w:abstractNumId="43">
    <w:nsid w:val="519D3340"/>
    <w:multiLevelType w:val="multilevel"/>
    <w:tmpl w:val="335229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1A27D84"/>
    <w:multiLevelType w:val="hybridMultilevel"/>
    <w:tmpl w:val="849EFFBE"/>
    <w:lvl w:ilvl="0" w:tplc="D9AC32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51D17377"/>
    <w:multiLevelType w:val="singleLevel"/>
    <w:tmpl w:val="C97E6596"/>
    <w:lvl w:ilvl="0">
      <w:start w:val="2"/>
      <w:numFmt w:val="decimal"/>
      <w:lvlText w:val="%1)"/>
      <w:legacy w:legacy="1" w:legacySpace="0" w:legacyIndent="317"/>
      <w:lvlJc w:val="left"/>
      <w:rPr>
        <w:rFonts w:ascii="Times New Roman" w:hAnsi="Times New Roman" w:cs="Times New Roman" w:hint="default"/>
      </w:rPr>
    </w:lvl>
  </w:abstractNum>
  <w:abstractNum w:abstractNumId="46">
    <w:nsid w:val="547B45C4"/>
    <w:multiLevelType w:val="hybridMultilevel"/>
    <w:tmpl w:val="214CC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49D5FA2"/>
    <w:multiLevelType w:val="singleLevel"/>
    <w:tmpl w:val="39FAB66A"/>
    <w:lvl w:ilvl="0">
      <w:start w:val="1"/>
      <w:numFmt w:val="decimal"/>
      <w:lvlText w:val="%1)"/>
      <w:legacy w:legacy="1" w:legacySpace="0" w:legacyIndent="312"/>
      <w:lvlJc w:val="left"/>
      <w:rPr>
        <w:rFonts w:ascii="Times New Roman" w:hAnsi="Times New Roman" w:cs="Times New Roman" w:hint="default"/>
      </w:rPr>
    </w:lvl>
  </w:abstractNum>
  <w:abstractNum w:abstractNumId="48">
    <w:nsid w:val="55AB3E3A"/>
    <w:multiLevelType w:val="hybridMultilevel"/>
    <w:tmpl w:val="1838A26E"/>
    <w:lvl w:ilvl="0" w:tplc="B630C8A6">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49">
    <w:nsid w:val="583A61AD"/>
    <w:multiLevelType w:val="hybridMultilevel"/>
    <w:tmpl w:val="E968ECDC"/>
    <w:lvl w:ilvl="0" w:tplc="7674E070">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0">
    <w:nsid w:val="59BA73A4"/>
    <w:multiLevelType w:val="hybridMultilevel"/>
    <w:tmpl w:val="B8984132"/>
    <w:lvl w:ilvl="0" w:tplc="A69E89AE">
      <w:start w:val="1"/>
      <w:numFmt w:val="decimal"/>
      <w:lvlText w:val="%1."/>
      <w:lvlJc w:val="left"/>
      <w:pPr>
        <w:ind w:left="1061" w:hanging="360"/>
      </w:pPr>
      <w:rPr>
        <w:rFonts w:hint="default"/>
        <w:b w:val="0"/>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51">
    <w:nsid w:val="5A872AFC"/>
    <w:multiLevelType w:val="hybridMultilevel"/>
    <w:tmpl w:val="921CB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EEB37A8"/>
    <w:multiLevelType w:val="hybridMultilevel"/>
    <w:tmpl w:val="B2B0AAF2"/>
    <w:lvl w:ilvl="0" w:tplc="1368BC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nsid w:val="5FAF0573"/>
    <w:multiLevelType w:val="singleLevel"/>
    <w:tmpl w:val="90D2379C"/>
    <w:lvl w:ilvl="0">
      <w:start w:val="2"/>
      <w:numFmt w:val="decimal"/>
      <w:lvlText w:val="%1."/>
      <w:legacy w:legacy="1" w:legacySpace="0" w:legacyIndent="307"/>
      <w:lvlJc w:val="left"/>
      <w:rPr>
        <w:rFonts w:ascii="Times New Roman" w:hAnsi="Times New Roman" w:cs="Times New Roman" w:hint="default"/>
      </w:rPr>
    </w:lvl>
  </w:abstractNum>
  <w:abstractNum w:abstractNumId="54">
    <w:nsid w:val="5FEE6702"/>
    <w:multiLevelType w:val="singleLevel"/>
    <w:tmpl w:val="0FA8EE0C"/>
    <w:lvl w:ilvl="0">
      <w:start w:val="1"/>
      <w:numFmt w:val="lowerLetter"/>
      <w:lvlText w:val="%1)"/>
      <w:legacy w:legacy="1" w:legacySpace="0" w:legacyIndent="283"/>
      <w:lvlJc w:val="left"/>
      <w:rPr>
        <w:rFonts w:ascii="Times New Roman" w:hAnsi="Times New Roman" w:cs="Times New Roman" w:hint="default"/>
      </w:rPr>
    </w:lvl>
  </w:abstractNum>
  <w:abstractNum w:abstractNumId="55">
    <w:nsid w:val="60764BAB"/>
    <w:multiLevelType w:val="singleLevel"/>
    <w:tmpl w:val="3C5618F0"/>
    <w:lvl w:ilvl="0">
      <w:start w:val="2"/>
      <w:numFmt w:val="decimal"/>
      <w:lvlText w:val="%1)"/>
      <w:legacy w:legacy="1" w:legacySpace="0" w:legacyIndent="308"/>
      <w:lvlJc w:val="left"/>
      <w:rPr>
        <w:rFonts w:ascii="Times New Roman" w:hAnsi="Times New Roman" w:cs="Times New Roman" w:hint="default"/>
      </w:rPr>
    </w:lvl>
  </w:abstractNum>
  <w:abstractNum w:abstractNumId="56">
    <w:nsid w:val="62BA44F9"/>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57">
    <w:nsid w:val="631910A9"/>
    <w:multiLevelType w:val="multilevel"/>
    <w:tmpl w:val="250ED850"/>
    <w:lvl w:ilvl="0">
      <w:start w:val="3"/>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56E082F"/>
    <w:multiLevelType w:val="hybridMultilevel"/>
    <w:tmpl w:val="7BDE6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5AE1919"/>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60">
    <w:nsid w:val="661741B2"/>
    <w:multiLevelType w:val="hybridMultilevel"/>
    <w:tmpl w:val="5A7A9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F56113B"/>
    <w:multiLevelType w:val="singleLevel"/>
    <w:tmpl w:val="0FA8EE0C"/>
    <w:lvl w:ilvl="0">
      <w:start w:val="1"/>
      <w:numFmt w:val="lowerLetter"/>
      <w:lvlText w:val="%1)"/>
      <w:legacy w:legacy="1" w:legacySpace="0" w:legacyIndent="283"/>
      <w:lvlJc w:val="left"/>
      <w:rPr>
        <w:rFonts w:ascii="Times New Roman" w:hAnsi="Times New Roman" w:cs="Times New Roman" w:hint="default"/>
      </w:rPr>
    </w:lvl>
  </w:abstractNum>
  <w:abstractNum w:abstractNumId="62">
    <w:nsid w:val="737055FF"/>
    <w:multiLevelType w:val="singleLevel"/>
    <w:tmpl w:val="A2F4F1BA"/>
    <w:lvl w:ilvl="0">
      <w:start w:val="1"/>
      <w:numFmt w:val="decimal"/>
      <w:lvlText w:val="%1"/>
      <w:legacy w:legacy="1" w:legacySpace="0" w:legacyIndent="562"/>
      <w:lvlJc w:val="left"/>
      <w:rPr>
        <w:rFonts w:ascii="Times New Roman" w:hAnsi="Times New Roman" w:cs="Times New Roman" w:hint="default"/>
      </w:rPr>
    </w:lvl>
  </w:abstractNum>
  <w:abstractNum w:abstractNumId="63">
    <w:nsid w:val="7448311F"/>
    <w:multiLevelType w:val="hybridMultilevel"/>
    <w:tmpl w:val="5F92C7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DC52C3"/>
    <w:multiLevelType w:val="hybridMultilevel"/>
    <w:tmpl w:val="A00C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A3B7C49"/>
    <w:multiLevelType w:val="hybridMultilevel"/>
    <w:tmpl w:val="6096C55C"/>
    <w:lvl w:ilvl="0" w:tplc="3F4254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7B682141"/>
    <w:multiLevelType w:val="singleLevel"/>
    <w:tmpl w:val="E508FE6A"/>
    <w:lvl w:ilvl="0">
      <w:start w:val="1"/>
      <w:numFmt w:val="decimal"/>
      <w:lvlText w:val="%1)"/>
      <w:legacy w:legacy="1" w:legacySpace="0" w:legacyIndent="341"/>
      <w:lvlJc w:val="left"/>
      <w:rPr>
        <w:rFonts w:ascii="Times New Roman" w:hAnsi="Times New Roman" w:cs="Times New Roman" w:hint="default"/>
      </w:rPr>
    </w:lvl>
  </w:abstractNum>
  <w:abstractNum w:abstractNumId="67">
    <w:nsid w:val="7BBE7AE1"/>
    <w:multiLevelType w:val="hybridMultilevel"/>
    <w:tmpl w:val="24403870"/>
    <w:lvl w:ilvl="0" w:tplc="0FC0B7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8">
    <w:nsid w:val="7DF73A6C"/>
    <w:multiLevelType w:val="singleLevel"/>
    <w:tmpl w:val="6D4EC86E"/>
    <w:lvl w:ilvl="0">
      <w:start w:val="1"/>
      <w:numFmt w:val="decimal"/>
      <w:lvlText w:val="%1)"/>
      <w:legacy w:legacy="1" w:legacySpace="0" w:legacyIndent="298"/>
      <w:lvlJc w:val="left"/>
      <w:rPr>
        <w:rFonts w:ascii="Times New Roman" w:hAnsi="Times New Roman" w:cs="Times New Roman" w:hint="default"/>
      </w:rPr>
    </w:lvl>
  </w:abstractNum>
  <w:abstractNum w:abstractNumId="69">
    <w:nsid w:val="7E9B4CFE"/>
    <w:multiLevelType w:val="hybridMultilevel"/>
    <w:tmpl w:val="FB36D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47"/>
  </w:num>
  <w:num w:numId="5">
    <w:abstractNumId w:val="21"/>
  </w:num>
  <w:num w:numId="6">
    <w:abstractNumId w:val="57"/>
  </w:num>
  <w:num w:numId="7">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9">
    <w:abstractNumId w:val="17"/>
  </w:num>
  <w:num w:numId="10">
    <w:abstractNumId w:val="69"/>
  </w:num>
  <w:num w:numId="11">
    <w:abstractNumId w:val="63"/>
  </w:num>
  <w:num w:numId="12">
    <w:abstractNumId w:val="51"/>
  </w:num>
  <w:num w:numId="13">
    <w:abstractNumId w:val="23"/>
  </w:num>
  <w:num w:numId="14">
    <w:abstractNumId w:val="38"/>
  </w:num>
  <w:num w:numId="15">
    <w:abstractNumId w:val="15"/>
  </w:num>
  <w:num w:numId="16">
    <w:abstractNumId w:val="27"/>
  </w:num>
  <w:num w:numId="1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8">
    <w:abstractNumId w:val="44"/>
  </w:num>
  <w:num w:numId="19">
    <w:abstractNumId w:val="32"/>
  </w:num>
  <w:num w:numId="20">
    <w:abstractNumId w:val="52"/>
  </w:num>
  <w:num w:numId="21">
    <w:abstractNumId w:val="50"/>
  </w:num>
  <w:num w:numId="22">
    <w:abstractNumId w:val="42"/>
  </w:num>
  <w:num w:numId="23">
    <w:abstractNumId w:val="53"/>
  </w:num>
  <w:num w:numId="24">
    <w:abstractNumId w:val="56"/>
  </w:num>
  <w:num w:numId="25">
    <w:abstractNumId w:val="41"/>
  </w:num>
  <w:num w:numId="26">
    <w:abstractNumId w:val="19"/>
  </w:num>
  <w:num w:numId="27">
    <w:abstractNumId w:val="12"/>
  </w:num>
  <w:num w:numId="28">
    <w:abstractNumId w:val="25"/>
  </w:num>
  <w:num w:numId="29">
    <w:abstractNumId w:val="14"/>
  </w:num>
  <w:num w:numId="30">
    <w:abstractNumId w:val="1"/>
  </w:num>
  <w:num w:numId="31">
    <w:abstractNumId w:val="43"/>
  </w:num>
  <w:num w:numId="32">
    <w:abstractNumId w:val="18"/>
  </w:num>
  <w:num w:numId="33">
    <w:abstractNumId w:val="66"/>
  </w:num>
  <w:num w:numId="34">
    <w:abstractNumId w:val="49"/>
  </w:num>
  <w:num w:numId="35">
    <w:abstractNumId w:val="60"/>
  </w:num>
  <w:num w:numId="36">
    <w:abstractNumId w:val="58"/>
  </w:num>
  <w:num w:numId="37">
    <w:abstractNumId w:val="33"/>
  </w:num>
  <w:num w:numId="38">
    <w:abstractNumId w:val="65"/>
  </w:num>
  <w:num w:numId="39">
    <w:abstractNumId w:val="8"/>
  </w:num>
  <w:num w:numId="40">
    <w:abstractNumId w:val="10"/>
  </w:num>
  <w:num w:numId="41">
    <w:abstractNumId w:val="64"/>
  </w:num>
  <w:num w:numId="42">
    <w:abstractNumId w:val="6"/>
  </w:num>
  <w:num w:numId="43">
    <w:abstractNumId w:val="22"/>
  </w:num>
  <w:num w:numId="44">
    <w:abstractNumId w:val="9"/>
  </w:num>
  <w:num w:numId="45">
    <w:abstractNumId w:val="20"/>
  </w:num>
  <w:num w:numId="46">
    <w:abstractNumId w:val="48"/>
  </w:num>
  <w:num w:numId="47">
    <w:abstractNumId w:val="67"/>
  </w:num>
  <w:num w:numId="48">
    <w:abstractNumId w:val="7"/>
  </w:num>
  <w:num w:numId="49">
    <w:abstractNumId w:val="5"/>
  </w:num>
  <w:num w:numId="50">
    <w:abstractNumId w:val="46"/>
  </w:num>
  <w:num w:numId="51">
    <w:abstractNumId w:val="4"/>
  </w:num>
  <w:num w:numId="52">
    <w:abstractNumId w:val="35"/>
  </w:num>
  <w:num w:numId="53">
    <w:abstractNumId w:val="54"/>
  </w:num>
  <w:num w:numId="54">
    <w:abstractNumId w:val="61"/>
  </w:num>
  <w:num w:numId="55">
    <w:abstractNumId w:val="36"/>
  </w:num>
  <w:num w:numId="56">
    <w:abstractNumId w:val="16"/>
  </w:num>
  <w:num w:numId="57">
    <w:abstractNumId w:val="34"/>
  </w:num>
  <w:num w:numId="58">
    <w:abstractNumId w:val="29"/>
  </w:num>
  <w:num w:numId="59">
    <w:abstractNumId w:val="2"/>
  </w:num>
  <w:num w:numId="60">
    <w:abstractNumId w:val="68"/>
  </w:num>
  <w:num w:numId="61">
    <w:abstractNumId w:val="31"/>
  </w:num>
  <w:num w:numId="62">
    <w:abstractNumId w:val="31"/>
    <w:lvlOverride w:ilvl="0">
      <w:lvl w:ilvl="0">
        <w:start w:val="5"/>
        <w:numFmt w:val="decimal"/>
        <w:lvlText w:val="%1)"/>
        <w:legacy w:legacy="1" w:legacySpace="0" w:legacyIndent="293"/>
        <w:lvlJc w:val="left"/>
        <w:rPr>
          <w:rFonts w:ascii="Times New Roman" w:hAnsi="Times New Roman" w:cs="Times New Roman" w:hint="default"/>
        </w:rPr>
      </w:lvl>
    </w:lvlOverride>
  </w:num>
  <w:num w:numId="63">
    <w:abstractNumId w:val="26"/>
  </w:num>
  <w:num w:numId="64">
    <w:abstractNumId w:val="11"/>
  </w:num>
  <w:num w:numId="65">
    <w:abstractNumId w:val="28"/>
  </w:num>
  <w:num w:numId="66">
    <w:abstractNumId w:val="40"/>
  </w:num>
  <w:num w:numId="67">
    <w:abstractNumId w:val="59"/>
  </w:num>
  <w:num w:numId="68">
    <w:abstractNumId w:val="24"/>
  </w:num>
  <w:num w:numId="69">
    <w:abstractNumId w:val="13"/>
  </w:num>
  <w:num w:numId="70">
    <w:abstractNumId w:val="37"/>
  </w:num>
  <w:num w:numId="71">
    <w:abstractNumId w:val="3"/>
  </w:num>
  <w:num w:numId="72">
    <w:abstractNumId w:val="45"/>
  </w:num>
  <w:num w:numId="73">
    <w:abstractNumId w:val="55"/>
  </w:num>
  <w:num w:numId="74">
    <w:abstractNumId w:val="62"/>
  </w:num>
  <w:num w:numId="75">
    <w:abstractNumId w:val="62"/>
    <w:lvlOverride w:ilvl="0">
      <w:lvl w:ilvl="0">
        <w:start w:val="29"/>
        <w:numFmt w:val="decimal"/>
        <w:lvlText w:val="%1"/>
        <w:legacy w:legacy="1" w:legacySpace="0" w:legacyIndent="562"/>
        <w:lvlJc w:val="left"/>
        <w:rPr>
          <w:rFonts w:ascii="Times New Roman" w:hAnsi="Times New Roman" w:cs="Times New Roman" w:hint="default"/>
        </w:rPr>
      </w:lvl>
    </w:lvlOverride>
  </w:num>
  <w:num w:numId="76">
    <w:abstractNumId w:val="62"/>
    <w:lvlOverride w:ilvl="0">
      <w:lvl w:ilvl="0">
        <w:start w:val="69"/>
        <w:numFmt w:val="decimal"/>
        <w:lvlText w:val="%1"/>
        <w:legacy w:legacy="1" w:legacySpace="0" w:legacyIndent="552"/>
        <w:lvlJc w:val="left"/>
        <w:rPr>
          <w:rFonts w:ascii="Times New Roman" w:hAnsi="Times New Roman" w:cs="Times New Roman" w:hint="default"/>
        </w:rPr>
      </w:lvl>
    </w:lvlOverride>
  </w:num>
  <w:num w:numId="77">
    <w:abstractNumId w:val="39"/>
  </w:num>
  <w:num w:numId="78">
    <w:abstractNumId w:val="3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A35"/>
    <w:rsid w:val="000012AC"/>
    <w:rsid w:val="00001547"/>
    <w:rsid w:val="000021D4"/>
    <w:rsid w:val="00002573"/>
    <w:rsid w:val="00005EAB"/>
    <w:rsid w:val="00014B36"/>
    <w:rsid w:val="000377C6"/>
    <w:rsid w:val="00040403"/>
    <w:rsid w:val="000453E7"/>
    <w:rsid w:val="00050AAD"/>
    <w:rsid w:val="0005613D"/>
    <w:rsid w:val="00061489"/>
    <w:rsid w:val="00061C7B"/>
    <w:rsid w:val="00064A8B"/>
    <w:rsid w:val="00070056"/>
    <w:rsid w:val="00074B77"/>
    <w:rsid w:val="00076B62"/>
    <w:rsid w:val="000818F3"/>
    <w:rsid w:val="00085AAC"/>
    <w:rsid w:val="00086534"/>
    <w:rsid w:val="00093EE6"/>
    <w:rsid w:val="000A2284"/>
    <w:rsid w:val="000A6F27"/>
    <w:rsid w:val="000E1364"/>
    <w:rsid w:val="000F4FEF"/>
    <w:rsid w:val="001167B9"/>
    <w:rsid w:val="00120FEE"/>
    <w:rsid w:val="00140F2C"/>
    <w:rsid w:val="00142C6D"/>
    <w:rsid w:val="00143AC6"/>
    <w:rsid w:val="00143E06"/>
    <w:rsid w:val="001467F8"/>
    <w:rsid w:val="00147913"/>
    <w:rsid w:val="00151263"/>
    <w:rsid w:val="001530A5"/>
    <w:rsid w:val="00153A3C"/>
    <w:rsid w:val="001702A1"/>
    <w:rsid w:val="00175213"/>
    <w:rsid w:val="00182373"/>
    <w:rsid w:val="00190DA2"/>
    <w:rsid w:val="0019247E"/>
    <w:rsid w:val="0019571E"/>
    <w:rsid w:val="001A1CB7"/>
    <w:rsid w:val="001B1C66"/>
    <w:rsid w:val="001B683F"/>
    <w:rsid w:val="001B6C26"/>
    <w:rsid w:val="001C0669"/>
    <w:rsid w:val="001D1425"/>
    <w:rsid w:val="001E281D"/>
    <w:rsid w:val="001E4674"/>
    <w:rsid w:val="0021054F"/>
    <w:rsid w:val="00224ED6"/>
    <w:rsid w:val="0023351C"/>
    <w:rsid w:val="00237737"/>
    <w:rsid w:val="00243728"/>
    <w:rsid w:val="002464AC"/>
    <w:rsid w:val="002470BA"/>
    <w:rsid w:val="0028041F"/>
    <w:rsid w:val="002E63FA"/>
    <w:rsid w:val="002F2A1B"/>
    <w:rsid w:val="002F2D19"/>
    <w:rsid w:val="00323880"/>
    <w:rsid w:val="00327550"/>
    <w:rsid w:val="003308A6"/>
    <w:rsid w:val="00331540"/>
    <w:rsid w:val="00340784"/>
    <w:rsid w:val="00380097"/>
    <w:rsid w:val="003800CA"/>
    <w:rsid w:val="0038338D"/>
    <w:rsid w:val="003A0082"/>
    <w:rsid w:val="003A0F21"/>
    <w:rsid w:val="003A17FC"/>
    <w:rsid w:val="003A7122"/>
    <w:rsid w:val="003D232B"/>
    <w:rsid w:val="003D49B9"/>
    <w:rsid w:val="003F46FE"/>
    <w:rsid w:val="004024D5"/>
    <w:rsid w:val="00403B14"/>
    <w:rsid w:val="0041434E"/>
    <w:rsid w:val="00420AB2"/>
    <w:rsid w:val="00423A92"/>
    <w:rsid w:val="004266E9"/>
    <w:rsid w:val="00435F5B"/>
    <w:rsid w:val="0044454F"/>
    <w:rsid w:val="00445827"/>
    <w:rsid w:val="00450D5D"/>
    <w:rsid w:val="00456972"/>
    <w:rsid w:val="00460FB9"/>
    <w:rsid w:val="00487D80"/>
    <w:rsid w:val="004966AA"/>
    <w:rsid w:val="0049682E"/>
    <w:rsid w:val="00497258"/>
    <w:rsid w:val="004C67AE"/>
    <w:rsid w:val="004D0749"/>
    <w:rsid w:val="004D1F08"/>
    <w:rsid w:val="004F2027"/>
    <w:rsid w:val="00504456"/>
    <w:rsid w:val="00522540"/>
    <w:rsid w:val="00546832"/>
    <w:rsid w:val="00567DAF"/>
    <w:rsid w:val="0057434E"/>
    <w:rsid w:val="00576C4E"/>
    <w:rsid w:val="00585454"/>
    <w:rsid w:val="00591468"/>
    <w:rsid w:val="0059629F"/>
    <w:rsid w:val="005A47CC"/>
    <w:rsid w:val="005A4870"/>
    <w:rsid w:val="005B4A35"/>
    <w:rsid w:val="005C2E39"/>
    <w:rsid w:val="005C3E18"/>
    <w:rsid w:val="005E51A5"/>
    <w:rsid w:val="005F219C"/>
    <w:rsid w:val="005F4BF2"/>
    <w:rsid w:val="005F4F72"/>
    <w:rsid w:val="00601033"/>
    <w:rsid w:val="006032E1"/>
    <w:rsid w:val="006044A9"/>
    <w:rsid w:val="00610AD1"/>
    <w:rsid w:val="006200E7"/>
    <w:rsid w:val="0064002B"/>
    <w:rsid w:val="0064147D"/>
    <w:rsid w:val="006624E5"/>
    <w:rsid w:val="00663C03"/>
    <w:rsid w:val="006901F4"/>
    <w:rsid w:val="006A124D"/>
    <w:rsid w:val="006A3083"/>
    <w:rsid w:val="006A56E4"/>
    <w:rsid w:val="006A70F5"/>
    <w:rsid w:val="006B101D"/>
    <w:rsid w:val="006C5C04"/>
    <w:rsid w:val="006F4BC0"/>
    <w:rsid w:val="00702EC4"/>
    <w:rsid w:val="0070689A"/>
    <w:rsid w:val="00720856"/>
    <w:rsid w:val="007265DB"/>
    <w:rsid w:val="007342FD"/>
    <w:rsid w:val="00741F2A"/>
    <w:rsid w:val="007655B8"/>
    <w:rsid w:val="007738E2"/>
    <w:rsid w:val="007D43AF"/>
    <w:rsid w:val="008007E6"/>
    <w:rsid w:val="008015E0"/>
    <w:rsid w:val="008049A2"/>
    <w:rsid w:val="008150C2"/>
    <w:rsid w:val="008214B9"/>
    <w:rsid w:val="008262F2"/>
    <w:rsid w:val="00835D94"/>
    <w:rsid w:val="00845C4B"/>
    <w:rsid w:val="00850BC4"/>
    <w:rsid w:val="00853CCC"/>
    <w:rsid w:val="00856D47"/>
    <w:rsid w:val="00864FC1"/>
    <w:rsid w:val="00866574"/>
    <w:rsid w:val="00872027"/>
    <w:rsid w:val="008728F1"/>
    <w:rsid w:val="0087303D"/>
    <w:rsid w:val="00875351"/>
    <w:rsid w:val="00875CB2"/>
    <w:rsid w:val="00880183"/>
    <w:rsid w:val="00884ED6"/>
    <w:rsid w:val="00895322"/>
    <w:rsid w:val="008A0F7E"/>
    <w:rsid w:val="008A7F1C"/>
    <w:rsid w:val="008B4C34"/>
    <w:rsid w:val="008B601A"/>
    <w:rsid w:val="008F218F"/>
    <w:rsid w:val="008F3CAB"/>
    <w:rsid w:val="008F4CFD"/>
    <w:rsid w:val="008F7225"/>
    <w:rsid w:val="00902778"/>
    <w:rsid w:val="00902E4E"/>
    <w:rsid w:val="0090370E"/>
    <w:rsid w:val="00904261"/>
    <w:rsid w:val="009325E5"/>
    <w:rsid w:val="00941E78"/>
    <w:rsid w:val="00961672"/>
    <w:rsid w:val="00962C2C"/>
    <w:rsid w:val="00977BC8"/>
    <w:rsid w:val="00982E63"/>
    <w:rsid w:val="00984BEA"/>
    <w:rsid w:val="00987A66"/>
    <w:rsid w:val="009A469E"/>
    <w:rsid w:val="009A7AEB"/>
    <w:rsid w:val="009B170E"/>
    <w:rsid w:val="009B7872"/>
    <w:rsid w:val="009C1B70"/>
    <w:rsid w:val="009C41DC"/>
    <w:rsid w:val="009D2304"/>
    <w:rsid w:val="009D3FAC"/>
    <w:rsid w:val="009F028D"/>
    <w:rsid w:val="009F7144"/>
    <w:rsid w:val="009F77A5"/>
    <w:rsid w:val="00A24D78"/>
    <w:rsid w:val="00A26209"/>
    <w:rsid w:val="00A32798"/>
    <w:rsid w:val="00A50276"/>
    <w:rsid w:val="00A542E5"/>
    <w:rsid w:val="00A54A8C"/>
    <w:rsid w:val="00A57B34"/>
    <w:rsid w:val="00A72C3D"/>
    <w:rsid w:val="00A7467E"/>
    <w:rsid w:val="00A93A82"/>
    <w:rsid w:val="00A979F0"/>
    <w:rsid w:val="00AA2497"/>
    <w:rsid w:val="00AB2605"/>
    <w:rsid w:val="00AB5520"/>
    <w:rsid w:val="00AD3B8A"/>
    <w:rsid w:val="00AD6B61"/>
    <w:rsid w:val="00AE0034"/>
    <w:rsid w:val="00AE2BCD"/>
    <w:rsid w:val="00AE3B58"/>
    <w:rsid w:val="00AE562E"/>
    <w:rsid w:val="00AE57C3"/>
    <w:rsid w:val="00AE5A9A"/>
    <w:rsid w:val="00AE7983"/>
    <w:rsid w:val="00AF1F3B"/>
    <w:rsid w:val="00AF62E9"/>
    <w:rsid w:val="00B05ACA"/>
    <w:rsid w:val="00B15457"/>
    <w:rsid w:val="00B41E2E"/>
    <w:rsid w:val="00B41E66"/>
    <w:rsid w:val="00B45D7A"/>
    <w:rsid w:val="00B45E89"/>
    <w:rsid w:val="00B51AA0"/>
    <w:rsid w:val="00B53BFA"/>
    <w:rsid w:val="00B54476"/>
    <w:rsid w:val="00B5476C"/>
    <w:rsid w:val="00B55BCF"/>
    <w:rsid w:val="00B57BC6"/>
    <w:rsid w:val="00B63256"/>
    <w:rsid w:val="00B6719E"/>
    <w:rsid w:val="00B717A8"/>
    <w:rsid w:val="00B73265"/>
    <w:rsid w:val="00B93F0A"/>
    <w:rsid w:val="00BC288D"/>
    <w:rsid w:val="00BC5019"/>
    <w:rsid w:val="00BD51AD"/>
    <w:rsid w:val="00BE5960"/>
    <w:rsid w:val="00BF2D8A"/>
    <w:rsid w:val="00BF4129"/>
    <w:rsid w:val="00BF484C"/>
    <w:rsid w:val="00C03C0E"/>
    <w:rsid w:val="00C05C00"/>
    <w:rsid w:val="00C15005"/>
    <w:rsid w:val="00C267EF"/>
    <w:rsid w:val="00C37B8C"/>
    <w:rsid w:val="00C40BEA"/>
    <w:rsid w:val="00C47717"/>
    <w:rsid w:val="00C47C7A"/>
    <w:rsid w:val="00C47DD7"/>
    <w:rsid w:val="00C5006D"/>
    <w:rsid w:val="00C764AC"/>
    <w:rsid w:val="00C82B05"/>
    <w:rsid w:val="00C83CA9"/>
    <w:rsid w:val="00C9003E"/>
    <w:rsid w:val="00CA0BD8"/>
    <w:rsid w:val="00CA4446"/>
    <w:rsid w:val="00CA5CE2"/>
    <w:rsid w:val="00CB3E6F"/>
    <w:rsid w:val="00CB5EEE"/>
    <w:rsid w:val="00CC222D"/>
    <w:rsid w:val="00CC700C"/>
    <w:rsid w:val="00CD4049"/>
    <w:rsid w:val="00CD6B32"/>
    <w:rsid w:val="00D03B9C"/>
    <w:rsid w:val="00D07039"/>
    <w:rsid w:val="00D3359B"/>
    <w:rsid w:val="00D37ACB"/>
    <w:rsid w:val="00D40070"/>
    <w:rsid w:val="00D47BB1"/>
    <w:rsid w:val="00D60672"/>
    <w:rsid w:val="00D91718"/>
    <w:rsid w:val="00D9523B"/>
    <w:rsid w:val="00DA0C09"/>
    <w:rsid w:val="00DB015C"/>
    <w:rsid w:val="00DB0B16"/>
    <w:rsid w:val="00DF7CAD"/>
    <w:rsid w:val="00E017DE"/>
    <w:rsid w:val="00E03029"/>
    <w:rsid w:val="00E12558"/>
    <w:rsid w:val="00E12D94"/>
    <w:rsid w:val="00E1590B"/>
    <w:rsid w:val="00E21848"/>
    <w:rsid w:val="00E23458"/>
    <w:rsid w:val="00E26AE9"/>
    <w:rsid w:val="00E273F6"/>
    <w:rsid w:val="00E307B2"/>
    <w:rsid w:val="00E3140C"/>
    <w:rsid w:val="00E43671"/>
    <w:rsid w:val="00E4696F"/>
    <w:rsid w:val="00E54F82"/>
    <w:rsid w:val="00E649E3"/>
    <w:rsid w:val="00E65558"/>
    <w:rsid w:val="00E70CDC"/>
    <w:rsid w:val="00E71B76"/>
    <w:rsid w:val="00E83844"/>
    <w:rsid w:val="00E926D5"/>
    <w:rsid w:val="00EA0582"/>
    <w:rsid w:val="00EA0DA2"/>
    <w:rsid w:val="00EB43DE"/>
    <w:rsid w:val="00EC2EBB"/>
    <w:rsid w:val="00ED556A"/>
    <w:rsid w:val="00EF1B71"/>
    <w:rsid w:val="00F02FAC"/>
    <w:rsid w:val="00F05146"/>
    <w:rsid w:val="00F053DF"/>
    <w:rsid w:val="00F15DB2"/>
    <w:rsid w:val="00F2036B"/>
    <w:rsid w:val="00F220AD"/>
    <w:rsid w:val="00F26CB5"/>
    <w:rsid w:val="00F36593"/>
    <w:rsid w:val="00F41249"/>
    <w:rsid w:val="00F43628"/>
    <w:rsid w:val="00F46F67"/>
    <w:rsid w:val="00F54482"/>
    <w:rsid w:val="00F67CA6"/>
    <w:rsid w:val="00F77B93"/>
    <w:rsid w:val="00F80338"/>
    <w:rsid w:val="00F80F74"/>
    <w:rsid w:val="00F96D0E"/>
    <w:rsid w:val="00FA576F"/>
    <w:rsid w:val="00FA5BBD"/>
    <w:rsid w:val="00FC299C"/>
    <w:rsid w:val="00FD07A8"/>
    <w:rsid w:val="00FD5FFE"/>
    <w:rsid w:val="00FE0A4A"/>
    <w:rsid w:val="00FE64E1"/>
    <w:rsid w:val="00FF3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E0A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02573"/>
    <w:pPr>
      <w:keepNext/>
      <w:widowControl w:val="0"/>
      <w:spacing w:after="0" w:line="240" w:lineRule="auto"/>
      <w:jc w:val="center"/>
      <w:outlineLvl w:val="1"/>
    </w:pPr>
    <w:rPr>
      <w:rFonts w:ascii="Arial" w:eastAsia="Times New Roman" w:hAnsi="Arial" w:cs="Times New Roman"/>
      <w:b/>
      <w:sz w:val="24"/>
      <w:szCs w:val="20"/>
      <w:lang w:eastAsia="ru-RU"/>
    </w:rPr>
  </w:style>
  <w:style w:type="paragraph" w:styleId="3">
    <w:name w:val="heading 3"/>
    <w:basedOn w:val="a"/>
    <w:next w:val="a"/>
    <w:link w:val="30"/>
    <w:qFormat/>
    <w:rsid w:val="00F8033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semiHidden/>
    <w:unhideWhenUsed/>
    <w:qFormat/>
    <w:rsid w:val="00B41E2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1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41E66"/>
    <w:rPr>
      <w:b/>
      <w:bCs/>
    </w:rPr>
  </w:style>
  <w:style w:type="character" w:customStyle="1" w:styleId="alt-edited">
    <w:name w:val="alt-edited"/>
    <w:rsid w:val="006200E7"/>
  </w:style>
  <w:style w:type="paragraph" w:customStyle="1" w:styleId="Style7">
    <w:name w:val="Style7"/>
    <w:basedOn w:val="a"/>
    <w:uiPriority w:val="99"/>
    <w:rsid w:val="001C0669"/>
    <w:pPr>
      <w:widowControl w:val="0"/>
      <w:autoSpaceDE w:val="0"/>
      <w:autoSpaceDN w:val="0"/>
      <w:adjustRightInd w:val="0"/>
      <w:spacing w:after="0" w:line="323" w:lineRule="exact"/>
      <w:ind w:firstLine="701"/>
      <w:jc w:val="both"/>
    </w:pPr>
    <w:rPr>
      <w:rFonts w:ascii="Times New Roman" w:eastAsiaTheme="minorEastAsia" w:hAnsi="Times New Roman" w:cs="Times New Roman"/>
      <w:sz w:val="24"/>
      <w:szCs w:val="24"/>
      <w:lang w:eastAsia="ru-RU"/>
    </w:rPr>
  </w:style>
  <w:style w:type="paragraph" w:customStyle="1" w:styleId="Style49">
    <w:name w:val="Style49"/>
    <w:basedOn w:val="a"/>
    <w:uiPriority w:val="99"/>
    <w:rsid w:val="001C0669"/>
    <w:pPr>
      <w:widowControl w:val="0"/>
      <w:autoSpaceDE w:val="0"/>
      <w:autoSpaceDN w:val="0"/>
      <w:adjustRightInd w:val="0"/>
      <w:spacing w:after="0" w:line="326" w:lineRule="exact"/>
      <w:ind w:hanging="269"/>
      <w:jc w:val="both"/>
    </w:pPr>
    <w:rPr>
      <w:rFonts w:ascii="Times New Roman" w:eastAsiaTheme="minorEastAsia" w:hAnsi="Times New Roman" w:cs="Times New Roman"/>
      <w:sz w:val="24"/>
      <w:szCs w:val="24"/>
      <w:lang w:eastAsia="ru-RU"/>
    </w:rPr>
  </w:style>
  <w:style w:type="character" w:customStyle="1" w:styleId="FontStyle88">
    <w:name w:val="Font Style88"/>
    <w:basedOn w:val="a0"/>
    <w:uiPriority w:val="99"/>
    <w:rsid w:val="001C0669"/>
    <w:rPr>
      <w:rFonts w:ascii="Times New Roman" w:hAnsi="Times New Roman" w:cs="Times New Roman"/>
      <w:b/>
      <w:bCs/>
      <w:sz w:val="26"/>
      <w:szCs w:val="26"/>
    </w:rPr>
  </w:style>
  <w:style w:type="character" w:customStyle="1" w:styleId="FontStyle89">
    <w:name w:val="Font Style89"/>
    <w:basedOn w:val="a0"/>
    <w:uiPriority w:val="99"/>
    <w:rsid w:val="001C0669"/>
    <w:rPr>
      <w:rFonts w:ascii="Times New Roman" w:hAnsi="Times New Roman" w:cs="Times New Roman"/>
      <w:sz w:val="26"/>
      <w:szCs w:val="26"/>
    </w:rPr>
  </w:style>
  <w:style w:type="paragraph" w:customStyle="1" w:styleId="Style58">
    <w:name w:val="Style58"/>
    <w:basedOn w:val="a"/>
    <w:uiPriority w:val="99"/>
    <w:rsid w:val="001C0669"/>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77">
    <w:name w:val="Font Style77"/>
    <w:basedOn w:val="a0"/>
    <w:uiPriority w:val="99"/>
    <w:rsid w:val="001C0669"/>
    <w:rPr>
      <w:rFonts w:ascii="Times New Roman" w:hAnsi="Times New Roman" w:cs="Times New Roman"/>
      <w:i/>
      <w:iCs/>
      <w:sz w:val="26"/>
      <w:szCs w:val="26"/>
    </w:rPr>
  </w:style>
  <w:style w:type="paragraph" w:customStyle="1" w:styleId="Style10">
    <w:name w:val="Style10"/>
    <w:basedOn w:val="a"/>
    <w:uiPriority w:val="99"/>
    <w:rsid w:val="00B717A8"/>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B717A8"/>
    <w:pPr>
      <w:widowControl w:val="0"/>
      <w:autoSpaceDE w:val="0"/>
      <w:autoSpaceDN w:val="0"/>
      <w:adjustRightInd w:val="0"/>
      <w:spacing w:after="0" w:line="322" w:lineRule="exact"/>
      <w:ind w:firstLine="706"/>
      <w:jc w:val="both"/>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AE562E"/>
    <w:pPr>
      <w:widowControl w:val="0"/>
      <w:autoSpaceDE w:val="0"/>
      <w:autoSpaceDN w:val="0"/>
      <w:adjustRightInd w:val="0"/>
      <w:spacing w:after="0" w:line="322" w:lineRule="exact"/>
      <w:jc w:val="right"/>
    </w:pPr>
    <w:rPr>
      <w:rFonts w:ascii="Times New Roman" w:eastAsiaTheme="minorEastAsia" w:hAnsi="Times New Roman" w:cs="Times New Roman"/>
      <w:sz w:val="24"/>
      <w:szCs w:val="24"/>
      <w:lang w:eastAsia="ru-RU"/>
    </w:rPr>
  </w:style>
  <w:style w:type="paragraph" w:customStyle="1" w:styleId="Style38">
    <w:name w:val="Style38"/>
    <w:basedOn w:val="a"/>
    <w:uiPriority w:val="99"/>
    <w:rsid w:val="00AE562E"/>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paragraph" w:customStyle="1" w:styleId="Style62">
    <w:name w:val="Style62"/>
    <w:basedOn w:val="a"/>
    <w:uiPriority w:val="99"/>
    <w:rsid w:val="00AE562E"/>
    <w:pPr>
      <w:widowControl w:val="0"/>
      <w:autoSpaceDE w:val="0"/>
      <w:autoSpaceDN w:val="0"/>
      <w:adjustRightInd w:val="0"/>
      <w:spacing w:after="0" w:line="322" w:lineRule="exact"/>
      <w:ind w:firstLine="710"/>
      <w:jc w:val="both"/>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rsid w:val="00002573"/>
    <w:rPr>
      <w:rFonts w:ascii="Arial" w:eastAsia="Times New Roman" w:hAnsi="Arial" w:cs="Times New Roman"/>
      <w:b/>
      <w:sz w:val="24"/>
      <w:szCs w:val="20"/>
      <w:lang w:eastAsia="ru-RU"/>
    </w:rPr>
  </w:style>
  <w:style w:type="character" w:customStyle="1" w:styleId="shorttext">
    <w:name w:val="short_text"/>
    <w:basedOn w:val="a0"/>
    <w:rsid w:val="00002573"/>
  </w:style>
  <w:style w:type="character" w:customStyle="1" w:styleId="40">
    <w:name w:val="Заголовок 4 Знак"/>
    <w:basedOn w:val="a0"/>
    <w:link w:val="4"/>
    <w:uiPriority w:val="9"/>
    <w:semiHidden/>
    <w:rsid w:val="00B41E2E"/>
    <w:rPr>
      <w:rFonts w:asciiTheme="majorHAnsi" w:eastAsiaTheme="majorEastAsia" w:hAnsiTheme="majorHAnsi" w:cstheme="majorBidi"/>
      <w:b/>
      <w:bCs/>
      <w:i/>
      <w:iCs/>
      <w:color w:val="4F81BD" w:themeColor="accent1"/>
    </w:rPr>
  </w:style>
  <w:style w:type="paragraph" w:customStyle="1" w:styleId="Default">
    <w:name w:val="Default"/>
    <w:rsid w:val="00F02FAC"/>
    <w:pPr>
      <w:autoSpaceDE w:val="0"/>
      <w:autoSpaceDN w:val="0"/>
      <w:adjustRightInd w:val="0"/>
      <w:spacing w:after="0" w:line="240" w:lineRule="auto"/>
    </w:pPr>
    <w:rPr>
      <w:rFonts w:ascii="MBHAEF+TimesNewRoman" w:hAnsi="MBHAEF+TimesNewRoman" w:cs="MBHAEF+TimesNewRoman"/>
      <w:color w:val="000000"/>
      <w:sz w:val="24"/>
      <w:szCs w:val="24"/>
    </w:rPr>
  </w:style>
  <w:style w:type="paragraph" w:styleId="a5">
    <w:name w:val="Body Text Indent"/>
    <w:basedOn w:val="Default"/>
    <w:next w:val="Default"/>
    <w:link w:val="a6"/>
    <w:uiPriority w:val="99"/>
    <w:rsid w:val="00F02FAC"/>
    <w:rPr>
      <w:rFonts w:cstheme="minorBidi"/>
      <w:color w:val="auto"/>
    </w:rPr>
  </w:style>
  <w:style w:type="character" w:customStyle="1" w:styleId="a6">
    <w:name w:val="Основной текст с отступом Знак"/>
    <w:basedOn w:val="a0"/>
    <w:link w:val="a5"/>
    <w:uiPriority w:val="99"/>
    <w:rsid w:val="00F02FAC"/>
    <w:rPr>
      <w:rFonts w:ascii="MBHAEF+TimesNewRoman" w:hAnsi="MBHAEF+TimesNewRoman"/>
      <w:sz w:val="24"/>
      <w:szCs w:val="24"/>
    </w:rPr>
  </w:style>
  <w:style w:type="character" w:styleId="a7">
    <w:name w:val="Hyperlink"/>
    <w:basedOn w:val="a0"/>
    <w:uiPriority w:val="99"/>
    <w:semiHidden/>
    <w:unhideWhenUsed/>
    <w:rsid w:val="00941E78"/>
    <w:rPr>
      <w:color w:val="0000FF"/>
      <w:u w:val="single"/>
    </w:rPr>
  </w:style>
  <w:style w:type="character" w:styleId="a8">
    <w:name w:val="Emphasis"/>
    <w:qFormat/>
    <w:rsid w:val="001467F8"/>
    <w:rPr>
      <w:rFonts w:cs="Times New Roman"/>
      <w:i/>
      <w:iCs/>
    </w:rPr>
  </w:style>
  <w:style w:type="character" w:customStyle="1" w:styleId="FontStyle75">
    <w:name w:val="Font Style75"/>
    <w:basedOn w:val="a0"/>
    <w:uiPriority w:val="99"/>
    <w:rsid w:val="000A6F27"/>
    <w:rPr>
      <w:rFonts w:ascii="Times New Roman" w:hAnsi="Times New Roman" w:cs="Times New Roman"/>
      <w:sz w:val="16"/>
      <w:szCs w:val="16"/>
    </w:rPr>
  </w:style>
  <w:style w:type="character" w:customStyle="1" w:styleId="FontStyle87">
    <w:name w:val="Font Style87"/>
    <w:basedOn w:val="a0"/>
    <w:uiPriority w:val="99"/>
    <w:rsid w:val="000A6F27"/>
    <w:rPr>
      <w:rFonts w:ascii="Times New Roman" w:hAnsi="Times New Roman" w:cs="Times New Roman"/>
      <w:sz w:val="16"/>
      <w:szCs w:val="16"/>
    </w:rPr>
  </w:style>
  <w:style w:type="paragraph" w:styleId="a9">
    <w:name w:val="List Paragraph"/>
    <w:basedOn w:val="a"/>
    <w:uiPriority w:val="34"/>
    <w:qFormat/>
    <w:rsid w:val="00984BEA"/>
    <w:pPr>
      <w:ind w:left="720"/>
      <w:contextualSpacing/>
    </w:pPr>
  </w:style>
  <w:style w:type="character" w:customStyle="1" w:styleId="extended-textshort">
    <w:name w:val="extended-text__short"/>
    <w:rsid w:val="00504456"/>
  </w:style>
  <w:style w:type="paragraph" w:customStyle="1" w:styleId="Style4">
    <w:name w:val="Style4"/>
    <w:basedOn w:val="a"/>
    <w:uiPriority w:val="99"/>
    <w:rsid w:val="009F028D"/>
    <w:pPr>
      <w:widowControl w:val="0"/>
      <w:autoSpaceDE w:val="0"/>
      <w:autoSpaceDN w:val="0"/>
      <w:adjustRightInd w:val="0"/>
      <w:spacing w:after="0" w:line="703" w:lineRule="exact"/>
      <w:jc w:val="center"/>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9F028D"/>
    <w:pPr>
      <w:widowControl w:val="0"/>
      <w:autoSpaceDE w:val="0"/>
      <w:autoSpaceDN w:val="0"/>
      <w:adjustRightInd w:val="0"/>
      <w:spacing w:after="0" w:line="322" w:lineRule="exact"/>
      <w:ind w:firstLine="710"/>
      <w:jc w:val="both"/>
    </w:pPr>
    <w:rPr>
      <w:rFonts w:ascii="Times New Roman" w:eastAsiaTheme="minorEastAsia" w:hAnsi="Times New Roman" w:cs="Times New Roman"/>
      <w:sz w:val="24"/>
      <w:szCs w:val="24"/>
      <w:lang w:eastAsia="ru-RU"/>
    </w:rPr>
  </w:style>
  <w:style w:type="character" w:customStyle="1" w:styleId="translation-chunk">
    <w:name w:val="translation-chunk"/>
    <w:basedOn w:val="a0"/>
    <w:uiPriority w:val="99"/>
    <w:rsid w:val="00CA0BD8"/>
  </w:style>
  <w:style w:type="character" w:customStyle="1" w:styleId="text">
    <w:name w:val="text"/>
    <w:rsid w:val="00CA0BD8"/>
  </w:style>
  <w:style w:type="paragraph" w:customStyle="1" w:styleId="chemchapter">
    <w:name w:val="chem_chapter"/>
    <w:basedOn w:val="a"/>
    <w:rsid w:val="004024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E0A4A"/>
    <w:rPr>
      <w:rFonts w:asciiTheme="majorHAnsi" w:eastAsiaTheme="majorEastAsia" w:hAnsiTheme="majorHAnsi" w:cstheme="majorBidi"/>
      <w:b/>
      <w:bCs/>
      <w:color w:val="365F91" w:themeColor="accent1" w:themeShade="BF"/>
      <w:sz w:val="28"/>
      <w:szCs w:val="28"/>
    </w:rPr>
  </w:style>
  <w:style w:type="paragraph" w:styleId="aa">
    <w:name w:val="Balloon Text"/>
    <w:basedOn w:val="a"/>
    <w:link w:val="ab"/>
    <w:semiHidden/>
    <w:unhideWhenUsed/>
    <w:rsid w:val="003D232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D232B"/>
    <w:rPr>
      <w:rFonts w:ascii="Tahoma" w:hAnsi="Tahoma" w:cs="Tahoma"/>
      <w:sz w:val="16"/>
      <w:szCs w:val="16"/>
    </w:rPr>
  </w:style>
  <w:style w:type="paragraph" w:customStyle="1" w:styleId="Style40">
    <w:name w:val="Style40"/>
    <w:basedOn w:val="a"/>
    <w:uiPriority w:val="99"/>
    <w:rsid w:val="00CA5CE2"/>
    <w:pPr>
      <w:widowControl w:val="0"/>
      <w:autoSpaceDE w:val="0"/>
      <w:autoSpaceDN w:val="0"/>
      <w:adjustRightInd w:val="0"/>
      <w:spacing w:after="0" w:line="653" w:lineRule="exact"/>
      <w:ind w:firstLine="2770"/>
    </w:pPr>
    <w:rPr>
      <w:rFonts w:ascii="Times New Roman" w:eastAsiaTheme="minorEastAsia" w:hAnsi="Times New Roman" w:cs="Times New Roman"/>
      <w:sz w:val="24"/>
      <w:szCs w:val="24"/>
      <w:lang w:eastAsia="ru-RU"/>
    </w:rPr>
  </w:style>
  <w:style w:type="paragraph" w:customStyle="1" w:styleId="Style47">
    <w:name w:val="Style47"/>
    <w:basedOn w:val="a"/>
    <w:uiPriority w:val="99"/>
    <w:rsid w:val="00CA5CE2"/>
    <w:pPr>
      <w:widowControl w:val="0"/>
      <w:autoSpaceDE w:val="0"/>
      <w:autoSpaceDN w:val="0"/>
      <w:adjustRightInd w:val="0"/>
      <w:spacing w:after="0" w:line="320" w:lineRule="exact"/>
      <w:ind w:hanging="283"/>
      <w:jc w:val="both"/>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CA5CE2"/>
    <w:pPr>
      <w:widowControl w:val="0"/>
      <w:autoSpaceDE w:val="0"/>
      <w:autoSpaceDN w:val="0"/>
      <w:adjustRightInd w:val="0"/>
      <w:spacing w:after="0" w:line="322" w:lineRule="exact"/>
      <w:ind w:hanging="274"/>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9D230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1">
    <w:name w:val="Style61"/>
    <w:basedOn w:val="a"/>
    <w:uiPriority w:val="99"/>
    <w:rsid w:val="009D2304"/>
    <w:pPr>
      <w:widowControl w:val="0"/>
      <w:autoSpaceDE w:val="0"/>
      <w:autoSpaceDN w:val="0"/>
      <w:adjustRightInd w:val="0"/>
      <w:spacing w:after="0" w:line="331" w:lineRule="exact"/>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9D2304"/>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paragraph" w:customStyle="1" w:styleId="Style48">
    <w:name w:val="Style48"/>
    <w:basedOn w:val="a"/>
    <w:uiPriority w:val="99"/>
    <w:rsid w:val="009D230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F80338"/>
    <w:pPr>
      <w:widowControl w:val="0"/>
      <w:autoSpaceDE w:val="0"/>
      <w:autoSpaceDN w:val="0"/>
      <w:adjustRightInd w:val="0"/>
      <w:spacing w:after="0" w:line="322" w:lineRule="exact"/>
      <w:jc w:val="both"/>
    </w:pPr>
    <w:rPr>
      <w:rFonts w:ascii="Times New Roman" w:eastAsiaTheme="minorEastAsia" w:hAnsi="Times New Roman" w:cs="Times New Roman"/>
      <w:sz w:val="24"/>
      <w:szCs w:val="24"/>
      <w:lang w:eastAsia="ru-RU"/>
    </w:rPr>
  </w:style>
  <w:style w:type="character" w:customStyle="1" w:styleId="30">
    <w:name w:val="Заголовок 3 Знак"/>
    <w:basedOn w:val="a0"/>
    <w:link w:val="3"/>
    <w:rsid w:val="00F80338"/>
    <w:rPr>
      <w:rFonts w:ascii="Arial" w:eastAsia="Times New Roman" w:hAnsi="Arial" w:cs="Arial"/>
      <w:b/>
      <w:bCs/>
      <w:sz w:val="26"/>
      <w:szCs w:val="26"/>
      <w:lang w:eastAsia="ru-RU"/>
    </w:rPr>
  </w:style>
  <w:style w:type="character" w:customStyle="1" w:styleId="apple-converted-space">
    <w:name w:val="apple-converted-space"/>
    <w:basedOn w:val="a0"/>
    <w:rsid w:val="00F80338"/>
  </w:style>
  <w:style w:type="character" w:customStyle="1" w:styleId="mw-headline">
    <w:name w:val="mw-headline"/>
    <w:basedOn w:val="a0"/>
    <w:rsid w:val="00D9523B"/>
  </w:style>
  <w:style w:type="paragraph" w:customStyle="1" w:styleId="Style19">
    <w:name w:val="Style19"/>
    <w:basedOn w:val="a"/>
    <w:uiPriority w:val="99"/>
    <w:rsid w:val="00AD6B61"/>
    <w:pPr>
      <w:widowControl w:val="0"/>
      <w:autoSpaceDE w:val="0"/>
      <w:autoSpaceDN w:val="0"/>
      <w:adjustRightInd w:val="0"/>
      <w:spacing w:after="0" w:line="275" w:lineRule="exact"/>
      <w:ind w:firstLine="298"/>
      <w:jc w:val="both"/>
    </w:pPr>
    <w:rPr>
      <w:rFonts w:ascii="Calibri" w:eastAsiaTheme="minorEastAsia" w:hAnsi="Calibri"/>
      <w:sz w:val="24"/>
      <w:szCs w:val="24"/>
      <w:lang w:eastAsia="ru-RU"/>
    </w:rPr>
  </w:style>
  <w:style w:type="character" w:customStyle="1" w:styleId="FontStyle46">
    <w:name w:val="Font Style46"/>
    <w:basedOn w:val="a0"/>
    <w:uiPriority w:val="99"/>
    <w:rsid w:val="00AD6B61"/>
    <w:rPr>
      <w:rFonts w:ascii="Times New Roman" w:hAnsi="Times New Roman" w:cs="Times New Roman"/>
      <w:b/>
      <w:bCs/>
      <w:sz w:val="22"/>
      <w:szCs w:val="22"/>
    </w:rPr>
  </w:style>
  <w:style w:type="character" w:customStyle="1" w:styleId="FontStyle47">
    <w:name w:val="Font Style47"/>
    <w:basedOn w:val="a0"/>
    <w:uiPriority w:val="99"/>
    <w:rsid w:val="00AD6B61"/>
    <w:rPr>
      <w:rFonts w:ascii="Times New Roman" w:hAnsi="Times New Roman" w:cs="Times New Roman"/>
      <w:sz w:val="22"/>
      <w:szCs w:val="22"/>
    </w:rPr>
  </w:style>
  <w:style w:type="paragraph" w:styleId="31">
    <w:name w:val="Body Text Indent 3"/>
    <w:basedOn w:val="a"/>
    <w:link w:val="32"/>
    <w:uiPriority w:val="99"/>
    <w:unhideWhenUsed/>
    <w:rsid w:val="00B5476C"/>
    <w:pPr>
      <w:spacing w:after="120"/>
      <w:ind w:left="283"/>
    </w:pPr>
    <w:rPr>
      <w:sz w:val="16"/>
      <w:szCs w:val="16"/>
    </w:rPr>
  </w:style>
  <w:style w:type="character" w:customStyle="1" w:styleId="32">
    <w:name w:val="Основной текст с отступом 3 Знак"/>
    <w:basedOn w:val="a0"/>
    <w:link w:val="31"/>
    <w:uiPriority w:val="99"/>
    <w:rsid w:val="00B5476C"/>
    <w:rPr>
      <w:sz w:val="16"/>
      <w:szCs w:val="16"/>
    </w:rPr>
  </w:style>
  <w:style w:type="paragraph" w:styleId="ac">
    <w:name w:val="footer"/>
    <w:basedOn w:val="a"/>
    <w:link w:val="ad"/>
    <w:uiPriority w:val="99"/>
    <w:rsid w:val="00B5476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B5476C"/>
    <w:rPr>
      <w:rFonts w:ascii="Times New Roman" w:eastAsia="Times New Roman" w:hAnsi="Times New Roman" w:cs="Times New Roman"/>
      <w:sz w:val="20"/>
      <w:szCs w:val="20"/>
      <w:lang w:eastAsia="ru-RU"/>
    </w:rPr>
  </w:style>
  <w:style w:type="table" w:styleId="ae">
    <w:name w:val="Table Grid"/>
    <w:basedOn w:val="a1"/>
    <w:rsid w:val="00B547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B5476C"/>
    <w:rPr>
      <w:rFonts w:ascii="Times New Roman" w:hAnsi="Times New Roman" w:cs="Times New Roman"/>
      <w:sz w:val="26"/>
      <w:szCs w:val="26"/>
    </w:rPr>
  </w:style>
  <w:style w:type="paragraph" w:styleId="af">
    <w:name w:val="header"/>
    <w:basedOn w:val="a"/>
    <w:link w:val="af0"/>
    <w:uiPriority w:val="99"/>
    <w:unhideWhenUsed/>
    <w:rsid w:val="00B5476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476C"/>
  </w:style>
  <w:style w:type="paragraph" w:styleId="af1">
    <w:name w:val="Title"/>
    <w:basedOn w:val="a"/>
    <w:link w:val="af2"/>
    <w:qFormat/>
    <w:rsid w:val="006A3083"/>
    <w:pPr>
      <w:spacing w:after="0" w:line="240" w:lineRule="auto"/>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6A3083"/>
    <w:rPr>
      <w:rFonts w:ascii="Times New Roman" w:eastAsia="Times New Roman" w:hAnsi="Times New Roman" w:cs="Times New Roman"/>
      <w:sz w:val="28"/>
      <w:szCs w:val="20"/>
      <w:lang w:eastAsia="ru-RU"/>
    </w:rPr>
  </w:style>
  <w:style w:type="paragraph" w:customStyle="1" w:styleId="Style2">
    <w:name w:val="Style2"/>
    <w:basedOn w:val="a"/>
    <w:uiPriority w:val="99"/>
    <w:rsid w:val="006C5C04"/>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6C5C04"/>
    <w:pPr>
      <w:widowControl w:val="0"/>
      <w:autoSpaceDE w:val="0"/>
      <w:autoSpaceDN w:val="0"/>
      <w:adjustRightInd w:val="0"/>
      <w:spacing w:after="0" w:line="322" w:lineRule="exact"/>
      <w:ind w:hanging="562"/>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E0A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02573"/>
    <w:pPr>
      <w:keepNext/>
      <w:widowControl w:val="0"/>
      <w:spacing w:after="0" w:line="240" w:lineRule="auto"/>
      <w:jc w:val="center"/>
      <w:outlineLvl w:val="1"/>
    </w:pPr>
    <w:rPr>
      <w:rFonts w:ascii="Arial" w:eastAsia="Times New Roman" w:hAnsi="Arial" w:cs="Times New Roman"/>
      <w:b/>
      <w:sz w:val="24"/>
      <w:szCs w:val="20"/>
      <w:lang w:eastAsia="ru-RU"/>
    </w:rPr>
  </w:style>
  <w:style w:type="paragraph" w:styleId="3">
    <w:name w:val="heading 3"/>
    <w:basedOn w:val="a"/>
    <w:next w:val="a"/>
    <w:link w:val="30"/>
    <w:qFormat/>
    <w:rsid w:val="00F8033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semiHidden/>
    <w:unhideWhenUsed/>
    <w:qFormat/>
    <w:rsid w:val="00B41E2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1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41E66"/>
    <w:rPr>
      <w:b/>
      <w:bCs/>
    </w:rPr>
  </w:style>
  <w:style w:type="character" w:customStyle="1" w:styleId="alt-edited">
    <w:name w:val="alt-edited"/>
    <w:rsid w:val="006200E7"/>
  </w:style>
  <w:style w:type="paragraph" w:customStyle="1" w:styleId="Style7">
    <w:name w:val="Style7"/>
    <w:basedOn w:val="a"/>
    <w:uiPriority w:val="99"/>
    <w:rsid w:val="001C0669"/>
    <w:pPr>
      <w:widowControl w:val="0"/>
      <w:autoSpaceDE w:val="0"/>
      <w:autoSpaceDN w:val="0"/>
      <w:adjustRightInd w:val="0"/>
      <w:spacing w:after="0" w:line="323" w:lineRule="exact"/>
      <w:ind w:firstLine="701"/>
      <w:jc w:val="both"/>
    </w:pPr>
    <w:rPr>
      <w:rFonts w:ascii="Times New Roman" w:eastAsiaTheme="minorEastAsia" w:hAnsi="Times New Roman" w:cs="Times New Roman"/>
      <w:sz w:val="24"/>
      <w:szCs w:val="24"/>
      <w:lang w:eastAsia="ru-RU"/>
    </w:rPr>
  </w:style>
  <w:style w:type="paragraph" w:customStyle="1" w:styleId="Style49">
    <w:name w:val="Style49"/>
    <w:basedOn w:val="a"/>
    <w:uiPriority w:val="99"/>
    <w:rsid w:val="001C0669"/>
    <w:pPr>
      <w:widowControl w:val="0"/>
      <w:autoSpaceDE w:val="0"/>
      <w:autoSpaceDN w:val="0"/>
      <w:adjustRightInd w:val="0"/>
      <w:spacing w:after="0" w:line="326" w:lineRule="exact"/>
      <w:ind w:hanging="269"/>
      <w:jc w:val="both"/>
    </w:pPr>
    <w:rPr>
      <w:rFonts w:ascii="Times New Roman" w:eastAsiaTheme="minorEastAsia" w:hAnsi="Times New Roman" w:cs="Times New Roman"/>
      <w:sz w:val="24"/>
      <w:szCs w:val="24"/>
      <w:lang w:eastAsia="ru-RU"/>
    </w:rPr>
  </w:style>
  <w:style w:type="character" w:customStyle="1" w:styleId="FontStyle88">
    <w:name w:val="Font Style88"/>
    <w:basedOn w:val="a0"/>
    <w:uiPriority w:val="99"/>
    <w:rsid w:val="001C0669"/>
    <w:rPr>
      <w:rFonts w:ascii="Times New Roman" w:hAnsi="Times New Roman" w:cs="Times New Roman"/>
      <w:b/>
      <w:bCs/>
      <w:sz w:val="26"/>
      <w:szCs w:val="26"/>
    </w:rPr>
  </w:style>
  <w:style w:type="character" w:customStyle="1" w:styleId="FontStyle89">
    <w:name w:val="Font Style89"/>
    <w:basedOn w:val="a0"/>
    <w:uiPriority w:val="99"/>
    <w:rsid w:val="001C0669"/>
    <w:rPr>
      <w:rFonts w:ascii="Times New Roman" w:hAnsi="Times New Roman" w:cs="Times New Roman"/>
      <w:sz w:val="26"/>
      <w:szCs w:val="26"/>
    </w:rPr>
  </w:style>
  <w:style w:type="paragraph" w:customStyle="1" w:styleId="Style58">
    <w:name w:val="Style58"/>
    <w:basedOn w:val="a"/>
    <w:uiPriority w:val="99"/>
    <w:rsid w:val="001C0669"/>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77">
    <w:name w:val="Font Style77"/>
    <w:basedOn w:val="a0"/>
    <w:uiPriority w:val="99"/>
    <w:rsid w:val="001C0669"/>
    <w:rPr>
      <w:rFonts w:ascii="Times New Roman" w:hAnsi="Times New Roman" w:cs="Times New Roman"/>
      <w:i/>
      <w:iCs/>
      <w:sz w:val="26"/>
      <w:szCs w:val="26"/>
    </w:rPr>
  </w:style>
  <w:style w:type="paragraph" w:customStyle="1" w:styleId="Style10">
    <w:name w:val="Style10"/>
    <w:basedOn w:val="a"/>
    <w:uiPriority w:val="99"/>
    <w:rsid w:val="00B717A8"/>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B717A8"/>
    <w:pPr>
      <w:widowControl w:val="0"/>
      <w:autoSpaceDE w:val="0"/>
      <w:autoSpaceDN w:val="0"/>
      <w:adjustRightInd w:val="0"/>
      <w:spacing w:after="0" w:line="322" w:lineRule="exact"/>
      <w:ind w:firstLine="706"/>
      <w:jc w:val="both"/>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AE562E"/>
    <w:pPr>
      <w:widowControl w:val="0"/>
      <w:autoSpaceDE w:val="0"/>
      <w:autoSpaceDN w:val="0"/>
      <w:adjustRightInd w:val="0"/>
      <w:spacing w:after="0" w:line="322" w:lineRule="exact"/>
      <w:jc w:val="right"/>
    </w:pPr>
    <w:rPr>
      <w:rFonts w:ascii="Times New Roman" w:eastAsiaTheme="minorEastAsia" w:hAnsi="Times New Roman" w:cs="Times New Roman"/>
      <w:sz w:val="24"/>
      <w:szCs w:val="24"/>
      <w:lang w:eastAsia="ru-RU"/>
    </w:rPr>
  </w:style>
  <w:style w:type="paragraph" w:customStyle="1" w:styleId="Style38">
    <w:name w:val="Style38"/>
    <w:basedOn w:val="a"/>
    <w:uiPriority w:val="99"/>
    <w:rsid w:val="00AE562E"/>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paragraph" w:customStyle="1" w:styleId="Style62">
    <w:name w:val="Style62"/>
    <w:basedOn w:val="a"/>
    <w:uiPriority w:val="99"/>
    <w:rsid w:val="00AE562E"/>
    <w:pPr>
      <w:widowControl w:val="0"/>
      <w:autoSpaceDE w:val="0"/>
      <w:autoSpaceDN w:val="0"/>
      <w:adjustRightInd w:val="0"/>
      <w:spacing w:after="0" w:line="322" w:lineRule="exact"/>
      <w:ind w:firstLine="710"/>
      <w:jc w:val="both"/>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rsid w:val="00002573"/>
    <w:rPr>
      <w:rFonts w:ascii="Arial" w:eastAsia="Times New Roman" w:hAnsi="Arial" w:cs="Times New Roman"/>
      <w:b/>
      <w:sz w:val="24"/>
      <w:szCs w:val="20"/>
      <w:lang w:eastAsia="ru-RU"/>
    </w:rPr>
  </w:style>
  <w:style w:type="character" w:customStyle="1" w:styleId="shorttext">
    <w:name w:val="short_text"/>
    <w:basedOn w:val="a0"/>
    <w:rsid w:val="00002573"/>
  </w:style>
  <w:style w:type="character" w:customStyle="1" w:styleId="40">
    <w:name w:val="Заголовок 4 Знак"/>
    <w:basedOn w:val="a0"/>
    <w:link w:val="4"/>
    <w:uiPriority w:val="9"/>
    <w:semiHidden/>
    <w:rsid w:val="00B41E2E"/>
    <w:rPr>
      <w:rFonts w:asciiTheme="majorHAnsi" w:eastAsiaTheme="majorEastAsia" w:hAnsiTheme="majorHAnsi" w:cstheme="majorBidi"/>
      <w:b/>
      <w:bCs/>
      <w:i/>
      <w:iCs/>
      <w:color w:val="4F81BD" w:themeColor="accent1"/>
    </w:rPr>
  </w:style>
  <w:style w:type="paragraph" w:customStyle="1" w:styleId="Default">
    <w:name w:val="Default"/>
    <w:rsid w:val="00F02FAC"/>
    <w:pPr>
      <w:autoSpaceDE w:val="0"/>
      <w:autoSpaceDN w:val="0"/>
      <w:adjustRightInd w:val="0"/>
      <w:spacing w:after="0" w:line="240" w:lineRule="auto"/>
    </w:pPr>
    <w:rPr>
      <w:rFonts w:ascii="MBHAEF+TimesNewRoman" w:hAnsi="MBHAEF+TimesNewRoman" w:cs="MBHAEF+TimesNewRoman"/>
      <w:color w:val="000000"/>
      <w:sz w:val="24"/>
      <w:szCs w:val="24"/>
    </w:rPr>
  </w:style>
  <w:style w:type="paragraph" w:styleId="a5">
    <w:name w:val="Body Text Indent"/>
    <w:basedOn w:val="Default"/>
    <w:next w:val="Default"/>
    <w:link w:val="a6"/>
    <w:uiPriority w:val="99"/>
    <w:rsid w:val="00F02FAC"/>
    <w:rPr>
      <w:rFonts w:cstheme="minorBidi"/>
      <w:color w:val="auto"/>
    </w:rPr>
  </w:style>
  <w:style w:type="character" w:customStyle="1" w:styleId="a6">
    <w:name w:val="Основной текст с отступом Знак"/>
    <w:basedOn w:val="a0"/>
    <w:link w:val="a5"/>
    <w:uiPriority w:val="99"/>
    <w:rsid w:val="00F02FAC"/>
    <w:rPr>
      <w:rFonts w:ascii="MBHAEF+TimesNewRoman" w:hAnsi="MBHAEF+TimesNewRoman"/>
      <w:sz w:val="24"/>
      <w:szCs w:val="24"/>
    </w:rPr>
  </w:style>
  <w:style w:type="character" w:styleId="a7">
    <w:name w:val="Hyperlink"/>
    <w:basedOn w:val="a0"/>
    <w:uiPriority w:val="99"/>
    <w:semiHidden/>
    <w:unhideWhenUsed/>
    <w:rsid w:val="00941E78"/>
    <w:rPr>
      <w:color w:val="0000FF"/>
      <w:u w:val="single"/>
    </w:rPr>
  </w:style>
  <w:style w:type="character" w:styleId="a8">
    <w:name w:val="Emphasis"/>
    <w:qFormat/>
    <w:rsid w:val="001467F8"/>
    <w:rPr>
      <w:rFonts w:cs="Times New Roman"/>
      <w:i/>
      <w:iCs/>
    </w:rPr>
  </w:style>
  <w:style w:type="character" w:customStyle="1" w:styleId="FontStyle75">
    <w:name w:val="Font Style75"/>
    <w:basedOn w:val="a0"/>
    <w:uiPriority w:val="99"/>
    <w:rsid w:val="000A6F27"/>
    <w:rPr>
      <w:rFonts w:ascii="Times New Roman" w:hAnsi="Times New Roman" w:cs="Times New Roman"/>
      <w:sz w:val="16"/>
      <w:szCs w:val="16"/>
    </w:rPr>
  </w:style>
  <w:style w:type="character" w:customStyle="1" w:styleId="FontStyle87">
    <w:name w:val="Font Style87"/>
    <w:basedOn w:val="a0"/>
    <w:uiPriority w:val="99"/>
    <w:rsid w:val="000A6F27"/>
    <w:rPr>
      <w:rFonts w:ascii="Times New Roman" w:hAnsi="Times New Roman" w:cs="Times New Roman"/>
      <w:sz w:val="16"/>
      <w:szCs w:val="16"/>
    </w:rPr>
  </w:style>
  <w:style w:type="paragraph" w:styleId="a9">
    <w:name w:val="List Paragraph"/>
    <w:basedOn w:val="a"/>
    <w:uiPriority w:val="34"/>
    <w:qFormat/>
    <w:rsid w:val="00984BEA"/>
    <w:pPr>
      <w:ind w:left="720"/>
      <w:contextualSpacing/>
    </w:pPr>
  </w:style>
  <w:style w:type="character" w:customStyle="1" w:styleId="extended-textshort">
    <w:name w:val="extended-text__short"/>
    <w:rsid w:val="00504456"/>
  </w:style>
  <w:style w:type="paragraph" w:customStyle="1" w:styleId="Style4">
    <w:name w:val="Style4"/>
    <w:basedOn w:val="a"/>
    <w:uiPriority w:val="99"/>
    <w:rsid w:val="009F028D"/>
    <w:pPr>
      <w:widowControl w:val="0"/>
      <w:autoSpaceDE w:val="0"/>
      <w:autoSpaceDN w:val="0"/>
      <w:adjustRightInd w:val="0"/>
      <w:spacing w:after="0" w:line="703" w:lineRule="exact"/>
      <w:jc w:val="center"/>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9F028D"/>
    <w:pPr>
      <w:widowControl w:val="0"/>
      <w:autoSpaceDE w:val="0"/>
      <w:autoSpaceDN w:val="0"/>
      <w:adjustRightInd w:val="0"/>
      <w:spacing w:after="0" w:line="322" w:lineRule="exact"/>
      <w:ind w:firstLine="710"/>
      <w:jc w:val="both"/>
    </w:pPr>
    <w:rPr>
      <w:rFonts w:ascii="Times New Roman" w:eastAsiaTheme="minorEastAsia" w:hAnsi="Times New Roman" w:cs="Times New Roman"/>
      <w:sz w:val="24"/>
      <w:szCs w:val="24"/>
      <w:lang w:eastAsia="ru-RU"/>
    </w:rPr>
  </w:style>
  <w:style w:type="character" w:customStyle="1" w:styleId="translation-chunk">
    <w:name w:val="translation-chunk"/>
    <w:basedOn w:val="a0"/>
    <w:uiPriority w:val="99"/>
    <w:rsid w:val="00CA0BD8"/>
  </w:style>
  <w:style w:type="character" w:customStyle="1" w:styleId="text">
    <w:name w:val="text"/>
    <w:rsid w:val="00CA0BD8"/>
  </w:style>
  <w:style w:type="paragraph" w:customStyle="1" w:styleId="chemchapter">
    <w:name w:val="chem_chapter"/>
    <w:basedOn w:val="a"/>
    <w:rsid w:val="004024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E0A4A"/>
    <w:rPr>
      <w:rFonts w:asciiTheme="majorHAnsi" w:eastAsiaTheme="majorEastAsia" w:hAnsiTheme="majorHAnsi" w:cstheme="majorBidi"/>
      <w:b/>
      <w:bCs/>
      <w:color w:val="365F91" w:themeColor="accent1" w:themeShade="BF"/>
      <w:sz w:val="28"/>
      <w:szCs w:val="28"/>
    </w:rPr>
  </w:style>
  <w:style w:type="paragraph" w:styleId="aa">
    <w:name w:val="Balloon Text"/>
    <w:basedOn w:val="a"/>
    <w:link w:val="ab"/>
    <w:semiHidden/>
    <w:unhideWhenUsed/>
    <w:rsid w:val="003D232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D232B"/>
    <w:rPr>
      <w:rFonts w:ascii="Tahoma" w:hAnsi="Tahoma" w:cs="Tahoma"/>
      <w:sz w:val="16"/>
      <w:szCs w:val="16"/>
    </w:rPr>
  </w:style>
  <w:style w:type="paragraph" w:customStyle="1" w:styleId="Style40">
    <w:name w:val="Style40"/>
    <w:basedOn w:val="a"/>
    <w:uiPriority w:val="99"/>
    <w:rsid w:val="00CA5CE2"/>
    <w:pPr>
      <w:widowControl w:val="0"/>
      <w:autoSpaceDE w:val="0"/>
      <w:autoSpaceDN w:val="0"/>
      <w:adjustRightInd w:val="0"/>
      <w:spacing w:after="0" w:line="653" w:lineRule="exact"/>
      <w:ind w:firstLine="2770"/>
    </w:pPr>
    <w:rPr>
      <w:rFonts w:ascii="Times New Roman" w:eastAsiaTheme="minorEastAsia" w:hAnsi="Times New Roman" w:cs="Times New Roman"/>
      <w:sz w:val="24"/>
      <w:szCs w:val="24"/>
      <w:lang w:eastAsia="ru-RU"/>
    </w:rPr>
  </w:style>
  <w:style w:type="paragraph" w:customStyle="1" w:styleId="Style47">
    <w:name w:val="Style47"/>
    <w:basedOn w:val="a"/>
    <w:uiPriority w:val="99"/>
    <w:rsid w:val="00CA5CE2"/>
    <w:pPr>
      <w:widowControl w:val="0"/>
      <w:autoSpaceDE w:val="0"/>
      <w:autoSpaceDN w:val="0"/>
      <w:adjustRightInd w:val="0"/>
      <w:spacing w:after="0" w:line="320" w:lineRule="exact"/>
      <w:ind w:hanging="283"/>
      <w:jc w:val="both"/>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CA5CE2"/>
    <w:pPr>
      <w:widowControl w:val="0"/>
      <w:autoSpaceDE w:val="0"/>
      <w:autoSpaceDN w:val="0"/>
      <w:adjustRightInd w:val="0"/>
      <w:spacing w:after="0" w:line="322" w:lineRule="exact"/>
      <w:ind w:hanging="274"/>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9D230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1">
    <w:name w:val="Style61"/>
    <w:basedOn w:val="a"/>
    <w:uiPriority w:val="99"/>
    <w:rsid w:val="009D2304"/>
    <w:pPr>
      <w:widowControl w:val="0"/>
      <w:autoSpaceDE w:val="0"/>
      <w:autoSpaceDN w:val="0"/>
      <w:adjustRightInd w:val="0"/>
      <w:spacing w:after="0" w:line="331" w:lineRule="exact"/>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9D2304"/>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paragraph" w:customStyle="1" w:styleId="Style48">
    <w:name w:val="Style48"/>
    <w:basedOn w:val="a"/>
    <w:uiPriority w:val="99"/>
    <w:rsid w:val="009D230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F80338"/>
    <w:pPr>
      <w:widowControl w:val="0"/>
      <w:autoSpaceDE w:val="0"/>
      <w:autoSpaceDN w:val="0"/>
      <w:adjustRightInd w:val="0"/>
      <w:spacing w:after="0" w:line="322" w:lineRule="exact"/>
      <w:jc w:val="both"/>
    </w:pPr>
    <w:rPr>
      <w:rFonts w:ascii="Times New Roman" w:eastAsiaTheme="minorEastAsia" w:hAnsi="Times New Roman" w:cs="Times New Roman"/>
      <w:sz w:val="24"/>
      <w:szCs w:val="24"/>
      <w:lang w:eastAsia="ru-RU"/>
    </w:rPr>
  </w:style>
  <w:style w:type="character" w:customStyle="1" w:styleId="30">
    <w:name w:val="Заголовок 3 Знак"/>
    <w:basedOn w:val="a0"/>
    <w:link w:val="3"/>
    <w:rsid w:val="00F80338"/>
    <w:rPr>
      <w:rFonts w:ascii="Arial" w:eastAsia="Times New Roman" w:hAnsi="Arial" w:cs="Arial"/>
      <w:b/>
      <w:bCs/>
      <w:sz w:val="26"/>
      <w:szCs w:val="26"/>
      <w:lang w:eastAsia="ru-RU"/>
    </w:rPr>
  </w:style>
  <w:style w:type="character" w:customStyle="1" w:styleId="apple-converted-space">
    <w:name w:val="apple-converted-space"/>
    <w:basedOn w:val="a0"/>
    <w:rsid w:val="00F80338"/>
  </w:style>
  <w:style w:type="character" w:customStyle="1" w:styleId="mw-headline">
    <w:name w:val="mw-headline"/>
    <w:basedOn w:val="a0"/>
    <w:rsid w:val="00D9523B"/>
  </w:style>
  <w:style w:type="paragraph" w:customStyle="1" w:styleId="Style19">
    <w:name w:val="Style19"/>
    <w:basedOn w:val="a"/>
    <w:uiPriority w:val="99"/>
    <w:rsid w:val="00AD6B61"/>
    <w:pPr>
      <w:widowControl w:val="0"/>
      <w:autoSpaceDE w:val="0"/>
      <w:autoSpaceDN w:val="0"/>
      <w:adjustRightInd w:val="0"/>
      <w:spacing w:after="0" w:line="275" w:lineRule="exact"/>
      <w:ind w:firstLine="298"/>
      <w:jc w:val="both"/>
    </w:pPr>
    <w:rPr>
      <w:rFonts w:ascii="Calibri" w:eastAsiaTheme="minorEastAsia" w:hAnsi="Calibri"/>
      <w:sz w:val="24"/>
      <w:szCs w:val="24"/>
      <w:lang w:eastAsia="ru-RU"/>
    </w:rPr>
  </w:style>
  <w:style w:type="character" w:customStyle="1" w:styleId="FontStyle46">
    <w:name w:val="Font Style46"/>
    <w:basedOn w:val="a0"/>
    <w:uiPriority w:val="99"/>
    <w:rsid w:val="00AD6B61"/>
    <w:rPr>
      <w:rFonts w:ascii="Times New Roman" w:hAnsi="Times New Roman" w:cs="Times New Roman"/>
      <w:b/>
      <w:bCs/>
      <w:sz w:val="22"/>
      <w:szCs w:val="22"/>
    </w:rPr>
  </w:style>
  <w:style w:type="character" w:customStyle="1" w:styleId="FontStyle47">
    <w:name w:val="Font Style47"/>
    <w:basedOn w:val="a0"/>
    <w:uiPriority w:val="99"/>
    <w:rsid w:val="00AD6B61"/>
    <w:rPr>
      <w:rFonts w:ascii="Times New Roman" w:hAnsi="Times New Roman" w:cs="Times New Roman"/>
      <w:sz w:val="22"/>
      <w:szCs w:val="22"/>
    </w:rPr>
  </w:style>
  <w:style w:type="paragraph" w:styleId="31">
    <w:name w:val="Body Text Indent 3"/>
    <w:basedOn w:val="a"/>
    <w:link w:val="32"/>
    <w:uiPriority w:val="99"/>
    <w:unhideWhenUsed/>
    <w:rsid w:val="00B5476C"/>
    <w:pPr>
      <w:spacing w:after="120"/>
      <w:ind w:left="283"/>
    </w:pPr>
    <w:rPr>
      <w:sz w:val="16"/>
      <w:szCs w:val="16"/>
    </w:rPr>
  </w:style>
  <w:style w:type="character" w:customStyle="1" w:styleId="32">
    <w:name w:val="Основной текст с отступом 3 Знак"/>
    <w:basedOn w:val="a0"/>
    <w:link w:val="31"/>
    <w:uiPriority w:val="99"/>
    <w:rsid w:val="00B5476C"/>
    <w:rPr>
      <w:sz w:val="16"/>
      <w:szCs w:val="16"/>
    </w:rPr>
  </w:style>
  <w:style w:type="paragraph" w:styleId="ac">
    <w:name w:val="footer"/>
    <w:basedOn w:val="a"/>
    <w:link w:val="ad"/>
    <w:uiPriority w:val="99"/>
    <w:rsid w:val="00B5476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B5476C"/>
    <w:rPr>
      <w:rFonts w:ascii="Times New Roman" w:eastAsia="Times New Roman" w:hAnsi="Times New Roman" w:cs="Times New Roman"/>
      <w:sz w:val="20"/>
      <w:szCs w:val="20"/>
      <w:lang w:eastAsia="ru-RU"/>
    </w:rPr>
  </w:style>
  <w:style w:type="table" w:styleId="ae">
    <w:name w:val="Table Grid"/>
    <w:basedOn w:val="a1"/>
    <w:rsid w:val="00B547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B5476C"/>
    <w:rPr>
      <w:rFonts w:ascii="Times New Roman" w:hAnsi="Times New Roman" w:cs="Times New Roman"/>
      <w:sz w:val="26"/>
      <w:szCs w:val="26"/>
    </w:rPr>
  </w:style>
  <w:style w:type="paragraph" w:styleId="af">
    <w:name w:val="header"/>
    <w:basedOn w:val="a"/>
    <w:link w:val="af0"/>
    <w:uiPriority w:val="99"/>
    <w:unhideWhenUsed/>
    <w:rsid w:val="00B5476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476C"/>
  </w:style>
  <w:style w:type="paragraph" w:styleId="af1">
    <w:name w:val="Title"/>
    <w:basedOn w:val="a"/>
    <w:link w:val="af2"/>
    <w:qFormat/>
    <w:rsid w:val="006A3083"/>
    <w:pPr>
      <w:spacing w:after="0" w:line="240" w:lineRule="auto"/>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6A3083"/>
    <w:rPr>
      <w:rFonts w:ascii="Times New Roman" w:eastAsia="Times New Roman" w:hAnsi="Times New Roman" w:cs="Times New Roman"/>
      <w:sz w:val="28"/>
      <w:szCs w:val="20"/>
      <w:lang w:eastAsia="ru-RU"/>
    </w:rPr>
  </w:style>
  <w:style w:type="paragraph" w:customStyle="1" w:styleId="Style2">
    <w:name w:val="Style2"/>
    <w:basedOn w:val="a"/>
    <w:uiPriority w:val="99"/>
    <w:rsid w:val="006C5C04"/>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6C5C04"/>
    <w:pPr>
      <w:widowControl w:val="0"/>
      <w:autoSpaceDE w:val="0"/>
      <w:autoSpaceDN w:val="0"/>
      <w:adjustRightInd w:val="0"/>
      <w:spacing w:after="0" w:line="322" w:lineRule="exact"/>
      <w:ind w:hanging="562"/>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4947">
      <w:bodyDiv w:val="1"/>
      <w:marLeft w:val="0"/>
      <w:marRight w:val="0"/>
      <w:marTop w:val="0"/>
      <w:marBottom w:val="0"/>
      <w:divBdr>
        <w:top w:val="none" w:sz="0" w:space="0" w:color="auto"/>
        <w:left w:val="none" w:sz="0" w:space="0" w:color="auto"/>
        <w:bottom w:val="none" w:sz="0" w:space="0" w:color="auto"/>
        <w:right w:val="none" w:sz="0" w:space="0" w:color="auto"/>
      </w:divBdr>
    </w:div>
    <w:div w:id="74670510">
      <w:bodyDiv w:val="1"/>
      <w:marLeft w:val="0"/>
      <w:marRight w:val="0"/>
      <w:marTop w:val="0"/>
      <w:marBottom w:val="0"/>
      <w:divBdr>
        <w:top w:val="none" w:sz="0" w:space="0" w:color="auto"/>
        <w:left w:val="none" w:sz="0" w:space="0" w:color="auto"/>
        <w:bottom w:val="none" w:sz="0" w:space="0" w:color="auto"/>
        <w:right w:val="none" w:sz="0" w:space="0" w:color="auto"/>
      </w:divBdr>
    </w:div>
    <w:div w:id="95905505">
      <w:bodyDiv w:val="1"/>
      <w:marLeft w:val="0"/>
      <w:marRight w:val="0"/>
      <w:marTop w:val="0"/>
      <w:marBottom w:val="0"/>
      <w:divBdr>
        <w:top w:val="none" w:sz="0" w:space="0" w:color="auto"/>
        <w:left w:val="none" w:sz="0" w:space="0" w:color="auto"/>
        <w:bottom w:val="none" w:sz="0" w:space="0" w:color="auto"/>
        <w:right w:val="none" w:sz="0" w:space="0" w:color="auto"/>
      </w:divBdr>
    </w:div>
    <w:div w:id="148441751">
      <w:bodyDiv w:val="1"/>
      <w:marLeft w:val="0"/>
      <w:marRight w:val="0"/>
      <w:marTop w:val="0"/>
      <w:marBottom w:val="0"/>
      <w:divBdr>
        <w:top w:val="none" w:sz="0" w:space="0" w:color="auto"/>
        <w:left w:val="none" w:sz="0" w:space="0" w:color="auto"/>
        <w:bottom w:val="none" w:sz="0" w:space="0" w:color="auto"/>
        <w:right w:val="none" w:sz="0" w:space="0" w:color="auto"/>
      </w:divBdr>
      <w:divsChild>
        <w:div w:id="755396430">
          <w:marLeft w:val="0"/>
          <w:marRight w:val="0"/>
          <w:marTop w:val="0"/>
          <w:marBottom w:val="0"/>
          <w:divBdr>
            <w:top w:val="none" w:sz="0" w:space="0" w:color="auto"/>
            <w:left w:val="none" w:sz="0" w:space="0" w:color="auto"/>
            <w:bottom w:val="none" w:sz="0" w:space="0" w:color="auto"/>
            <w:right w:val="none" w:sz="0" w:space="0" w:color="auto"/>
          </w:divBdr>
          <w:divsChild>
            <w:div w:id="201938411">
              <w:marLeft w:val="0"/>
              <w:marRight w:val="0"/>
              <w:marTop w:val="0"/>
              <w:marBottom w:val="0"/>
              <w:divBdr>
                <w:top w:val="none" w:sz="0" w:space="0" w:color="auto"/>
                <w:left w:val="none" w:sz="0" w:space="0" w:color="auto"/>
                <w:bottom w:val="none" w:sz="0" w:space="0" w:color="auto"/>
                <w:right w:val="none" w:sz="0" w:space="0" w:color="auto"/>
              </w:divBdr>
            </w:div>
          </w:divsChild>
        </w:div>
        <w:div w:id="42600308">
          <w:marLeft w:val="0"/>
          <w:marRight w:val="0"/>
          <w:marTop w:val="0"/>
          <w:marBottom w:val="0"/>
          <w:divBdr>
            <w:top w:val="none" w:sz="0" w:space="0" w:color="auto"/>
            <w:left w:val="none" w:sz="0" w:space="0" w:color="auto"/>
            <w:bottom w:val="none" w:sz="0" w:space="0" w:color="auto"/>
            <w:right w:val="none" w:sz="0" w:space="0" w:color="auto"/>
          </w:divBdr>
          <w:divsChild>
            <w:div w:id="1138499319">
              <w:marLeft w:val="0"/>
              <w:marRight w:val="0"/>
              <w:marTop w:val="0"/>
              <w:marBottom w:val="0"/>
              <w:divBdr>
                <w:top w:val="none" w:sz="0" w:space="0" w:color="auto"/>
                <w:left w:val="none" w:sz="0" w:space="0" w:color="auto"/>
                <w:bottom w:val="none" w:sz="0" w:space="0" w:color="auto"/>
                <w:right w:val="none" w:sz="0" w:space="0" w:color="auto"/>
              </w:divBdr>
              <w:divsChild>
                <w:div w:id="81225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7260">
      <w:bodyDiv w:val="1"/>
      <w:marLeft w:val="0"/>
      <w:marRight w:val="0"/>
      <w:marTop w:val="0"/>
      <w:marBottom w:val="0"/>
      <w:divBdr>
        <w:top w:val="none" w:sz="0" w:space="0" w:color="auto"/>
        <w:left w:val="none" w:sz="0" w:space="0" w:color="auto"/>
        <w:bottom w:val="none" w:sz="0" w:space="0" w:color="auto"/>
        <w:right w:val="none" w:sz="0" w:space="0" w:color="auto"/>
      </w:divBdr>
      <w:divsChild>
        <w:div w:id="1121604938">
          <w:marLeft w:val="0"/>
          <w:marRight w:val="0"/>
          <w:marTop w:val="0"/>
          <w:marBottom w:val="0"/>
          <w:divBdr>
            <w:top w:val="none" w:sz="0" w:space="0" w:color="auto"/>
            <w:left w:val="none" w:sz="0" w:space="0" w:color="auto"/>
            <w:bottom w:val="none" w:sz="0" w:space="0" w:color="auto"/>
            <w:right w:val="none" w:sz="0" w:space="0" w:color="auto"/>
          </w:divBdr>
        </w:div>
      </w:divsChild>
    </w:div>
    <w:div w:id="177278086">
      <w:bodyDiv w:val="1"/>
      <w:marLeft w:val="0"/>
      <w:marRight w:val="0"/>
      <w:marTop w:val="0"/>
      <w:marBottom w:val="0"/>
      <w:divBdr>
        <w:top w:val="none" w:sz="0" w:space="0" w:color="auto"/>
        <w:left w:val="none" w:sz="0" w:space="0" w:color="auto"/>
        <w:bottom w:val="none" w:sz="0" w:space="0" w:color="auto"/>
        <w:right w:val="none" w:sz="0" w:space="0" w:color="auto"/>
      </w:divBdr>
    </w:div>
    <w:div w:id="232813557">
      <w:bodyDiv w:val="1"/>
      <w:marLeft w:val="0"/>
      <w:marRight w:val="0"/>
      <w:marTop w:val="0"/>
      <w:marBottom w:val="0"/>
      <w:divBdr>
        <w:top w:val="none" w:sz="0" w:space="0" w:color="auto"/>
        <w:left w:val="none" w:sz="0" w:space="0" w:color="auto"/>
        <w:bottom w:val="none" w:sz="0" w:space="0" w:color="auto"/>
        <w:right w:val="none" w:sz="0" w:space="0" w:color="auto"/>
      </w:divBdr>
      <w:divsChild>
        <w:div w:id="507597335">
          <w:marLeft w:val="0"/>
          <w:marRight w:val="0"/>
          <w:marTop w:val="0"/>
          <w:marBottom w:val="0"/>
          <w:divBdr>
            <w:top w:val="none" w:sz="0" w:space="0" w:color="auto"/>
            <w:left w:val="none" w:sz="0" w:space="0" w:color="auto"/>
            <w:bottom w:val="none" w:sz="0" w:space="0" w:color="auto"/>
            <w:right w:val="none" w:sz="0" w:space="0" w:color="auto"/>
          </w:divBdr>
        </w:div>
        <w:div w:id="1311205150">
          <w:marLeft w:val="0"/>
          <w:marRight w:val="0"/>
          <w:marTop w:val="0"/>
          <w:marBottom w:val="0"/>
          <w:divBdr>
            <w:top w:val="none" w:sz="0" w:space="0" w:color="auto"/>
            <w:left w:val="none" w:sz="0" w:space="0" w:color="auto"/>
            <w:bottom w:val="none" w:sz="0" w:space="0" w:color="auto"/>
            <w:right w:val="none" w:sz="0" w:space="0" w:color="auto"/>
          </w:divBdr>
        </w:div>
        <w:div w:id="340788113">
          <w:marLeft w:val="0"/>
          <w:marRight w:val="0"/>
          <w:marTop w:val="0"/>
          <w:marBottom w:val="0"/>
          <w:divBdr>
            <w:top w:val="none" w:sz="0" w:space="0" w:color="auto"/>
            <w:left w:val="none" w:sz="0" w:space="0" w:color="auto"/>
            <w:bottom w:val="none" w:sz="0" w:space="0" w:color="auto"/>
            <w:right w:val="none" w:sz="0" w:space="0" w:color="auto"/>
          </w:divBdr>
        </w:div>
        <w:div w:id="1501197279">
          <w:marLeft w:val="0"/>
          <w:marRight w:val="0"/>
          <w:marTop w:val="0"/>
          <w:marBottom w:val="0"/>
          <w:divBdr>
            <w:top w:val="none" w:sz="0" w:space="0" w:color="auto"/>
            <w:left w:val="none" w:sz="0" w:space="0" w:color="auto"/>
            <w:bottom w:val="none" w:sz="0" w:space="0" w:color="auto"/>
            <w:right w:val="none" w:sz="0" w:space="0" w:color="auto"/>
          </w:divBdr>
        </w:div>
        <w:div w:id="1544363603">
          <w:marLeft w:val="0"/>
          <w:marRight w:val="0"/>
          <w:marTop w:val="0"/>
          <w:marBottom w:val="0"/>
          <w:divBdr>
            <w:top w:val="none" w:sz="0" w:space="0" w:color="auto"/>
            <w:left w:val="none" w:sz="0" w:space="0" w:color="auto"/>
            <w:bottom w:val="none" w:sz="0" w:space="0" w:color="auto"/>
            <w:right w:val="none" w:sz="0" w:space="0" w:color="auto"/>
          </w:divBdr>
        </w:div>
        <w:div w:id="1786315569">
          <w:marLeft w:val="0"/>
          <w:marRight w:val="0"/>
          <w:marTop w:val="0"/>
          <w:marBottom w:val="0"/>
          <w:divBdr>
            <w:top w:val="none" w:sz="0" w:space="0" w:color="auto"/>
            <w:left w:val="none" w:sz="0" w:space="0" w:color="auto"/>
            <w:bottom w:val="none" w:sz="0" w:space="0" w:color="auto"/>
            <w:right w:val="none" w:sz="0" w:space="0" w:color="auto"/>
          </w:divBdr>
        </w:div>
        <w:div w:id="1707876551">
          <w:marLeft w:val="0"/>
          <w:marRight w:val="0"/>
          <w:marTop w:val="0"/>
          <w:marBottom w:val="0"/>
          <w:divBdr>
            <w:top w:val="none" w:sz="0" w:space="0" w:color="auto"/>
            <w:left w:val="none" w:sz="0" w:space="0" w:color="auto"/>
            <w:bottom w:val="none" w:sz="0" w:space="0" w:color="auto"/>
            <w:right w:val="none" w:sz="0" w:space="0" w:color="auto"/>
          </w:divBdr>
        </w:div>
        <w:div w:id="177232174">
          <w:marLeft w:val="0"/>
          <w:marRight w:val="0"/>
          <w:marTop w:val="0"/>
          <w:marBottom w:val="0"/>
          <w:divBdr>
            <w:top w:val="none" w:sz="0" w:space="0" w:color="auto"/>
            <w:left w:val="none" w:sz="0" w:space="0" w:color="auto"/>
            <w:bottom w:val="none" w:sz="0" w:space="0" w:color="auto"/>
            <w:right w:val="none" w:sz="0" w:space="0" w:color="auto"/>
          </w:divBdr>
        </w:div>
        <w:div w:id="1370453938">
          <w:marLeft w:val="0"/>
          <w:marRight w:val="0"/>
          <w:marTop w:val="0"/>
          <w:marBottom w:val="0"/>
          <w:divBdr>
            <w:top w:val="none" w:sz="0" w:space="0" w:color="auto"/>
            <w:left w:val="none" w:sz="0" w:space="0" w:color="auto"/>
            <w:bottom w:val="none" w:sz="0" w:space="0" w:color="auto"/>
            <w:right w:val="none" w:sz="0" w:space="0" w:color="auto"/>
          </w:divBdr>
        </w:div>
        <w:div w:id="537477638">
          <w:marLeft w:val="0"/>
          <w:marRight w:val="0"/>
          <w:marTop w:val="0"/>
          <w:marBottom w:val="0"/>
          <w:divBdr>
            <w:top w:val="none" w:sz="0" w:space="0" w:color="auto"/>
            <w:left w:val="none" w:sz="0" w:space="0" w:color="auto"/>
            <w:bottom w:val="none" w:sz="0" w:space="0" w:color="auto"/>
            <w:right w:val="none" w:sz="0" w:space="0" w:color="auto"/>
          </w:divBdr>
        </w:div>
      </w:divsChild>
    </w:div>
    <w:div w:id="389038125">
      <w:bodyDiv w:val="1"/>
      <w:marLeft w:val="0"/>
      <w:marRight w:val="0"/>
      <w:marTop w:val="0"/>
      <w:marBottom w:val="0"/>
      <w:divBdr>
        <w:top w:val="none" w:sz="0" w:space="0" w:color="auto"/>
        <w:left w:val="none" w:sz="0" w:space="0" w:color="auto"/>
        <w:bottom w:val="none" w:sz="0" w:space="0" w:color="auto"/>
        <w:right w:val="none" w:sz="0" w:space="0" w:color="auto"/>
      </w:divBdr>
      <w:divsChild>
        <w:div w:id="1900245258">
          <w:marLeft w:val="0"/>
          <w:marRight w:val="0"/>
          <w:marTop w:val="0"/>
          <w:marBottom w:val="0"/>
          <w:divBdr>
            <w:top w:val="none" w:sz="0" w:space="0" w:color="auto"/>
            <w:left w:val="none" w:sz="0" w:space="0" w:color="auto"/>
            <w:bottom w:val="none" w:sz="0" w:space="0" w:color="auto"/>
            <w:right w:val="none" w:sz="0" w:space="0" w:color="auto"/>
          </w:divBdr>
        </w:div>
        <w:div w:id="1285695611">
          <w:marLeft w:val="0"/>
          <w:marRight w:val="0"/>
          <w:marTop w:val="0"/>
          <w:marBottom w:val="0"/>
          <w:divBdr>
            <w:top w:val="none" w:sz="0" w:space="0" w:color="auto"/>
            <w:left w:val="none" w:sz="0" w:space="0" w:color="auto"/>
            <w:bottom w:val="none" w:sz="0" w:space="0" w:color="auto"/>
            <w:right w:val="none" w:sz="0" w:space="0" w:color="auto"/>
          </w:divBdr>
          <w:divsChild>
            <w:div w:id="200966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713305">
      <w:bodyDiv w:val="1"/>
      <w:marLeft w:val="0"/>
      <w:marRight w:val="0"/>
      <w:marTop w:val="0"/>
      <w:marBottom w:val="0"/>
      <w:divBdr>
        <w:top w:val="none" w:sz="0" w:space="0" w:color="auto"/>
        <w:left w:val="none" w:sz="0" w:space="0" w:color="auto"/>
        <w:bottom w:val="none" w:sz="0" w:space="0" w:color="auto"/>
        <w:right w:val="none" w:sz="0" w:space="0" w:color="auto"/>
      </w:divBdr>
    </w:div>
    <w:div w:id="448471790">
      <w:bodyDiv w:val="1"/>
      <w:marLeft w:val="0"/>
      <w:marRight w:val="0"/>
      <w:marTop w:val="0"/>
      <w:marBottom w:val="0"/>
      <w:divBdr>
        <w:top w:val="none" w:sz="0" w:space="0" w:color="auto"/>
        <w:left w:val="none" w:sz="0" w:space="0" w:color="auto"/>
        <w:bottom w:val="none" w:sz="0" w:space="0" w:color="auto"/>
        <w:right w:val="none" w:sz="0" w:space="0" w:color="auto"/>
      </w:divBdr>
      <w:divsChild>
        <w:div w:id="252393955">
          <w:marLeft w:val="0"/>
          <w:marRight w:val="0"/>
          <w:marTop w:val="0"/>
          <w:marBottom w:val="0"/>
          <w:divBdr>
            <w:top w:val="none" w:sz="0" w:space="0" w:color="auto"/>
            <w:left w:val="none" w:sz="0" w:space="0" w:color="auto"/>
            <w:bottom w:val="none" w:sz="0" w:space="0" w:color="auto"/>
            <w:right w:val="none" w:sz="0" w:space="0" w:color="auto"/>
          </w:divBdr>
        </w:div>
        <w:div w:id="1311862919">
          <w:marLeft w:val="0"/>
          <w:marRight w:val="0"/>
          <w:marTop w:val="0"/>
          <w:marBottom w:val="0"/>
          <w:divBdr>
            <w:top w:val="none" w:sz="0" w:space="0" w:color="auto"/>
            <w:left w:val="none" w:sz="0" w:space="0" w:color="auto"/>
            <w:bottom w:val="none" w:sz="0" w:space="0" w:color="auto"/>
            <w:right w:val="none" w:sz="0" w:space="0" w:color="auto"/>
          </w:divBdr>
        </w:div>
        <w:div w:id="320543493">
          <w:marLeft w:val="0"/>
          <w:marRight w:val="0"/>
          <w:marTop w:val="0"/>
          <w:marBottom w:val="0"/>
          <w:divBdr>
            <w:top w:val="none" w:sz="0" w:space="0" w:color="auto"/>
            <w:left w:val="none" w:sz="0" w:space="0" w:color="auto"/>
            <w:bottom w:val="none" w:sz="0" w:space="0" w:color="auto"/>
            <w:right w:val="none" w:sz="0" w:space="0" w:color="auto"/>
          </w:divBdr>
        </w:div>
      </w:divsChild>
    </w:div>
    <w:div w:id="523516776">
      <w:bodyDiv w:val="1"/>
      <w:marLeft w:val="0"/>
      <w:marRight w:val="0"/>
      <w:marTop w:val="0"/>
      <w:marBottom w:val="0"/>
      <w:divBdr>
        <w:top w:val="none" w:sz="0" w:space="0" w:color="auto"/>
        <w:left w:val="none" w:sz="0" w:space="0" w:color="auto"/>
        <w:bottom w:val="none" w:sz="0" w:space="0" w:color="auto"/>
        <w:right w:val="none" w:sz="0" w:space="0" w:color="auto"/>
      </w:divBdr>
    </w:div>
    <w:div w:id="605424581">
      <w:bodyDiv w:val="1"/>
      <w:marLeft w:val="0"/>
      <w:marRight w:val="0"/>
      <w:marTop w:val="0"/>
      <w:marBottom w:val="0"/>
      <w:divBdr>
        <w:top w:val="none" w:sz="0" w:space="0" w:color="auto"/>
        <w:left w:val="none" w:sz="0" w:space="0" w:color="auto"/>
        <w:bottom w:val="none" w:sz="0" w:space="0" w:color="auto"/>
        <w:right w:val="none" w:sz="0" w:space="0" w:color="auto"/>
      </w:divBdr>
    </w:div>
    <w:div w:id="606500578">
      <w:bodyDiv w:val="1"/>
      <w:marLeft w:val="0"/>
      <w:marRight w:val="0"/>
      <w:marTop w:val="0"/>
      <w:marBottom w:val="0"/>
      <w:divBdr>
        <w:top w:val="none" w:sz="0" w:space="0" w:color="auto"/>
        <w:left w:val="none" w:sz="0" w:space="0" w:color="auto"/>
        <w:bottom w:val="none" w:sz="0" w:space="0" w:color="auto"/>
        <w:right w:val="none" w:sz="0" w:space="0" w:color="auto"/>
      </w:divBdr>
    </w:div>
    <w:div w:id="622468491">
      <w:bodyDiv w:val="1"/>
      <w:marLeft w:val="0"/>
      <w:marRight w:val="0"/>
      <w:marTop w:val="0"/>
      <w:marBottom w:val="0"/>
      <w:divBdr>
        <w:top w:val="none" w:sz="0" w:space="0" w:color="auto"/>
        <w:left w:val="none" w:sz="0" w:space="0" w:color="auto"/>
        <w:bottom w:val="none" w:sz="0" w:space="0" w:color="auto"/>
        <w:right w:val="none" w:sz="0" w:space="0" w:color="auto"/>
      </w:divBdr>
    </w:div>
    <w:div w:id="724454057">
      <w:bodyDiv w:val="1"/>
      <w:marLeft w:val="0"/>
      <w:marRight w:val="0"/>
      <w:marTop w:val="0"/>
      <w:marBottom w:val="0"/>
      <w:divBdr>
        <w:top w:val="none" w:sz="0" w:space="0" w:color="auto"/>
        <w:left w:val="none" w:sz="0" w:space="0" w:color="auto"/>
        <w:bottom w:val="none" w:sz="0" w:space="0" w:color="auto"/>
        <w:right w:val="none" w:sz="0" w:space="0" w:color="auto"/>
      </w:divBdr>
    </w:div>
    <w:div w:id="794299338">
      <w:bodyDiv w:val="1"/>
      <w:marLeft w:val="0"/>
      <w:marRight w:val="0"/>
      <w:marTop w:val="0"/>
      <w:marBottom w:val="0"/>
      <w:divBdr>
        <w:top w:val="none" w:sz="0" w:space="0" w:color="auto"/>
        <w:left w:val="none" w:sz="0" w:space="0" w:color="auto"/>
        <w:bottom w:val="none" w:sz="0" w:space="0" w:color="auto"/>
        <w:right w:val="none" w:sz="0" w:space="0" w:color="auto"/>
      </w:divBdr>
    </w:div>
    <w:div w:id="948898184">
      <w:bodyDiv w:val="1"/>
      <w:marLeft w:val="0"/>
      <w:marRight w:val="0"/>
      <w:marTop w:val="0"/>
      <w:marBottom w:val="0"/>
      <w:divBdr>
        <w:top w:val="none" w:sz="0" w:space="0" w:color="auto"/>
        <w:left w:val="none" w:sz="0" w:space="0" w:color="auto"/>
        <w:bottom w:val="none" w:sz="0" w:space="0" w:color="auto"/>
        <w:right w:val="none" w:sz="0" w:space="0" w:color="auto"/>
      </w:divBdr>
    </w:div>
    <w:div w:id="1092044033">
      <w:bodyDiv w:val="1"/>
      <w:marLeft w:val="0"/>
      <w:marRight w:val="0"/>
      <w:marTop w:val="0"/>
      <w:marBottom w:val="0"/>
      <w:divBdr>
        <w:top w:val="none" w:sz="0" w:space="0" w:color="auto"/>
        <w:left w:val="none" w:sz="0" w:space="0" w:color="auto"/>
        <w:bottom w:val="none" w:sz="0" w:space="0" w:color="auto"/>
        <w:right w:val="none" w:sz="0" w:space="0" w:color="auto"/>
      </w:divBdr>
    </w:div>
    <w:div w:id="1101343402">
      <w:bodyDiv w:val="1"/>
      <w:marLeft w:val="0"/>
      <w:marRight w:val="0"/>
      <w:marTop w:val="0"/>
      <w:marBottom w:val="0"/>
      <w:divBdr>
        <w:top w:val="none" w:sz="0" w:space="0" w:color="auto"/>
        <w:left w:val="none" w:sz="0" w:space="0" w:color="auto"/>
        <w:bottom w:val="none" w:sz="0" w:space="0" w:color="auto"/>
        <w:right w:val="none" w:sz="0" w:space="0" w:color="auto"/>
      </w:divBdr>
      <w:divsChild>
        <w:div w:id="181553055">
          <w:marLeft w:val="0"/>
          <w:marRight w:val="0"/>
          <w:marTop w:val="0"/>
          <w:marBottom w:val="0"/>
          <w:divBdr>
            <w:top w:val="none" w:sz="0" w:space="0" w:color="auto"/>
            <w:left w:val="none" w:sz="0" w:space="0" w:color="auto"/>
            <w:bottom w:val="none" w:sz="0" w:space="0" w:color="auto"/>
            <w:right w:val="none" w:sz="0" w:space="0" w:color="auto"/>
          </w:divBdr>
        </w:div>
      </w:divsChild>
    </w:div>
    <w:div w:id="1201549562">
      <w:bodyDiv w:val="1"/>
      <w:marLeft w:val="0"/>
      <w:marRight w:val="0"/>
      <w:marTop w:val="0"/>
      <w:marBottom w:val="0"/>
      <w:divBdr>
        <w:top w:val="none" w:sz="0" w:space="0" w:color="auto"/>
        <w:left w:val="none" w:sz="0" w:space="0" w:color="auto"/>
        <w:bottom w:val="none" w:sz="0" w:space="0" w:color="auto"/>
        <w:right w:val="none" w:sz="0" w:space="0" w:color="auto"/>
      </w:divBdr>
    </w:div>
    <w:div w:id="1231964524">
      <w:bodyDiv w:val="1"/>
      <w:marLeft w:val="0"/>
      <w:marRight w:val="0"/>
      <w:marTop w:val="0"/>
      <w:marBottom w:val="0"/>
      <w:divBdr>
        <w:top w:val="none" w:sz="0" w:space="0" w:color="auto"/>
        <w:left w:val="none" w:sz="0" w:space="0" w:color="auto"/>
        <w:bottom w:val="none" w:sz="0" w:space="0" w:color="auto"/>
        <w:right w:val="none" w:sz="0" w:space="0" w:color="auto"/>
      </w:divBdr>
    </w:div>
    <w:div w:id="1243953617">
      <w:bodyDiv w:val="1"/>
      <w:marLeft w:val="0"/>
      <w:marRight w:val="0"/>
      <w:marTop w:val="0"/>
      <w:marBottom w:val="0"/>
      <w:divBdr>
        <w:top w:val="none" w:sz="0" w:space="0" w:color="auto"/>
        <w:left w:val="none" w:sz="0" w:space="0" w:color="auto"/>
        <w:bottom w:val="none" w:sz="0" w:space="0" w:color="auto"/>
        <w:right w:val="none" w:sz="0" w:space="0" w:color="auto"/>
      </w:divBdr>
    </w:div>
    <w:div w:id="1244922293">
      <w:bodyDiv w:val="1"/>
      <w:marLeft w:val="0"/>
      <w:marRight w:val="0"/>
      <w:marTop w:val="0"/>
      <w:marBottom w:val="0"/>
      <w:divBdr>
        <w:top w:val="none" w:sz="0" w:space="0" w:color="auto"/>
        <w:left w:val="none" w:sz="0" w:space="0" w:color="auto"/>
        <w:bottom w:val="none" w:sz="0" w:space="0" w:color="auto"/>
        <w:right w:val="none" w:sz="0" w:space="0" w:color="auto"/>
      </w:divBdr>
    </w:div>
    <w:div w:id="1254977735">
      <w:bodyDiv w:val="1"/>
      <w:marLeft w:val="0"/>
      <w:marRight w:val="0"/>
      <w:marTop w:val="0"/>
      <w:marBottom w:val="0"/>
      <w:divBdr>
        <w:top w:val="none" w:sz="0" w:space="0" w:color="auto"/>
        <w:left w:val="none" w:sz="0" w:space="0" w:color="auto"/>
        <w:bottom w:val="none" w:sz="0" w:space="0" w:color="auto"/>
        <w:right w:val="none" w:sz="0" w:space="0" w:color="auto"/>
      </w:divBdr>
    </w:div>
    <w:div w:id="1345131446">
      <w:bodyDiv w:val="1"/>
      <w:marLeft w:val="0"/>
      <w:marRight w:val="0"/>
      <w:marTop w:val="0"/>
      <w:marBottom w:val="0"/>
      <w:divBdr>
        <w:top w:val="none" w:sz="0" w:space="0" w:color="auto"/>
        <w:left w:val="none" w:sz="0" w:space="0" w:color="auto"/>
        <w:bottom w:val="none" w:sz="0" w:space="0" w:color="auto"/>
        <w:right w:val="none" w:sz="0" w:space="0" w:color="auto"/>
      </w:divBdr>
      <w:divsChild>
        <w:div w:id="2006586749">
          <w:marLeft w:val="0"/>
          <w:marRight w:val="0"/>
          <w:marTop w:val="0"/>
          <w:marBottom w:val="0"/>
          <w:divBdr>
            <w:top w:val="none" w:sz="0" w:space="0" w:color="auto"/>
            <w:left w:val="none" w:sz="0" w:space="0" w:color="auto"/>
            <w:bottom w:val="none" w:sz="0" w:space="0" w:color="auto"/>
            <w:right w:val="none" w:sz="0" w:space="0" w:color="auto"/>
          </w:divBdr>
        </w:div>
        <w:div w:id="1657607735">
          <w:marLeft w:val="0"/>
          <w:marRight w:val="0"/>
          <w:marTop w:val="0"/>
          <w:marBottom w:val="0"/>
          <w:divBdr>
            <w:top w:val="none" w:sz="0" w:space="0" w:color="auto"/>
            <w:left w:val="none" w:sz="0" w:space="0" w:color="auto"/>
            <w:bottom w:val="none" w:sz="0" w:space="0" w:color="auto"/>
            <w:right w:val="none" w:sz="0" w:space="0" w:color="auto"/>
          </w:divBdr>
        </w:div>
      </w:divsChild>
    </w:div>
    <w:div w:id="1376810117">
      <w:bodyDiv w:val="1"/>
      <w:marLeft w:val="0"/>
      <w:marRight w:val="0"/>
      <w:marTop w:val="0"/>
      <w:marBottom w:val="0"/>
      <w:divBdr>
        <w:top w:val="none" w:sz="0" w:space="0" w:color="auto"/>
        <w:left w:val="none" w:sz="0" w:space="0" w:color="auto"/>
        <w:bottom w:val="none" w:sz="0" w:space="0" w:color="auto"/>
        <w:right w:val="none" w:sz="0" w:space="0" w:color="auto"/>
      </w:divBdr>
    </w:div>
    <w:div w:id="1398436804">
      <w:bodyDiv w:val="1"/>
      <w:marLeft w:val="0"/>
      <w:marRight w:val="0"/>
      <w:marTop w:val="0"/>
      <w:marBottom w:val="0"/>
      <w:divBdr>
        <w:top w:val="none" w:sz="0" w:space="0" w:color="auto"/>
        <w:left w:val="none" w:sz="0" w:space="0" w:color="auto"/>
        <w:bottom w:val="none" w:sz="0" w:space="0" w:color="auto"/>
        <w:right w:val="none" w:sz="0" w:space="0" w:color="auto"/>
      </w:divBdr>
      <w:divsChild>
        <w:div w:id="1191529016">
          <w:marLeft w:val="0"/>
          <w:marRight w:val="0"/>
          <w:marTop w:val="0"/>
          <w:marBottom w:val="0"/>
          <w:divBdr>
            <w:top w:val="none" w:sz="0" w:space="0" w:color="auto"/>
            <w:left w:val="none" w:sz="0" w:space="0" w:color="auto"/>
            <w:bottom w:val="none" w:sz="0" w:space="0" w:color="auto"/>
            <w:right w:val="none" w:sz="0" w:space="0" w:color="auto"/>
          </w:divBdr>
        </w:div>
      </w:divsChild>
    </w:div>
    <w:div w:id="1501844650">
      <w:bodyDiv w:val="1"/>
      <w:marLeft w:val="0"/>
      <w:marRight w:val="0"/>
      <w:marTop w:val="0"/>
      <w:marBottom w:val="0"/>
      <w:divBdr>
        <w:top w:val="none" w:sz="0" w:space="0" w:color="auto"/>
        <w:left w:val="none" w:sz="0" w:space="0" w:color="auto"/>
        <w:bottom w:val="none" w:sz="0" w:space="0" w:color="auto"/>
        <w:right w:val="none" w:sz="0" w:space="0" w:color="auto"/>
      </w:divBdr>
      <w:divsChild>
        <w:div w:id="1766223085">
          <w:marLeft w:val="0"/>
          <w:marRight w:val="0"/>
          <w:marTop w:val="0"/>
          <w:marBottom w:val="0"/>
          <w:divBdr>
            <w:top w:val="none" w:sz="0" w:space="0" w:color="auto"/>
            <w:left w:val="none" w:sz="0" w:space="0" w:color="auto"/>
            <w:bottom w:val="none" w:sz="0" w:space="0" w:color="auto"/>
            <w:right w:val="none" w:sz="0" w:space="0" w:color="auto"/>
          </w:divBdr>
          <w:divsChild>
            <w:div w:id="3080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3392">
      <w:bodyDiv w:val="1"/>
      <w:marLeft w:val="0"/>
      <w:marRight w:val="0"/>
      <w:marTop w:val="0"/>
      <w:marBottom w:val="0"/>
      <w:divBdr>
        <w:top w:val="none" w:sz="0" w:space="0" w:color="auto"/>
        <w:left w:val="none" w:sz="0" w:space="0" w:color="auto"/>
        <w:bottom w:val="none" w:sz="0" w:space="0" w:color="auto"/>
        <w:right w:val="none" w:sz="0" w:space="0" w:color="auto"/>
      </w:divBdr>
    </w:div>
    <w:div w:id="1709180995">
      <w:bodyDiv w:val="1"/>
      <w:marLeft w:val="0"/>
      <w:marRight w:val="0"/>
      <w:marTop w:val="0"/>
      <w:marBottom w:val="0"/>
      <w:divBdr>
        <w:top w:val="none" w:sz="0" w:space="0" w:color="auto"/>
        <w:left w:val="none" w:sz="0" w:space="0" w:color="auto"/>
        <w:bottom w:val="none" w:sz="0" w:space="0" w:color="auto"/>
        <w:right w:val="none" w:sz="0" w:space="0" w:color="auto"/>
      </w:divBdr>
    </w:div>
    <w:div w:id="1716078915">
      <w:bodyDiv w:val="1"/>
      <w:marLeft w:val="0"/>
      <w:marRight w:val="0"/>
      <w:marTop w:val="0"/>
      <w:marBottom w:val="0"/>
      <w:divBdr>
        <w:top w:val="none" w:sz="0" w:space="0" w:color="auto"/>
        <w:left w:val="none" w:sz="0" w:space="0" w:color="auto"/>
        <w:bottom w:val="none" w:sz="0" w:space="0" w:color="auto"/>
        <w:right w:val="none" w:sz="0" w:space="0" w:color="auto"/>
      </w:divBdr>
    </w:div>
    <w:div w:id="1732345047">
      <w:bodyDiv w:val="1"/>
      <w:marLeft w:val="0"/>
      <w:marRight w:val="0"/>
      <w:marTop w:val="0"/>
      <w:marBottom w:val="0"/>
      <w:divBdr>
        <w:top w:val="none" w:sz="0" w:space="0" w:color="auto"/>
        <w:left w:val="none" w:sz="0" w:space="0" w:color="auto"/>
        <w:bottom w:val="none" w:sz="0" w:space="0" w:color="auto"/>
        <w:right w:val="none" w:sz="0" w:space="0" w:color="auto"/>
      </w:divBdr>
    </w:div>
    <w:div w:id="1785998132">
      <w:bodyDiv w:val="1"/>
      <w:marLeft w:val="0"/>
      <w:marRight w:val="0"/>
      <w:marTop w:val="0"/>
      <w:marBottom w:val="0"/>
      <w:divBdr>
        <w:top w:val="none" w:sz="0" w:space="0" w:color="auto"/>
        <w:left w:val="none" w:sz="0" w:space="0" w:color="auto"/>
        <w:bottom w:val="none" w:sz="0" w:space="0" w:color="auto"/>
        <w:right w:val="none" w:sz="0" w:space="0" w:color="auto"/>
      </w:divBdr>
    </w:div>
    <w:div w:id="1847790745">
      <w:bodyDiv w:val="1"/>
      <w:marLeft w:val="0"/>
      <w:marRight w:val="0"/>
      <w:marTop w:val="0"/>
      <w:marBottom w:val="0"/>
      <w:divBdr>
        <w:top w:val="none" w:sz="0" w:space="0" w:color="auto"/>
        <w:left w:val="none" w:sz="0" w:space="0" w:color="auto"/>
        <w:bottom w:val="none" w:sz="0" w:space="0" w:color="auto"/>
        <w:right w:val="none" w:sz="0" w:space="0" w:color="auto"/>
      </w:divBdr>
    </w:div>
    <w:div w:id="1866477517">
      <w:bodyDiv w:val="1"/>
      <w:marLeft w:val="0"/>
      <w:marRight w:val="0"/>
      <w:marTop w:val="0"/>
      <w:marBottom w:val="0"/>
      <w:divBdr>
        <w:top w:val="none" w:sz="0" w:space="0" w:color="auto"/>
        <w:left w:val="none" w:sz="0" w:space="0" w:color="auto"/>
        <w:bottom w:val="none" w:sz="0" w:space="0" w:color="auto"/>
        <w:right w:val="none" w:sz="0" w:space="0" w:color="auto"/>
      </w:divBdr>
    </w:div>
    <w:div w:id="1955014025">
      <w:bodyDiv w:val="1"/>
      <w:marLeft w:val="0"/>
      <w:marRight w:val="0"/>
      <w:marTop w:val="0"/>
      <w:marBottom w:val="0"/>
      <w:divBdr>
        <w:top w:val="none" w:sz="0" w:space="0" w:color="auto"/>
        <w:left w:val="none" w:sz="0" w:space="0" w:color="auto"/>
        <w:bottom w:val="none" w:sz="0" w:space="0" w:color="auto"/>
        <w:right w:val="none" w:sz="0" w:space="0" w:color="auto"/>
      </w:divBdr>
      <w:divsChild>
        <w:div w:id="1166090969">
          <w:marLeft w:val="0"/>
          <w:marRight w:val="0"/>
          <w:marTop w:val="0"/>
          <w:marBottom w:val="0"/>
          <w:divBdr>
            <w:top w:val="none" w:sz="0" w:space="0" w:color="auto"/>
            <w:left w:val="none" w:sz="0" w:space="0" w:color="auto"/>
            <w:bottom w:val="none" w:sz="0" w:space="0" w:color="auto"/>
            <w:right w:val="none" w:sz="0" w:space="0" w:color="auto"/>
          </w:divBdr>
        </w:div>
      </w:divsChild>
    </w:div>
    <w:div w:id="2019842749">
      <w:bodyDiv w:val="1"/>
      <w:marLeft w:val="0"/>
      <w:marRight w:val="0"/>
      <w:marTop w:val="0"/>
      <w:marBottom w:val="0"/>
      <w:divBdr>
        <w:top w:val="none" w:sz="0" w:space="0" w:color="auto"/>
        <w:left w:val="none" w:sz="0" w:space="0" w:color="auto"/>
        <w:bottom w:val="none" w:sz="0" w:space="0" w:color="auto"/>
        <w:right w:val="none" w:sz="0" w:space="0" w:color="auto"/>
      </w:divBdr>
    </w:div>
    <w:div w:id="2032219350">
      <w:bodyDiv w:val="1"/>
      <w:marLeft w:val="0"/>
      <w:marRight w:val="0"/>
      <w:marTop w:val="0"/>
      <w:marBottom w:val="0"/>
      <w:divBdr>
        <w:top w:val="none" w:sz="0" w:space="0" w:color="auto"/>
        <w:left w:val="none" w:sz="0" w:space="0" w:color="auto"/>
        <w:bottom w:val="none" w:sz="0" w:space="0" w:color="auto"/>
        <w:right w:val="none" w:sz="0" w:space="0" w:color="auto"/>
      </w:divBdr>
      <w:divsChild>
        <w:div w:id="1992175686">
          <w:marLeft w:val="0"/>
          <w:marRight w:val="0"/>
          <w:marTop w:val="0"/>
          <w:marBottom w:val="0"/>
          <w:divBdr>
            <w:top w:val="none" w:sz="0" w:space="0" w:color="auto"/>
            <w:left w:val="none" w:sz="0" w:space="0" w:color="auto"/>
            <w:bottom w:val="none" w:sz="0" w:space="0" w:color="auto"/>
            <w:right w:val="none" w:sz="0" w:space="0" w:color="auto"/>
          </w:divBdr>
        </w:div>
        <w:div w:id="1921863567">
          <w:marLeft w:val="0"/>
          <w:marRight w:val="0"/>
          <w:marTop w:val="0"/>
          <w:marBottom w:val="0"/>
          <w:divBdr>
            <w:top w:val="none" w:sz="0" w:space="0" w:color="auto"/>
            <w:left w:val="none" w:sz="0" w:space="0" w:color="auto"/>
            <w:bottom w:val="none" w:sz="0" w:space="0" w:color="auto"/>
            <w:right w:val="none" w:sz="0" w:space="0" w:color="auto"/>
          </w:divBdr>
        </w:div>
        <w:div w:id="1323896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Lead" TargetMode="External"/><Relationship Id="rId117" Type="http://schemas.openxmlformats.org/officeDocument/2006/relationships/hyperlink" Target="http://en.wikipedia.org/wiki/Private_law" TargetMode="External"/><Relationship Id="rId21" Type="http://schemas.openxmlformats.org/officeDocument/2006/relationships/hyperlink" Target="https://en.wikipedia.org/wiki/Turkmenabat" TargetMode="External"/><Relationship Id="rId42" Type="http://schemas.openxmlformats.org/officeDocument/2006/relationships/hyperlink" Target="https://en.wikipedia.org/wiki/Shardara" TargetMode="External"/><Relationship Id="rId47" Type="http://schemas.openxmlformats.org/officeDocument/2006/relationships/hyperlink" Target="https://en.wikipedia.org/w/index.php?title=Temirlan,_Kazakhstan&amp;action=edit&amp;redlink=1" TargetMode="External"/><Relationship Id="rId63" Type="http://schemas.openxmlformats.org/officeDocument/2006/relationships/hyperlink" Target="https://en.wikipedia.org/wiki/Optical_spectrum" TargetMode="External"/><Relationship Id="rId68" Type="http://schemas.openxmlformats.org/officeDocument/2006/relationships/hyperlink" Target="https://en.wikipedia.org/wiki/Firefighter" TargetMode="External"/><Relationship Id="rId84" Type="http://schemas.openxmlformats.org/officeDocument/2006/relationships/hyperlink" Target="https://en.wikipedia.org/wiki/Pixels" TargetMode="External"/><Relationship Id="rId89" Type="http://schemas.openxmlformats.org/officeDocument/2006/relationships/hyperlink" Target="http://en.wikipedia.org/wiki/Electric_field" TargetMode="External"/><Relationship Id="rId112" Type="http://schemas.openxmlformats.org/officeDocument/2006/relationships/hyperlink" Target="http://en.wikipedia.org/wiki/Ultraviolet" TargetMode="External"/><Relationship Id="rId133" Type="http://schemas.openxmlformats.org/officeDocument/2006/relationships/hyperlink" Target="http://en.wikipedia.org/wiki/Prohibition" TargetMode="External"/><Relationship Id="rId138" Type="http://schemas.openxmlformats.org/officeDocument/2006/relationships/hyperlink" Target="http://en.wikipedia.org/wiki/Desertion" TargetMode="External"/><Relationship Id="rId154" Type="http://schemas.openxmlformats.org/officeDocument/2006/relationships/hyperlink" Target="https://en.wikipedia.org/wiki/Leasehold_estate" TargetMode="External"/><Relationship Id="rId159" Type="http://schemas.openxmlformats.org/officeDocument/2006/relationships/hyperlink" Target="https://en.wikipedia.org/wiki/Indoor_air_quality" TargetMode="External"/><Relationship Id="rId170" Type="http://schemas.openxmlformats.org/officeDocument/2006/relationships/footer" Target="footer1.xml"/><Relationship Id="rId16" Type="http://schemas.openxmlformats.org/officeDocument/2006/relationships/hyperlink" Target="https://en.wikipedia.org/wiki/Kazakhstan" TargetMode="External"/><Relationship Id="rId107" Type="http://schemas.openxmlformats.org/officeDocument/2006/relationships/hyperlink" Target="http://en.wikipedia.org/wiki/Energy" TargetMode="External"/><Relationship Id="rId11" Type="http://schemas.openxmlformats.org/officeDocument/2006/relationships/hyperlink" Target="http://context.reverso.net/&#1087;&#1077;&#1088;&#1077;&#1074;&#1086;&#1076;/&#1072;&#1085;&#1075;&#1083;&#1080;&#1081;&#1089;&#1082;&#1080;&#1081;-&#1088;&#1091;&#1089;&#1089;&#1082;&#1080;&#1081;/contaminated+zones" TargetMode="External"/><Relationship Id="rId32" Type="http://schemas.openxmlformats.org/officeDocument/2006/relationships/image" Target="media/image3.png"/><Relationship Id="rId37" Type="http://schemas.openxmlformats.org/officeDocument/2006/relationships/hyperlink" Target="https://en.wikipedia.org/w/index.php?title=Aksukent&amp;action=edit&amp;redlink=1" TargetMode="External"/><Relationship Id="rId53" Type="http://schemas.openxmlformats.org/officeDocument/2006/relationships/hyperlink" Target="https://en.wikipedia.org/wiki/Infrared" TargetMode="External"/><Relationship Id="rId58" Type="http://schemas.openxmlformats.org/officeDocument/2006/relationships/hyperlink" Target="https://en.wikipedia.org/wiki/Electromagnetic_spectrum" TargetMode="External"/><Relationship Id="rId74" Type="http://schemas.openxmlformats.org/officeDocument/2006/relationships/hyperlink" Target="https://en.wikipedia.org/wiki/Camcorder" TargetMode="External"/><Relationship Id="rId79" Type="http://schemas.openxmlformats.org/officeDocument/2006/relationships/hyperlink" Target="https://en.wikipedia.org/wiki/InSb" TargetMode="External"/><Relationship Id="rId102" Type="http://schemas.openxmlformats.org/officeDocument/2006/relationships/hyperlink" Target="http://en.wikipedia.org/wiki/Eye" TargetMode="External"/><Relationship Id="rId123" Type="http://schemas.openxmlformats.org/officeDocument/2006/relationships/hyperlink" Target="http://en.wikipedia.org/wiki/Civil" TargetMode="External"/><Relationship Id="rId128" Type="http://schemas.openxmlformats.org/officeDocument/2006/relationships/hyperlink" Target="http://en.wikipedia.org/wiki/Crime_of_apartheid" TargetMode="External"/><Relationship Id="rId144" Type="http://schemas.openxmlformats.org/officeDocument/2006/relationships/hyperlink" Target="https://en.wikipedia.org/wiki/Building" TargetMode="External"/><Relationship Id="rId149" Type="http://schemas.openxmlformats.org/officeDocument/2006/relationships/hyperlink" Target="https://en.wikipedia.org/wiki/Engineer" TargetMode="External"/><Relationship Id="rId5" Type="http://schemas.openxmlformats.org/officeDocument/2006/relationships/settings" Target="settings.xml"/><Relationship Id="rId90" Type="http://schemas.openxmlformats.org/officeDocument/2006/relationships/hyperlink" Target="http://en.wikipedia.org/wiki/Magnetic_field" TargetMode="External"/><Relationship Id="rId95" Type="http://schemas.openxmlformats.org/officeDocument/2006/relationships/hyperlink" Target="http://en.wikipedia.org/wiki/Radio_waves" TargetMode="External"/><Relationship Id="rId160" Type="http://schemas.openxmlformats.org/officeDocument/2006/relationships/hyperlink" Target="https://en.wikipedia.org/wiki/Mechanical_engineering" TargetMode="External"/><Relationship Id="rId165" Type="http://schemas.openxmlformats.org/officeDocument/2006/relationships/hyperlink" Target="https://en.wikipedia.org/wiki/Aquarium" TargetMode="External"/><Relationship Id="rId22" Type="http://schemas.openxmlformats.org/officeDocument/2006/relationships/hyperlink" Target="https://en.wikipedia.org/wiki/Omsk" TargetMode="External"/><Relationship Id="rId27" Type="http://schemas.openxmlformats.org/officeDocument/2006/relationships/hyperlink" Target="https://en.wikipedia.org/wiki/Zinc" TargetMode="External"/><Relationship Id="rId43" Type="http://schemas.openxmlformats.org/officeDocument/2006/relationships/hyperlink" Target="https://en.wikipedia.org/wiki/Districts_of_Kazakhstan" TargetMode="External"/><Relationship Id="rId48" Type="http://schemas.openxmlformats.org/officeDocument/2006/relationships/hyperlink" Target="https://en.wikipedia.org/wiki/Districts_of_Kazakhstan" TargetMode="External"/><Relationship Id="rId64" Type="http://schemas.openxmlformats.org/officeDocument/2006/relationships/hyperlink" Target="https://en.wikipedia.org/wiki/Warm-blooded" TargetMode="External"/><Relationship Id="rId69" Type="http://schemas.openxmlformats.org/officeDocument/2006/relationships/hyperlink" Target="https://en.wikipedia.org/wiki/Smoke" TargetMode="External"/><Relationship Id="rId113" Type="http://schemas.openxmlformats.org/officeDocument/2006/relationships/hyperlink" Target="http://en.wikipedia.org/wiki/Law" TargetMode="External"/><Relationship Id="rId118" Type="http://schemas.openxmlformats.org/officeDocument/2006/relationships/hyperlink" Target="http://en.wikipedia.org/wiki/Deviant_behavior" TargetMode="External"/><Relationship Id="rId134" Type="http://schemas.openxmlformats.org/officeDocument/2006/relationships/hyperlink" Target="http://en.wikipedia.org/wiki/Abortion" TargetMode="External"/><Relationship Id="rId139" Type="http://schemas.openxmlformats.org/officeDocument/2006/relationships/hyperlink" Target="http://en.wikipedia.org/wiki/Martial_law" TargetMode="External"/><Relationship Id="rId80" Type="http://schemas.openxmlformats.org/officeDocument/2006/relationships/hyperlink" Target="https://en.wikipedia.org/wiki/InGaAs" TargetMode="External"/><Relationship Id="rId85" Type="http://schemas.openxmlformats.org/officeDocument/2006/relationships/hyperlink" Target="https://en.wikipedia.org/wiki/Bolometer" TargetMode="External"/><Relationship Id="rId150" Type="http://schemas.openxmlformats.org/officeDocument/2006/relationships/hyperlink" Target="https://en.wikipedia.org/wiki/Regulatory_agency" TargetMode="External"/><Relationship Id="rId155" Type="http://schemas.openxmlformats.org/officeDocument/2006/relationships/hyperlink" Target="https://en.wikipedia.org/wiki/Heating" TargetMode="External"/><Relationship Id="rId171" Type="http://schemas.openxmlformats.org/officeDocument/2006/relationships/fontTable" Target="fontTable.xml"/><Relationship Id="rId12" Type="http://schemas.openxmlformats.org/officeDocument/2006/relationships/hyperlink" Target="http://context.reverso.net/&#1087;&#1077;&#1088;&#1077;&#1074;&#1086;&#1076;/&#1072;&#1085;&#1075;&#1083;&#1080;&#1081;&#1089;&#1082;&#1080;&#1081;-&#1088;&#1091;&#1089;&#1089;&#1082;&#1080;&#1081;/regime" TargetMode="External"/><Relationship Id="rId17" Type="http://schemas.openxmlformats.org/officeDocument/2006/relationships/hyperlink" Target="https://en.wikipedia.org/wiki/Shymkent" TargetMode="External"/><Relationship Id="rId33" Type="http://schemas.openxmlformats.org/officeDocument/2006/relationships/hyperlink" Target="https://en.wikipedia.org/wiki/Districts_of_Kazakhstan" TargetMode="External"/><Relationship Id="rId38" Type="http://schemas.openxmlformats.org/officeDocument/2006/relationships/hyperlink" Target="https://en.wikipedia.org/wiki/Sayram_%28city%29" TargetMode="External"/><Relationship Id="rId59" Type="http://schemas.openxmlformats.org/officeDocument/2006/relationships/hyperlink" Target="https://en.wikipedia.org/wiki/Nanometer" TargetMode="External"/><Relationship Id="rId103" Type="http://schemas.openxmlformats.org/officeDocument/2006/relationships/hyperlink" Target="http://en.wikipedia.org/wiki/Organism" TargetMode="External"/><Relationship Id="rId108" Type="http://schemas.openxmlformats.org/officeDocument/2006/relationships/hyperlink" Target="http://en.wikipedia.org/wiki/Momentum" TargetMode="External"/><Relationship Id="rId124" Type="http://schemas.openxmlformats.org/officeDocument/2006/relationships/hyperlink" Target="http://en.wikipedia.org/wiki/Treaty" TargetMode="External"/><Relationship Id="rId129" Type="http://schemas.openxmlformats.org/officeDocument/2006/relationships/hyperlink" Target="http://en.wikipedia.org/wiki/Piracy" TargetMode="External"/><Relationship Id="rId54" Type="http://schemas.openxmlformats.org/officeDocument/2006/relationships/hyperlink" Target="https://en.wikipedia.org/wiki/Imaging_science" TargetMode="External"/><Relationship Id="rId70" Type="http://schemas.openxmlformats.org/officeDocument/2006/relationships/hyperlink" Target="https://en.wikipedia.org/wiki/Electric_power_transmission" TargetMode="External"/><Relationship Id="rId75" Type="http://schemas.openxmlformats.org/officeDocument/2006/relationships/hyperlink" Target="https://en.wikipedia.org/wiki/Charge_coupled_device" TargetMode="External"/><Relationship Id="rId91" Type="http://schemas.openxmlformats.org/officeDocument/2006/relationships/hyperlink" Target="http://en.wikipedia.org/wiki/Oscillate" TargetMode="External"/><Relationship Id="rId96" Type="http://schemas.openxmlformats.org/officeDocument/2006/relationships/hyperlink" Target="http://en.wikipedia.org/wiki/Microwave" TargetMode="External"/><Relationship Id="rId140" Type="http://schemas.openxmlformats.org/officeDocument/2006/relationships/hyperlink" Target="http://en.wikipedia.org/wiki/State_of_emergency" TargetMode="External"/><Relationship Id="rId145" Type="http://schemas.openxmlformats.org/officeDocument/2006/relationships/hyperlink" Target="https://en.wikipedia.org/wiki/Nonbuilding_structure" TargetMode="External"/><Relationship Id="rId161" Type="http://schemas.openxmlformats.org/officeDocument/2006/relationships/hyperlink" Target="https://en.wikipedia.org/wiki/Thermodynamics" TargetMode="External"/><Relationship Id="rId166" Type="http://schemas.openxmlformats.org/officeDocument/2006/relationships/hyperlink" Target="https://en.wikipedia.org/wiki/Sick_building_syndrom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en.wikipedia.org/wiki/Regions_of_Kazakhstan" TargetMode="External"/><Relationship Id="rId23" Type="http://schemas.openxmlformats.org/officeDocument/2006/relationships/hyperlink" Target="https://en.wikipedia.org/wiki/Russia" TargetMode="External"/><Relationship Id="rId28" Type="http://schemas.openxmlformats.org/officeDocument/2006/relationships/hyperlink" Target="https://en.wikipedia.org/wiki/Shymkent" TargetMode="External"/><Relationship Id="rId36" Type="http://schemas.openxmlformats.org/officeDocument/2006/relationships/hyperlink" Target="https://en.wikipedia.org/wiki/Village" TargetMode="External"/><Relationship Id="rId49" Type="http://schemas.openxmlformats.org/officeDocument/2006/relationships/hyperlink" Target="https://en.wikipedia.org/wiki/South_Kazakhstan_Region" TargetMode="External"/><Relationship Id="rId57" Type="http://schemas.openxmlformats.org/officeDocument/2006/relationships/hyperlink" Target="https://en.wikipedia.org/wiki/Infrared" TargetMode="External"/><Relationship Id="rId106" Type="http://schemas.openxmlformats.org/officeDocument/2006/relationships/hyperlink" Target="http://en.wikipedia.org/wiki/Force_carrier" TargetMode="External"/><Relationship Id="rId114" Type="http://schemas.openxmlformats.org/officeDocument/2006/relationships/hyperlink" Target="http://en.wikipedia.org/wiki/Government" TargetMode="External"/><Relationship Id="rId119" Type="http://schemas.openxmlformats.org/officeDocument/2006/relationships/hyperlink" Target="http://en.wikipedia.org/wiki/Norm_(sociology)" TargetMode="External"/><Relationship Id="rId127" Type="http://schemas.openxmlformats.org/officeDocument/2006/relationships/hyperlink" Target="http://en.wikipedia.org/wiki/War_of_aggression" TargetMode="External"/><Relationship Id="rId10" Type="http://schemas.openxmlformats.org/officeDocument/2006/relationships/image" Target="media/image2.jpeg"/><Relationship Id="rId31" Type="http://schemas.openxmlformats.org/officeDocument/2006/relationships/hyperlink" Target="https://en.wikipedia.org/wiki/Turkistan_%28city%29" TargetMode="External"/><Relationship Id="rId44" Type="http://schemas.openxmlformats.org/officeDocument/2006/relationships/hyperlink" Target="https://en.wikipedia.org/wiki/South_Kazakhstan_Region" TargetMode="External"/><Relationship Id="rId52" Type="http://schemas.openxmlformats.org/officeDocument/2006/relationships/hyperlink" Target="https://en.wikipedia.org/w/index.php?title=Shayan&amp;action=edit&amp;redlink=1" TargetMode="External"/><Relationship Id="rId60" Type="http://schemas.openxmlformats.org/officeDocument/2006/relationships/hyperlink" Target="https://en.wikipedia.org/wiki/%CE%9Cm" TargetMode="External"/><Relationship Id="rId65" Type="http://schemas.openxmlformats.org/officeDocument/2006/relationships/hyperlink" Target="https://en.wikipedia.org/wiki/Surveillance" TargetMode="External"/><Relationship Id="rId73" Type="http://schemas.openxmlformats.org/officeDocument/2006/relationships/hyperlink" Target="https://en.wikipedia.org/wiki/Infrared_camera" TargetMode="External"/><Relationship Id="rId78" Type="http://schemas.openxmlformats.org/officeDocument/2006/relationships/hyperlink" Target="https://en.wikipedia.org/wiki/Staring_array" TargetMode="External"/><Relationship Id="rId81" Type="http://schemas.openxmlformats.org/officeDocument/2006/relationships/hyperlink" Target="https://en.wikipedia.org/wiki/HgCdTe" TargetMode="External"/><Relationship Id="rId86" Type="http://schemas.openxmlformats.org/officeDocument/2006/relationships/hyperlink" Target="https://en.wikipedia.org/wiki/Cryogenic" TargetMode="External"/><Relationship Id="rId94" Type="http://schemas.openxmlformats.org/officeDocument/2006/relationships/hyperlink" Target="http://en.wikipedia.org/wiki/Wavelength" TargetMode="External"/><Relationship Id="rId99" Type="http://schemas.openxmlformats.org/officeDocument/2006/relationships/hyperlink" Target="http://en.wikipedia.org/wiki/Ultraviolet" TargetMode="External"/><Relationship Id="rId101" Type="http://schemas.openxmlformats.org/officeDocument/2006/relationships/hyperlink" Target="http://en.wikipedia.org/wiki/Gamma_ray" TargetMode="External"/><Relationship Id="rId122" Type="http://schemas.openxmlformats.org/officeDocument/2006/relationships/hyperlink" Target="http://en.wikipedia.org/wiki/Law" TargetMode="External"/><Relationship Id="rId130" Type="http://schemas.openxmlformats.org/officeDocument/2006/relationships/hyperlink" Target="http://en.wikipedia.org/wiki/Genocide" TargetMode="External"/><Relationship Id="rId135" Type="http://schemas.openxmlformats.org/officeDocument/2006/relationships/hyperlink" Target="http://en.wikipedia.org/wiki/Stem_cell" TargetMode="External"/><Relationship Id="rId143" Type="http://schemas.openxmlformats.org/officeDocument/2006/relationships/hyperlink" Target="http://en.wikipedia.org/wiki/Sabotage" TargetMode="External"/><Relationship Id="rId148" Type="http://schemas.openxmlformats.org/officeDocument/2006/relationships/hyperlink" Target="https://en.wikipedia.org/wiki/Architect" TargetMode="External"/><Relationship Id="rId151" Type="http://schemas.openxmlformats.org/officeDocument/2006/relationships/hyperlink" Target="https://en.wikipedia.org/wiki/Environmental_scientist" TargetMode="External"/><Relationship Id="rId156" Type="http://schemas.openxmlformats.org/officeDocument/2006/relationships/hyperlink" Target="https://en.wikipedia.org/wiki/Ventilation_%28architecture%29" TargetMode="External"/><Relationship Id="rId164" Type="http://schemas.openxmlformats.org/officeDocument/2006/relationships/hyperlink" Target="https://en.wikipedia.org/wiki/Skyscraper" TargetMode="External"/><Relationship Id="rId169" Type="http://schemas.openxmlformats.org/officeDocument/2006/relationships/hyperlink" Target="https://en.wikipedia.org/wiki/Air_conditioning" TargetMode="External"/><Relationship Id="rId4" Type="http://schemas.microsoft.com/office/2007/relationships/stylesWithEffects" Target="stylesWithEffects.xml"/><Relationship Id="rId9" Type="http://schemas.openxmlformats.org/officeDocument/2006/relationships/image" Target="media/image1.jpeg"/><Relationship Id="rId172" Type="http://schemas.openxmlformats.org/officeDocument/2006/relationships/theme" Target="theme/theme1.xml"/><Relationship Id="rId13" Type="http://schemas.openxmlformats.org/officeDocument/2006/relationships/hyperlink" Target="http://context.reverso.net/&#1087;&#1077;&#1088;&#1077;&#1074;&#1086;&#1076;/&#1072;&#1085;&#1075;&#1083;&#1080;&#1081;&#1089;&#1082;&#1080;&#1081;-&#1088;&#1091;&#1089;&#1089;&#1082;&#1080;&#1081;/contaminated+zones" TargetMode="External"/><Relationship Id="rId18" Type="http://schemas.openxmlformats.org/officeDocument/2006/relationships/hyperlink" Target="https://en.wikipedia.org/wiki/Syr_Darya" TargetMode="External"/><Relationship Id="rId39" Type="http://schemas.openxmlformats.org/officeDocument/2006/relationships/hyperlink" Target="https://en.wikipedia.org/wiki/Districts_of_Kazakhstan" TargetMode="External"/><Relationship Id="rId109" Type="http://schemas.openxmlformats.org/officeDocument/2006/relationships/hyperlink" Target="http://en.wikipedia.org/wiki/Matter" TargetMode="External"/><Relationship Id="rId34" Type="http://schemas.openxmlformats.org/officeDocument/2006/relationships/hyperlink" Target="https://en.wikipedia.org/wiki/South_Kazakhstan_Region" TargetMode="External"/><Relationship Id="rId50" Type="http://schemas.openxmlformats.org/officeDocument/2006/relationships/hyperlink" Target="https://en.wikipedia.org/wiki/Kazakhstan" TargetMode="External"/><Relationship Id="rId55" Type="http://schemas.openxmlformats.org/officeDocument/2006/relationships/hyperlink" Target="https://en.wikipedia.org/wiki/Thermographic_camera" TargetMode="External"/><Relationship Id="rId76" Type="http://schemas.openxmlformats.org/officeDocument/2006/relationships/hyperlink" Target="https://en.wikipedia.org/wiki/CMOS" TargetMode="External"/><Relationship Id="rId97" Type="http://schemas.openxmlformats.org/officeDocument/2006/relationships/hyperlink" Target="http://en.wikipedia.org/wiki/Infrared" TargetMode="External"/><Relationship Id="rId104" Type="http://schemas.openxmlformats.org/officeDocument/2006/relationships/hyperlink" Target="http://en.wikipedia.org/wiki/Visible_spectrum" TargetMode="External"/><Relationship Id="rId120" Type="http://schemas.openxmlformats.org/officeDocument/2006/relationships/hyperlink" Target="http://en.wikipedia.org/wiki/Culture" TargetMode="External"/><Relationship Id="rId125" Type="http://schemas.openxmlformats.org/officeDocument/2006/relationships/hyperlink" Target="http://en.wikipedia.org/wiki/Crime_against_international_law" TargetMode="External"/><Relationship Id="rId141" Type="http://schemas.openxmlformats.org/officeDocument/2006/relationships/hyperlink" Target="http://en.wikipedia.org/wiki/Curfew" TargetMode="External"/><Relationship Id="rId146" Type="http://schemas.openxmlformats.org/officeDocument/2006/relationships/hyperlink" Target="https://en.wikipedia.org/wiki/Law" TargetMode="External"/><Relationship Id="rId167" Type="http://schemas.openxmlformats.org/officeDocument/2006/relationships/hyperlink" Target="https://en.wikipedia.org/wiki/Heating" TargetMode="External"/><Relationship Id="rId7" Type="http://schemas.openxmlformats.org/officeDocument/2006/relationships/footnotes" Target="footnotes.xml"/><Relationship Id="rId71" Type="http://schemas.openxmlformats.org/officeDocument/2006/relationships/hyperlink" Target="https://en.wikipedia.org/wiki/Building_construction" TargetMode="External"/><Relationship Id="rId92" Type="http://schemas.openxmlformats.org/officeDocument/2006/relationships/hyperlink" Target="http://en.wikipedia.org/wiki/Wave_propagation" TargetMode="External"/><Relationship Id="rId162" Type="http://schemas.openxmlformats.org/officeDocument/2006/relationships/hyperlink" Target="https://en.wikipedia.org/wiki/Fluid_mechanics" TargetMode="External"/><Relationship Id="rId2" Type="http://schemas.openxmlformats.org/officeDocument/2006/relationships/numbering" Target="numbering.xml"/><Relationship Id="rId29" Type="http://schemas.openxmlformats.org/officeDocument/2006/relationships/hyperlink" Target="https://en.wikipedia.org/wiki/Arys,_Kazakhstan" TargetMode="External"/><Relationship Id="rId24" Type="http://schemas.openxmlformats.org/officeDocument/2006/relationships/hyperlink" Target="https://en.wikipedia.org/wiki/Siberia" TargetMode="External"/><Relationship Id="rId40" Type="http://schemas.openxmlformats.org/officeDocument/2006/relationships/hyperlink" Target="https://en.wikipedia.org/wiki/South_Kazakhstan_Region" TargetMode="External"/><Relationship Id="rId45" Type="http://schemas.openxmlformats.org/officeDocument/2006/relationships/hyperlink" Target="https://en.wikipedia.org/wiki/Kazakhstan" TargetMode="External"/><Relationship Id="rId66" Type="http://schemas.openxmlformats.org/officeDocument/2006/relationships/hyperlink" Target="http://digatherm.com/small-animals/?utm_source=wikipedia&amp;utm_medium=thermography&amp;utm_campaign=article&amp;utm_term=first_line&amp;utm_content=veterinary_medicine" TargetMode="External"/><Relationship Id="rId87" Type="http://schemas.openxmlformats.org/officeDocument/2006/relationships/hyperlink" Target="https://en.wikipedia.org/wiki/Stirling_cycle" TargetMode="External"/><Relationship Id="rId110" Type="http://schemas.openxmlformats.org/officeDocument/2006/relationships/hyperlink" Target="http://en.wikipedia.org/wiki/Infrared" TargetMode="External"/><Relationship Id="rId115" Type="http://schemas.openxmlformats.org/officeDocument/2006/relationships/hyperlink" Target="http://en.wikipedia.org/wiki/Punishment" TargetMode="External"/><Relationship Id="rId131" Type="http://schemas.openxmlformats.org/officeDocument/2006/relationships/hyperlink" Target="http://en.wikipedia.org/wiki/War_crime" TargetMode="External"/><Relationship Id="rId136" Type="http://schemas.openxmlformats.org/officeDocument/2006/relationships/hyperlink" Target="http://en.wikipedia.org/wiki/Military" TargetMode="External"/><Relationship Id="rId157" Type="http://schemas.openxmlformats.org/officeDocument/2006/relationships/hyperlink" Target="https://en.wikipedia.org/wiki/Air_conditioning" TargetMode="External"/><Relationship Id="rId61" Type="http://schemas.openxmlformats.org/officeDocument/2006/relationships/hyperlink" Target="https://en.wikipedia.org/wiki/Black_body" TargetMode="External"/><Relationship Id="rId82" Type="http://schemas.openxmlformats.org/officeDocument/2006/relationships/hyperlink" Target="https://en.wikipedia.org/wiki/QWIP" TargetMode="External"/><Relationship Id="rId152" Type="http://schemas.openxmlformats.org/officeDocument/2006/relationships/hyperlink" Target="https://en.wikipedia.org/wiki/Real_estate" TargetMode="External"/><Relationship Id="rId19" Type="http://schemas.openxmlformats.org/officeDocument/2006/relationships/hyperlink" Target="https://en.wikipedia.org/wiki/Aral_Sea" TargetMode="External"/><Relationship Id="rId14" Type="http://schemas.openxmlformats.org/officeDocument/2006/relationships/hyperlink" Target="http://context.reverso.net/&#1087;&#1077;&#1088;&#1077;&#1074;&#1086;&#1076;/&#1072;&#1085;&#1075;&#1083;&#1080;&#1081;&#1089;&#1082;&#1080;&#1081;-&#1088;&#1091;&#1089;&#1089;&#1082;&#1080;&#1081;/regime" TargetMode="External"/><Relationship Id="rId30" Type="http://schemas.openxmlformats.org/officeDocument/2006/relationships/hyperlink" Target="https://en.wikipedia.org/wiki/Kentau" TargetMode="External"/><Relationship Id="rId35" Type="http://schemas.openxmlformats.org/officeDocument/2006/relationships/hyperlink" Target="https://en.wikipedia.org/wiki/Kazakhstan" TargetMode="External"/><Relationship Id="rId56" Type="http://schemas.openxmlformats.org/officeDocument/2006/relationships/hyperlink" Target="https://en.wikipedia.org/wiki/Electromagnetic_radiation" TargetMode="External"/><Relationship Id="rId77" Type="http://schemas.openxmlformats.org/officeDocument/2006/relationships/hyperlink" Target="https://en.wikipedia.org/wiki/Thermal_infrared" TargetMode="External"/><Relationship Id="rId100" Type="http://schemas.openxmlformats.org/officeDocument/2006/relationships/hyperlink" Target="http://en.wikipedia.org/wiki/X-ray" TargetMode="External"/><Relationship Id="rId105" Type="http://schemas.openxmlformats.org/officeDocument/2006/relationships/hyperlink" Target="http://en.wikipedia.org/wiki/Photon" TargetMode="External"/><Relationship Id="rId126" Type="http://schemas.openxmlformats.org/officeDocument/2006/relationships/hyperlink" Target="http://en.wikipedia.org/wiki/Crime_against_peace" TargetMode="External"/><Relationship Id="rId147" Type="http://schemas.openxmlformats.org/officeDocument/2006/relationships/hyperlink" Target="https://en.wikipedia.org/wiki/Enact" TargetMode="External"/><Relationship Id="rId168" Type="http://schemas.openxmlformats.org/officeDocument/2006/relationships/hyperlink" Target="https://en.wikipedia.org/wiki/Ventilation_%28architecture%29" TargetMode="External"/><Relationship Id="rId8" Type="http://schemas.openxmlformats.org/officeDocument/2006/relationships/endnotes" Target="endnotes.xml"/><Relationship Id="rId51" Type="http://schemas.openxmlformats.org/officeDocument/2006/relationships/hyperlink" Target="https://en.wikipedia.org/wiki/Village" TargetMode="External"/><Relationship Id="rId72" Type="http://schemas.openxmlformats.org/officeDocument/2006/relationships/hyperlink" Target="https://en.wikipedia.org/wiki/Thermal_insulation" TargetMode="External"/><Relationship Id="rId93" Type="http://schemas.openxmlformats.org/officeDocument/2006/relationships/hyperlink" Target="http://en.wikipedia.org/wiki/Frequency" TargetMode="External"/><Relationship Id="rId98" Type="http://schemas.openxmlformats.org/officeDocument/2006/relationships/hyperlink" Target="http://en.wikipedia.org/wiki/Visible_spectrum" TargetMode="External"/><Relationship Id="rId121" Type="http://schemas.openxmlformats.org/officeDocument/2006/relationships/hyperlink" Target="http://en.wikipedia.org/wiki/Civilization" TargetMode="External"/><Relationship Id="rId142" Type="http://schemas.openxmlformats.org/officeDocument/2006/relationships/hyperlink" Target="http://en.wikipedia.org/wiki/Embezzlement" TargetMode="External"/><Relationship Id="rId163" Type="http://schemas.openxmlformats.org/officeDocument/2006/relationships/hyperlink" Target="https://en.wikipedia.org/wiki/Heat_transfer" TargetMode="External"/><Relationship Id="rId3" Type="http://schemas.openxmlformats.org/officeDocument/2006/relationships/styles" Target="styles.xml"/><Relationship Id="rId25" Type="http://schemas.openxmlformats.org/officeDocument/2006/relationships/hyperlink" Target="https://en.wikipedia.org/wiki/Crude_oil" TargetMode="External"/><Relationship Id="rId46" Type="http://schemas.openxmlformats.org/officeDocument/2006/relationships/hyperlink" Target="https://en.wikipedia.org/wiki/Village" TargetMode="External"/><Relationship Id="rId67" Type="http://schemas.openxmlformats.org/officeDocument/2006/relationships/hyperlink" Target="https://en.wikipedia.org/wiki/H1N1" TargetMode="External"/><Relationship Id="rId116" Type="http://schemas.openxmlformats.org/officeDocument/2006/relationships/hyperlink" Target="http://en.wikipedia.org/wiki/Breach_of_contract" TargetMode="External"/><Relationship Id="rId137" Type="http://schemas.openxmlformats.org/officeDocument/2006/relationships/hyperlink" Target="http://en.wikipedia.org/wiki/Mutiny" TargetMode="External"/><Relationship Id="rId158" Type="http://schemas.openxmlformats.org/officeDocument/2006/relationships/hyperlink" Target="https://en.wikipedia.org/wiki/Thermal_comfort" TargetMode="External"/><Relationship Id="rId20" Type="http://schemas.openxmlformats.org/officeDocument/2006/relationships/hyperlink" Target="https://en.wikipedia.org/wiki/Oil_pipeline" TargetMode="External"/><Relationship Id="rId41" Type="http://schemas.openxmlformats.org/officeDocument/2006/relationships/hyperlink" Target="https://en.wikipedia.org/wiki/Kazakhstan" TargetMode="External"/><Relationship Id="rId62" Type="http://schemas.openxmlformats.org/officeDocument/2006/relationships/hyperlink" Target="https://en.wikipedia.org/wiki/Planck%27s_law_of_black-body_radiation" TargetMode="External"/><Relationship Id="rId83" Type="http://schemas.openxmlformats.org/officeDocument/2006/relationships/hyperlink" Target="https://en.wikipedia.org/wiki/Microbolometer" TargetMode="External"/><Relationship Id="rId88" Type="http://schemas.openxmlformats.org/officeDocument/2006/relationships/hyperlink" Target="https://en.wikipedia.org/wiki/Liquid_nitrogen" TargetMode="External"/><Relationship Id="rId111" Type="http://schemas.openxmlformats.org/officeDocument/2006/relationships/hyperlink" Target="http://en.wikipedia.org/wiki/Visible_spectrum" TargetMode="External"/><Relationship Id="rId132" Type="http://schemas.openxmlformats.org/officeDocument/2006/relationships/hyperlink" Target="http://en.wikipedia.org/wiki/Slave_trade" TargetMode="External"/><Relationship Id="rId153" Type="http://schemas.openxmlformats.org/officeDocument/2006/relationships/hyperlink" Target="https://en.wikipedia.org/wiki/Insuran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0CD73-79FF-46E3-A596-28E07A45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72</Pages>
  <Words>22576</Words>
  <Characters>125235</Characters>
  <Application>Microsoft Office Word</Application>
  <DocSecurity>0</DocSecurity>
  <Lines>3272</Lines>
  <Paragraphs>1025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481</cp:revision>
  <cp:lastPrinted>2019-01-08T05:34:00Z</cp:lastPrinted>
  <dcterms:created xsi:type="dcterms:W3CDTF">2018-06-15T09:03:00Z</dcterms:created>
  <dcterms:modified xsi:type="dcterms:W3CDTF">2019-01-08T05:36:00Z</dcterms:modified>
</cp:coreProperties>
</file>